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3EA7" w14:textId="0707856B" w:rsidR="007B1C72" w:rsidRPr="0019005C" w:rsidRDefault="0019005C" w:rsidP="0019005C">
      <w:pPr>
        <w:pStyle w:val="NoSpacing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 w:rsidRPr="0019005C">
        <w:rPr>
          <w:rFonts w:ascii="Arial Narrow" w:hAnsi="Arial Narrow"/>
          <w:b/>
          <w:bCs/>
          <w:sz w:val="32"/>
          <w:szCs w:val="32"/>
          <w:lang w:val="en-US"/>
        </w:rPr>
        <w:t xml:space="preserve">LEARNING INTENTIONS CHECKLIST – </w:t>
      </w:r>
      <w:r>
        <w:rPr>
          <w:rFonts w:ascii="Arial Narrow" w:hAnsi="Arial Narrow"/>
          <w:b/>
          <w:bCs/>
          <w:sz w:val="32"/>
          <w:szCs w:val="32"/>
          <w:lang w:val="en-US"/>
        </w:rPr>
        <w:t xml:space="preserve">NON-RIGHT ANGLED </w:t>
      </w:r>
      <w:r w:rsidR="0043567B">
        <w:rPr>
          <w:rFonts w:ascii="Arial Narrow" w:hAnsi="Arial Narrow"/>
          <w:b/>
          <w:bCs/>
          <w:sz w:val="32"/>
          <w:szCs w:val="32"/>
          <w:lang w:val="en-US"/>
        </w:rPr>
        <w:t xml:space="preserve">TRIANGLE </w:t>
      </w:r>
      <w:r w:rsidRPr="0019005C">
        <w:rPr>
          <w:rFonts w:ascii="Arial Narrow" w:hAnsi="Arial Narrow"/>
          <w:b/>
          <w:bCs/>
          <w:sz w:val="32"/>
          <w:szCs w:val="32"/>
          <w:lang w:val="en-US"/>
        </w:rPr>
        <w:t>TRIGONOMETRY</w:t>
      </w:r>
    </w:p>
    <w:p w14:paraId="4E9EC667" w14:textId="77777777" w:rsidR="0019005C" w:rsidRPr="0019005C" w:rsidRDefault="0019005C" w:rsidP="0019005C">
      <w:pPr>
        <w:pStyle w:val="NoSpacing"/>
        <w:rPr>
          <w:rFonts w:ascii="Arial Narrow" w:hAnsi="Arial Narrow"/>
          <w:lang w:val="en-US"/>
        </w:rPr>
      </w:pPr>
    </w:p>
    <w:tbl>
      <w:tblPr>
        <w:tblStyle w:val="TableGrid"/>
        <w:tblW w:w="15704" w:type="dxa"/>
        <w:tblLook w:val="04A0" w:firstRow="1" w:lastRow="0" w:firstColumn="1" w:lastColumn="0" w:noHBand="0" w:noVBand="1"/>
      </w:tblPr>
      <w:tblGrid>
        <w:gridCol w:w="8334"/>
        <w:gridCol w:w="1134"/>
        <w:gridCol w:w="1559"/>
        <w:gridCol w:w="1559"/>
        <w:gridCol w:w="1559"/>
        <w:gridCol w:w="1559"/>
      </w:tblGrid>
      <w:tr w:rsidR="0019005C" w14:paraId="57CD5404" w14:textId="77777777" w:rsidTr="002B300F">
        <w:tc>
          <w:tcPr>
            <w:tcW w:w="8334" w:type="dxa"/>
            <w:shd w:val="clear" w:color="auto" w:fill="F6C5AC" w:themeFill="accent2" w:themeFillTint="66"/>
          </w:tcPr>
          <w:p w14:paraId="2EEAC3C6" w14:textId="065DBD40" w:rsidR="0019005C" w:rsidRPr="0019005C" w:rsidRDefault="0019005C" w:rsidP="0019005C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 w:rsidRPr="0019005C">
              <w:rPr>
                <w:rFonts w:ascii="Arial Narrow" w:hAnsi="Arial Narrow"/>
                <w:b/>
                <w:bCs/>
                <w:lang w:val="en-US"/>
              </w:rPr>
              <w:t>Knowledge, Understanding or Skill</w:t>
            </w:r>
          </w:p>
        </w:tc>
        <w:tc>
          <w:tcPr>
            <w:tcW w:w="1134" w:type="dxa"/>
            <w:shd w:val="clear" w:color="auto" w:fill="F6C5AC" w:themeFill="accent2" w:themeFillTint="66"/>
          </w:tcPr>
          <w:p w14:paraId="7F654E14" w14:textId="7C8B3838" w:rsidR="0019005C" w:rsidRPr="0019005C" w:rsidRDefault="0019005C" w:rsidP="0019005C">
            <w:pPr>
              <w:pStyle w:val="NoSpacing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19005C">
              <w:rPr>
                <w:rFonts w:ascii="Arial Narrow" w:hAnsi="Arial Narrow"/>
                <w:b/>
                <w:bCs/>
                <w:lang w:val="en-US"/>
              </w:rPr>
              <w:t>Check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6C715C95" w14:textId="70EF2514" w:rsidR="0019005C" w:rsidRPr="0019005C" w:rsidRDefault="0019005C" w:rsidP="0019005C">
            <w:pPr>
              <w:pStyle w:val="NoSpacing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19005C">
              <w:rPr>
                <w:rFonts w:ascii="Arial Narrow" w:hAnsi="Arial Narrow"/>
                <w:b/>
                <w:bCs/>
                <w:lang w:val="en-US"/>
              </w:rPr>
              <w:t>Classwork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53F9C221" w14:textId="0EE7D6E7" w:rsidR="0019005C" w:rsidRPr="0019005C" w:rsidRDefault="0019005C" w:rsidP="0019005C">
            <w:pPr>
              <w:pStyle w:val="NoSpacing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19005C">
              <w:rPr>
                <w:rFonts w:ascii="Arial Narrow" w:hAnsi="Arial Narrow"/>
                <w:b/>
                <w:bCs/>
                <w:lang w:val="en-US"/>
              </w:rPr>
              <w:t>Formative Test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2F994B86" w14:textId="0DB7088F" w:rsidR="0019005C" w:rsidRPr="0019005C" w:rsidRDefault="0019005C" w:rsidP="0019005C">
            <w:pPr>
              <w:pStyle w:val="NoSpacing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19005C">
              <w:rPr>
                <w:rFonts w:ascii="Arial Narrow" w:hAnsi="Arial Narrow"/>
                <w:b/>
                <w:bCs/>
                <w:lang w:val="en-US"/>
              </w:rPr>
              <w:t>Review Set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26F31DDC" w14:textId="3C0201A5" w:rsidR="0019005C" w:rsidRPr="0019005C" w:rsidRDefault="0019005C" w:rsidP="0019005C">
            <w:pPr>
              <w:pStyle w:val="NoSpacing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19005C">
              <w:rPr>
                <w:rFonts w:ascii="Arial Narrow" w:hAnsi="Arial Narrow"/>
                <w:b/>
                <w:bCs/>
                <w:lang w:val="en-US"/>
              </w:rPr>
              <w:t>Review Set</w:t>
            </w:r>
          </w:p>
        </w:tc>
      </w:tr>
      <w:tr w:rsidR="002B300F" w14:paraId="2C68D8B1" w14:textId="77777777" w:rsidTr="002B300F">
        <w:tc>
          <w:tcPr>
            <w:tcW w:w="8334" w:type="dxa"/>
            <w:shd w:val="clear" w:color="auto" w:fill="A5C9EB" w:themeFill="text2" w:themeFillTint="40"/>
          </w:tcPr>
          <w:p w14:paraId="7B1D0826" w14:textId="6FD80BEF" w:rsidR="0019005C" w:rsidRPr="0019005C" w:rsidRDefault="0019005C" w:rsidP="0019005C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THE AREA OF A TRIANGLE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23CE8CD2" w14:textId="77777777" w:rsidR="0019005C" w:rsidRPr="0019005C" w:rsidRDefault="0019005C" w:rsidP="0019005C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45FD273C" w14:textId="5CE67B77" w:rsidR="0019005C" w:rsidRPr="0019005C" w:rsidRDefault="0043567B" w:rsidP="0019005C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6A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1BD70590" w14:textId="77777777" w:rsidR="0019005C" w:rsidRPr="0019005C" w:rsidRDefault="0019005C" w:rsidP="0019005C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22FD13D8" w14:textId="06709888" w:rsidR="0019005C" w:rsidRPr="0019005C" w:rsidRDefault="0043567B" w:rsidP="0019005C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RS6A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61EF1797" w14:textId="2DB4950D" w:rsidR="0019005C" w:rsidRPr="0019005C" w:rsidRDefault="0043567B" w:rsidP="0019005C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RS6B</w:t>
            </w:r>
          </w:p>
        </w:tc>
      </w:tr>
      <w:tr w:rsidR="0019005C" w14:paraId="6DEEA7EE" w14:textId="77777777" w:rsidTr="002B300F">
        <w:tc>
          <w:tcPr>
            <w:tcW w:w="8334" w:type="dxa"/>
          </w:tcPr>
          <w:p w14:paraId="4D4DDA2A" w14:textId="0C4E2B7E" w:rsidR="0019005C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Find the area of a triangle given two sides and the included angle</w:t>
            </w:r>
          </w:p>
        </w:tc>
        <w:tc>
          <w:tcPr>
            <w:tcW w:w="1134" w:type="dxa"/>
          </w:tcPr>
          <w:p w14:paraId="3EB74B42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18CF0031" w14:textId="348BB3E2" w:rsidR="0019005C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1, 2</w:t>
            </w:r>
          </w:p>
        </w:tc>
        <w:tc>
          <w:tcPr>
            <w:tcW w:w="1559" w:type="dxa"/>
          </w:tcPr>
          <w:p w14:paraId="584709C7" w14:textId="51899F8E" w:rsidR="0019005C" w:rsidRDefault="00A84B44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559" w:type="dxa"/>
          </w:tcPr>
          <w:p w14:paraId="384EF70D" w14:textId="497A2075" w:rsidR="0019005C" w:rsidRDefault="00C920BA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="009959FC">
              <w:rPr>
                <w:rFonts w:ascii="Arial Narrow" w:hAnsi="Arial Narrow"/>
                <w:lang w:val="en-US"/>
              </w:rPr>
              <w:t>, 5</w:t>
            </w:r>
            <w:r w:rsidR="00550DD5">
              <w:rPr>
                <w:rFonts w:ascii="Arial Narrow" w:hAnsi="Arial Narrow"/>
                <w:lang w:val="en-US"/>
              </w:rPr>
              <w:t>, 6</w:t>
            </w:r>
            <w:r w:rsidR="00C143F7">
              <w:rPr>
                <w:rFonts w:ascii="Arial Narrow" w:hAnsi="Arial Narrow"/>
                <w:lang w:val="en-US"/>
              </w:rPr>
              <w:t>, 10</w:t>
            </w:r>
          </w:p>
        </w:tc>
        <w:tc>
          <w:tcPr>
            <w:tcW w:w="1559" w:type="dxa"/>
          </w:tcPr>
          <w:p w14:paraId="48688CCE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</w:tr>
      <w:tr w:rsidR="0019005C" w14:paraId="33A7761C" w14:textId="77777777" w:rsidTr="002B300F">
        <w:tc>
          <w:tcPr>
            <w:tcW w:w="8334" w:type="dxa"/>
          </w:tcPr>
          <w:p w14:paraId="77AD4148" w14:textId="4740188F" w:rsidR="0019005C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Find the area of a polygon by dividing it into identical triangles</w:t>
            </w:r>
          </w:p>
        </w:tc>
        <w:tc>
          <w:tcPr>
            <w:tcW w:w="1134" w:type="dxa"/>
          </w:tcPr>
          <w:p w14:paraId="4CAE4FAE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5633AF09" w14:textId="19C26C8A" w:rsidR="0019005C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4, 5, 6</w:t>
            </w:r>
            <w:r w:rsidR="00D10743">
              <w:rPr>
                <w:rFonts w:ascii="Arial Narrow" w:hAnsi="Arial Narrow"/>
                <w:lang w:val="en-US"/>
              </w:rPr>
              <w:t>, 10</w:t>
            </w:r>
          </w:p>
        </w:tc>
        <w:tc>
          <w:tcPr>
            <w:tcW w:w="1559" w:type="dxa"/>
          </w:tcPr>
          <w:p w14:paraId="17CECA88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733C8A36" w14:textId="395542C4" w:rsidR="0019005C" w:rsidRDefault="00C920BA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559" w:type="dxa"/>
          </w:tcPr>
          <w:p w14:paraId="748F2C68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</w:tr>
      <w:tr w:rsidR="0019005C" w14:paraId="0F0C43B6" w14:textId="77777777" w:rsidTr="002B300F">
        <w:tc>
          <w:tcPr>
            <w:tcW w:w="8334" w:type="dxa"/>
          </w:tcPr>
          <w:p w14:paraId="3A6AF267" w14:textId="62E09843" w:rsidR="0019005C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Find an unknown side of a triangle given its area, one side, and the included angle</w:t>
            </w:r>
          </w:p>
        </w:tc>
        <w:tc>
          <w:tcPr>
            <w:tcW w:w="1134" w:type="dxa"/>
          </w:tcPr>
          <w:p w14:paraId="33E23847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0895D3FD" w14:textId="6E80BBF1" w:rsidR="0019005C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559" w:type="dxa"/>
          </w:tcPr>
          <w:p w14:paraId="76F23C5E" w14:textId="4B3294BB" w:rsidR="0019005C" w:rsidRDefault="00A84B44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559" w:type="dxa"/>
          </w:tcPr>
          <w:p w14:paraId="4602C979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73F81360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</w:tr>
      <w:tr w:rsidR="0043567B" w14:paraId="79B6A0C1" w14:textId="77777777" w:rsidTr="002B300F">
        <w:tc>
          <w:tcPr>
            <w:tcW w:w="8334" w:type="dxa"/>
          </w:tcPr>
          <w:p w14:paraId="6B0192FD" w14:textId="17855266" w:rsidR="0043567B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Find the unknown sides of an isosceles triangle given its area and the included angle</w:t>
            </w:r>
          </w:p>
        </w:tc>
        <w:tc>
          <w:tcPr>
            <w:tcW w:w="1134" w:type="dxa"/>
          </w:tcPr>
          <w:p w14:paraId="3670DFF5" w14:textId="77777777" w:rsidR="0043567B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234C9126" w14:textId="4A31C103" w:rsidR="0043567B" w:rsidRDefault="00D10743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7, 8</w:t>
            </w:r>
          </w:p>
        </w:tc>
        <w:tc>
          <w:tcPr>
            <w:tcW w:w="1559" w:type="dxa"/>
          </w:tcPr>
          <w:p w14:paraId="4B691BCC" w14:textId="77777777" w:rsidR="0043567B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1A5C3568" w14:textId="77777777" w:rsidR="0043567B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5E799785" w14:textId="77777777" w:rsidR="0043567B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</w:tr>
      <w:tr w:rsidR="0019005C" w14:paraId="28C382E5" w14:textId="77777777" w:rsidTr="002B300F">
        <w:tc>
          <w:tcPr>
            <w:tcW w:w="8334" w:type="dxa"/>
          </w:tcPr>
          <w:p w14:paraId="648E5E14" w14:textId="67A73611" w:rsidR="0019005C" w:rsidRDefault="0043567B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Find the </w:t>
            </w:r>
            <w:r w:rsidR="00D10743">
              <w:rPr>
                <w:rFonts w:ascii="Arial Narrow" w:hAnsi="Arial Narrow"/>
                <w:lang w:val="en-US"/>
              </w:rPr>
              <w:t xml:space="preserve">two possible values of the </w:t>
            </w:r>
            <w:r>
              <w:rPr>
                <w:rFonts w:ascii="Arial Narrow" w:hAnsi="Arial Narrow"/>
                <w:lang w:val="en-US"/>
              </w:rPr>
              <w:t>included angle in a triangle given its area, and two sides</w:t>
            </w:r>
          </w:p>
        </w:tc>
        <w:tc>
          <w:tcPr>
            <w:tcW w:w="1134" w:type="dxa"/>
          </w:tcPr>
          <w:p w14:paraId="44BC119D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7DFC8089" w14:textId="71C67949" w:rsidR="0019005C" w:rsidRDefault="00D10743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1559" w:type="dxa"/>
          </w:tcPr>
          <w:p w14:paraId="5ADBF311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4308B136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3F833CE2" w14:textId="45D95576" w:rsidR="0019005C" w:rsidRDefault="001C5085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</w:tr>
      <w:tr w:rsidR="0019005C" w14:paraId="44DF5656" w14:textId="77777777" w:rsidTr="002B300F">
        <w:tc>
          <w:tcPr>
            <w:tcW w:w="8334" w:type="dxa"/>
            <w:shd w:val="clear" w:color="auto" w:fill="A5C9EB" w:themeFill="text2" w:themeFillTint="40"/>
          </w:tcPr>
          <w:p w14:paraId="44C4DD53" w14:textId="1626EE53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THE COSINE RULE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4F6B8C3F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6BF03795" w14:textId="7A415784" w:rsidR="0019005C" w:rsidRPr="0019005C" w:rsidRDefault="002B300F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6B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79914224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54A35863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1982AACE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9005C" w14:paraId="7F86772E" w14:textId="77777777" w:rsidTr="002B300F">
        <w:tc>
          <w:tcPr>
            <w:tcW w:w="8334" w:type="dxa"/>
          </w:tcPr>
          <w:p w14:paraId="096EC8BB" w14:textId="0B5868DD" w:rsidR="0019005C" w:rsidRDefault="00D10743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Find an unknown side in a triangle given two sides and the included angle</w:t>
            </w:r>
          </w:p>
        </w:tc>
        <w:tc>
          <w:tcPr>
            <w:tcW w:w="1134" w:type="dxa"/>
          </w:tcPr>
          <w:p w14:paraId="7A176AD9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6F6AFA85" w14:textId="1FA78614" w:rsidR="0019005C" w:rsidRDefault="002B300F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1, 6, 7, 8, 9, 10</w:t>
            </w:r>
          </w:p>
        </w:tc>
        <w:tc>
          <w:tcPr>
            <w:tcW w:w="1559" w:type="dxa"/>
          </w:tcPr>
          <w:p w14:paraId="7619AB89" w14:textId="57F53627" w:rsidR="0019005C" w:rsidRDefault="00A84B44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559" w:type="dxa"/>
          </w:tcPr>
          <w:p w14:paraId="51D6A446" w14:textId="00C847A8" w:rsidR="0019005C" w:rsidRDefault="00E615A7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  <w:r w:rsidR="0043775B">
              <w:rPr>
                <w:rFonts w:ascii="Arial Narrow" w:hAnsi="Arial Narrow"/>
                <w:lang w:val="en-US"/>
              </w:rPr>
              <w:t>, 4</w:t>
            </w:r>
            <w:r w:rsidR="009959FC">
              <w:rPr>
                <w:rFonts w:ascii="Arial Narrow" w:hAnsi="Arial Narrow"/>
                <w:lang w:val="en-US"/>
              </w:rPr>
              <w:t>, 5</w:t>
            </w:r>
          </w:p>
        </w:tc>
        <w:tc>
          <w:tcPr>
            <w:tcW w:w="1559" w:type="dxa"/>
          </w:tcPr>
          <w:p w14:paraId="3268F4DC" w14:textId="19BF107D" w:rsidR="0019005C" w:rsidRDefault="00F74E19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="00534D40">
              <w:rPr>
                <w:rFonts w:ascii="Arial Narrow" w:hAnsi="Arial Narrow"/>
                <w:lang w:val="en-US"/>
              </w:rPr>
              <w:t>, 5</w:t>
            </w:r>
            <w:r w:rsidR="00BB0DFB">
              <w:rPr>
                <w:rFonts w:ascii="Arial Narrow" w:hAnsi="Arial Narrow"/>
                <w:lang w:val="en-US"/>
              </w:rPr>
              <w:t>, 6</w:t>
            </w:r>
          </w:p>
        </w:tc>
      </w:tr>
      <w:tr w:rsidR="0019005C" w14:paraId="24003191" w14:textId="77777777" w:rsidTr="002B300F">
        <w:tc>
          <w:tcPr>
            <w:tcW w:w="8334" w:type="dxa"/>
          </w:tcPr>
          <w:p w14:paraId="686A56F4" w14:textId="3B06C545" w:rsidR="0019005C" w:rsidRDefault="00D10743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Find an unknown angle in a triangle given three sides</w:t>
            </w:r>
          </w:p>
        </w:tc>
        <w:tc>
          <w:tcPr>
            <w:tcW w:w="1134" w:type="dxa"/>
          </w:tcPr>
          <w:p w14:paraId="5296C999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7DC0CF31" w14:textId="18B2D849" w:rsidR="0019005C" w:rsidRDefault="002B300F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2, 3, 4, 5, 7, 10</w:t>
            </w:r>
          </w:p>
        </w:tc>
        <w:tc>
          <w:tcPr>
            <w:tcW w:w="1559" w:type="dxa"/>
          </w:tcPr>
          <w:p w14:paraId="68D9781E" w14:textId="7E27673E" w:rsidR="0019005C" w:rsidRDefault="00A84B44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1, 3</w:t>
            </w:r>
          </w:p>
        </w:tc>
        <w:tc>
          <w:tcPr>
            <w:tcW w:w="1559" w:type="dxa"/>
          </w:tcPr>
          <w:p w14:paraId="79E217B2" w14:textId="3CEB8616" w:rsidR="0019005C" w:rsidRDefault="0043775B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  <w:r w:rsidR="00550DD5">
              <w:rPr>
                <w:rFonts w:ascii="Arial Narrow" w:hAnsi="Arial Narrow"/>
                <w:lang w:val="en-US"/>
              </w:rPr>
              <w:t>, 6</w:t>
            </w:r>
          </w:p>
        </w:tc>
        <w:tc>
          <w:tcPr>
            <w:tcW w:w="1559" w:type="dxa"/>
          </w:tcPr>
          <w:p w14:paraId="71B41114" w14:textId="7D179FEE" w:rsidR="0019005C" w:rsidRDefault="00F74E19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="001C5085">
              <w:rPr>
                <w:rFonts w:ascii="Arial Narrow" w:hAnsi="Arial Narrow"/>
                <w:lang w:val="en-US"/>
              </w:rPr>
              <w:t>, 4</w:t>
            </w:r>
            <w:r w:rsidR="00534D40">
              <w:rPr>
                <w:rFonts w:ascii="Arial Narrow" w:hAnsi="Arial Narrow"/>
                <w:lang w:val="en-US"/>
              </w:rPr>
              <w:t>, 5</w:t>
            </w:r>
          </w:p>
        </w:tc>
      </w:tr>
      <w:tr w:rsidR="0019005C" w14:paraId="4DEE04E4" w14:textId="77777777" w:rsidTr="002B300F">
        <w:tc>
          <w:tcPr>
            <w:tcW w:w="8334" w:type="dxa"/>
            <w:shd w:val="clear" w:color="auto" w:fill="A5C9EB" w:themeFill="text2" w:themeFillTint="40"/>
          </w:tcPr>
          <w:p w14:paraId="46FFEF3E" w14:textId="7CB917B1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THE SINE RULE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6389FABB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3F64D6A3" w14:textId="2BD6753E" w:rsidR="0019005C" w:rsidRPr="0019005C" w:rsidRDefault="002B300F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6C.1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1A8B0AFA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6330D18A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62E3883A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9005C" w14:paraId="06CB74C2" w14:textId="77777777" w:rsidTr="002B300F">
        <w:tc>
          <w:tcPr>
            <w:tcW w:w="8334" w:type="dxa"/>
          </w:tcPr>
          <w:p w14:paraId="4D91C35A" w14:textId="17F41115" w:rsidR="0019005C" w:rsidRDefault="00D10743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Find an unknown side in a triangle given one side and two angles</w:t>
            </w:r>
          </w:p>
        </w:tc>
        <w:tc>
          <w:tcPr>
            <w:tcW w:w="1134" w:type="dxa"/>
          </w:tcPr>
          <w:p w14:paraId="6C002B5C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5D8C5631" w14:textId="0F166256" w:rsidR="0019005C" w:rsidRDefault="002B300F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1-4</w:t>
            </w:r>
          </w:p>
        </w:tc>
        <w:tc>
          <w:tcPr>
            <w:tcW w:w="1559" w:type="dxa"/>
          </w:tcPr>
          <w:p w14:paraId="6BD373AF" w14:textId="71B6F232" w:rsidR="0019005C" w:rsidRDefault="002B300F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559" w:type="dxa"/>
          </w:tcPr>
          <w:p w14:paraId="2A09F145" w14:textId="3BD8676F" w:rsidR="0019005C" w:rsidRDefault="00E615A7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559" w:type="dxa"/>
          </w:tcPr>
          <w:p w14:paraId="5A799EBC" w14:textId="40E46BA4" w:rsidR="0019005C" w:rsidRDefault="00534D40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="00BB0DFB">
              <w:rPr>
                <w:rFonts w:ascii="Arial Narrow" w:hAnsi="Arial Narrow"/>
                <w:lang w:val="en-US"/>
              </w:rPr>
              <w:t>, 6</w:t>
            </w:r>
          </w:p>
        </w:tc>
      </w:tr>
      <w:tr w:rsidR="002B300F" w14:paraId="53F9CE3D" w14:textId="77777777" w:rsidTr="00D8011D">
        <w:tc>
          <w:tcPr>
            <w:tcW w:w="8334" w:type="dxa"/>
            <w:shd w:val="clear" w:color="auto" w:fill="A5C9EB" w:themeFill="text2" w:themeFillTint="40"/>
          </w:tcPr>
          <w:p w14:paraId="1FFD1508" w14:textId="502DE730" w:rsidR="002B300F" w:rsidRPr="0019005C" w:rsidRDefault="002B300F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THE SINE RULE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4B1C8AFA" w14:textId="77777777" w:rsidR="002B300F" w:rsidRPr="0019005C" w:rsidRDefault="002B300F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210C8611" w14:textId="764FFEFF" w:rsidR="002B300F" w:rsidRPr="0019005C" w:rsidRDefault="002B300F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6C.2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78800D91" w14:textId="77777777" w:rsidR="002B300F" w:rsidRPr="0019005C" w:rsidRDefault="002B300F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63957A3F" w14:textId="77777777" w:rsidR="002B300F" w:rsidRPr="0019005C" w:rsidRDefault="002B300F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787FA56A" w14:textId="77777777" w:rsidR="002B300F" w:rsidRPr="0019005C" w:rsidRDefault="002B300F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9005C" w14:paraId="13898770" w14:textId="77777777" w:rsidTr="002B300F">
        <w:tc>
          <w:tcPr>
            <w:tcW w:w="8334" w:type="dxa"/>
          </w:tcPr>
          <w:p w14:paraId="464ADD84" w14:textId="55AB2499" w:rsidR="0019005C" w:rsidRDefault="00D10743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Find the possible values of an unknown angle in a triangle given two sides and a non-included angle</w:t>
            </w:r>
          </w:p>
        </w:tc>
        <w:tc>
          <w:tcPr>
            <w:tcW w:w="1134" w:type="dxa"/>
          </w:tcPr>
          <w:p w14:paraId="4120DCC8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24C2B79B" w14:textId="4C5189FA" w:rsidR="0019005C" w:rsidRDefault="002B300F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1-5</w:t>
            </w:r>
          </w:p>
        </w:tc>
        <w:tc>
          <w:tcPr>
            <w:tcW w:w="1559" w:type="dxa"/>
          </w:tcPr>
          <w:p w14:paraId="5D0A6BB5" w14:textId="021C5185" w:rsidR="0019005C" w:rsidRDefault="002B300F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559" w:type="dxa"/>
          </w:tcPr>
          <w:p w14:paraId="73D2D3A5" w14:textId="43EBCCEC" w:rsidR="0019005C" w:rsidRDefault="00C143F7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1559" w:type="dxa"/>
          </w:tcPr>
          <w:p w14:paraId="7A0E596C" w14:textId="53D6291B" w:rsidR="0019005C" w:rsidRDefault="00A93598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</w:t>
            </w:r>
          </w:p>
        </w:tc>
      </w:tr>
      <w:tr w:rsidR="0019005C" w14:paraId="3EE388F4" w14:textId="77777777" w:rsidTr="002B300F">
        <w:tc>
          <w:tcPr>
            <w:tcW w:w="8334" w:type="dxa"/>
            <w:shd w:val="clear" w:color="auto" w:fill="A5C9EB" w:themeFill="text2" w:themeFillTint="40"/>
          </w:tcPr>
          <w:p w14:paraId="3F3E8747" w14:textId="5CABC51F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PROBLEM SOLVING USING THE SINE AND COSINE RULES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5CD89093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7B2F32D0" w14:textId="28996FD2" w:rsidR="0019005C" w:rsidRPr="0019005C" w:rsidRDefault="002B300F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6D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5CBD467A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6445AC55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5FF115F0" w14:textId="77777777" w:rsidR="0019005C" w:rsidRPr="0019005C" w:rsidRDefault="0019005C" w:rsidP="00D8011D">
            <w:pPr>
              <w:pStyle w:val="NoSpacing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9005C" w14:paraId="4BE49CD9" w14:textId="77777777" w:rsidTr="002B300F">
        <w:tc>
          <w:tcPr>
            <w:tcW w:w="8334" w:type="dxa"/>
          </w:tcPr>
          <w:p w14:paraId="0E9FF1F3" w14:textId="421A269F" w:rsidR="0019005C" w:rsidRDefault="002B300F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Apply the sine or cosine rule to solve routine and complex problems involving triangles</w:t>
            </w:r>
          </w:p>
        </w:tc>
        <w:tc>
          <w:tcPr>
            <w:tcW w:w="1134" w:type="dxa"/>
          </w:tcPr>
          <w:p w14:paraId="2911AC2E" w14:textId="77777777" w:rsidR="0019005C" w:rsidRDefault="0019005C" w:rsidP="0019005C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26071D54" w14:textId="25F3E011" w:rsidR="0019005C" w:rsidRDefault="002B300F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1-14</w:t>
            </w:r>
          </w:p>
        </w:tc>
        <w:tc>
          <w:tcPr>
            <w:tcW w:w="1559" w:type="dxa"/>
          </w:tcPr>
          <w:p w14:paraId="79FCF754" w14:textId="54DB0761" w:rsidR="0019005C" w:rsidRDefault="002B300F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559" w:type="dxa"/>
          </w:tcPr>
          <w:p w14:paraId="78A94D38" w14:textId="7EA604D4" w:rsidR="0019005C" w:rsidRDefault="009959FC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</w:t>
            </w:r>
            <w:r w:rsidR="00550DD5">
              <w:rPr>
                <w:rFonts w:ascii="Arial Narrow" w:hAnsi="Arial Narrow"/>
                <w:lang w:val="en-US"/>
              </w:rPr>
              <w:t>, 8</w:t>
            </w:r>
            <w:r w:rsidR="001F7583">
              <w:rPr>
                <w:rFonts w:ascii="Arial Narrow" w:hAnsi="Arial Narrow"/>
                <w:lang w:val="en-US"/>
              </w:rPr>
              <w:t>, 9</w:t>
            </w:r>
          </w:p>
        </w:tc>
        <w:tc>
          <w:tcPr>
            <w:tcW w:w="1559" w:type="dxa"/>
          </w:tcPr>
          <w:p w14:paraId="1204595A" w14:textId="7AE8A5D4" w:rsidR="0019005C" w:rsidRDefault="00536673" w:rsidP="0019005C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7,</w:t>
            </w:r>
            <w:r w:rsidR="003C1853">
              <w:rPr>
                <w:rFonts w:ascii="Arial Narrow" w:hAnsi="Arial Narrow"/>
                <w:lang w:val="en-US"/>
              </w:rPr>
              <w:t xml:space="preserve"> 9, 10</w:t>
            </w:r>
          </w:p>
        </w:tc>
      </w:tr>
    </w:tbl>
    <w:p w14:paraId="77D68B9C" w14:textId="77777777" w:rsidR="0019005C" w:rsidRPr="0019005C" w:rsidRDefault="0019005C" w:rsidP="0019005C">
      <w:pPr>
        <w:pStyle w:val="NoSpacing"/>
        <w:rPr>
          <w:rFonts w:ascii="Arial Narrow" w:hAnsi="Arial Narrow"/>
          <w:lang w:val="en-US"/>
        </w:rPr>
      </w:pPr>
    </w:p>
    <w:sectPr w:rsidR="0019005C" w:rsidRPr="0019005C" w:rsidSect="001900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5C"/>
    <w:rsid w:val="0019005C"/>
    <w:rsid w:val="001C5085"/>
    <w:rsid w:val="001F7583"/>
    <w:rsid w:val="002B300F"/>
    <w:rsid w:val="003655F0"/>
    <w:rsid w:val="003C1853"/>
    <w:rsid w:val="0043567B"/>
    <w:rsid w:val="0043775B"/>
    <w:rsid w:val="00534D40"/>
    <w:rsid w:val="00536673"/>
    <w:rsid w:val="00550DD5"/>
    <w:rsid w:val="00602059"/>
    <w:rsid w:val="007B1C72"/>
    <w:rsid w:val="008D1F10"/>
    <w:rsid w:val="009959FC"/>
    <w:rsid w:val="00A84B44"/>
    <w:rsid w:val="00A93598"/>
    <w:rsid w:val="00B55A4F"/>
    <w:rsid w:val="00BB0DFB"/>
    <w:rsid w:val="00C143F7"/>
    <w:rsid w:val="00C920BA"/>
    <w:rsid w:val="00D10743"/>
    <w:rsid w:val="00E615A7"/>
    <w:rsid w:val="00F6096D"/>
    <w:rsid w:val="00F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E4D4"/>
  <w15:chartTrackingRefBased/>
  <w15:docId w15:val="{0A97565A-46C3-479E-A4AD-E8DF6B02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05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005C"/>
    <w:pPr>
      <w:spacing w:after="0" w:line="240" w:lineRule="auto"/>
    </w:pPr>
  </w:style>
  <w:style w:type="table" w:styleId="TableGrid">
    <w:name w:val="Table Grid"/>
    <w:basedOn w:val="TableNormal"/>
    <w:uiPriority w:val="39"/>
    <w:rsid w:val="0019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Nicholls</dc:creator>
  <cp:keywords/>
  <dc:description/>
  <cp:lastModifiedBy>Dan Nicholls</cp:lastModifiedBy>
  <cp:revision>17</cp:revision>
  <dcterms:created xsi:type="dcterms:W3CDTF">2024-05-18T00:07:00Z</dcterms:created>
  <dcterms:modified xsi:type="dcterms:W3CDTF">2024-05-18T01:46:00Z</dcterms:modified>
</cp:coreProperties>
</file>