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4713" w14:textId="286E7E51" w:rsidR="008252B0" w:rsidRPr="00E61BED" w:rsidRDefault="00D82292">
      <w:pPr>
        <w:rPr>
          <w:b/>
        </w:rPr>
      </w:pPr>
      <w:r w:rsidRPr="00E61BED">
        <w:rPr>
          <w:b/>
        </w:rPr>
        <w:t xml:space="preserve">Stage 2 </w:t>
      </w:r>
      <w:proofErr w:type="gramStart"/>
      <w:r w:rsidRPr="00E61BED">
        <w:rPr>
          <w:b/>
        </w:rPr>
        <w:t>Biology  -</w:t>
      </w:r>
      <w:proofErr w:type="gramEnd"/>
      <w:r w:rsidRPr="00E61BED">
        <w:rPr>
          <w:b/>
        </w:rPr>
        <w:t xml:space="preserve"> Formative Test </w:t>
      </w:r>
      <w:r w:rsidR="00324534">
        <w:rPr>
          <w:b/>
        </w:rPr>
        <w:t xml:space="preserve">B </w:t>
      </w:r>
      <w:r w:rsidRPr="00E61BED">
        <w:rPr>
          <w:b/>
        </w:rPr>
        <w:t>Answers</w:t>
      </w:r>
    </w:p>
    <w:p w14:paraId="21A3B8F1" w14:textId="7A29F446" w:rsidR="00D82292" w:rsidRPr="00B2750C" w:rsidRDefault="00D82292">
      <w:pPr>
        <w:pBdr>
          <w:bottom w:val="single" w:sz="12" w:space="1" w:color="auto"/>
        </w:pBdr>
        <w:rPr>
          <w:b/>
          <w:lang w:val="fr-FR"/>
        </w:rPr>
      </w:pPr>
      <w:r w:rsidRPr="00B2750C">
        <w:rPr>
          <w:b/>
          <w:lang w:val="fr-FR"/>
        </w:rPr>
        <w:t xml:space="preserve">DNA &amp; </w:t>
      </w:r>
      <w:proofErr w:type="spellStart"/>
      <w:r w:rsidRPr="00B2750C">
        <w:rPr>
          <w:b/>
          <w:lang w:val="fr-FR"/>
        </w:rPr>
        <w:t>Proteins</w:t>
      </w:r>
      <w:proofErr w:type="spellEnd"/>
      <w:r w:rsidRPr="00B2750C">
        <w:rPr>
          <w:b/>
          <w:lang w:val="fr-FR"/>
        </w:rPr>
        <w:t xml:space="preserve"> (1.1-1.</w:t>
      </w:r>
      <w:r w:rsidR="00D67525" w:rsidRPr="00B2750C">
        <w:rPr>
          <w:b/>
          <w:lang w:val="fr-FR"/>
        </w:rPr>
        <w:t>6</w:t>
      </w:r>
      <w:r w:rsidRPr="00B2750C">
        <w:rPr>
          <w:b/>
          <w:lang w:val="fr-FR"/>
        </w:rPr>
        <w:t>)</w:t>
      </w:r>
    </w:p>
    <w:p w14:paraId="076BB2B4" w14:textId="77777777" w:rsidR="00D82292" w:rsidRPr="00B2750C" w:rsidRDefault="00D82292">
      <w:pPr>
        <w:rPr>
          <w:lang w:val="fr-FR"/>
        </w:rPr>
      </w:pPr>
    </w:p>
    <w:p w14:paraId="0DBA5A11" w14:textId="0C98BFE0" w:rsidR="00D14479" w:rsidRPr="00B2750C" w:rsidRDefault="00D14479" w:rsidP="00D14479">
      <w:pPr>
        <w:rPr>
          <w:lang w:val="fr-FR"/>
        </w:rPr>
      </w:pPr>
      <w:r w:rsidRPr="00B2750C">
        <w:rPr>
          <w:lang w:val="fr-FR"/>
        </w:rPr>
        <w:t xml:space="preserve">Multiple </w:t>
      </w:r>
      <w:proofErr w:type="spellStart"/>
      <w:r w:rsidRPr="00B2750C">
        <w:rPr>
          <w:lang w:val="fr-FR"/>
        </w:rPr>
        <w:t>Choice</w:t>
      </w:r>
      <w:proofErr w:type="spellEnd"/>
    </w:p>
    <w:p w14:paraId="5B059EA2" w14:textId="356B5E22" w:rsidR="00D14479" w:rsidRDefault="00D14479" w:rsidP="00D14479">
      <w:r w:rsidRPr="00B2750C">
        <w:rPr>
          <w:lang w:val="fr-FR"/>
        </w:rPr>
        <w:t xml:space="preserve">1. </w:t>
      </w:r>
      <w:r w:rsidR="00F05A3B" w:rsidRPr="00B2750C">
        <w:rPr>
          <w:lang w:val="fr-FR"/>
        </w:rPr>
        <w:t>L</w:t>
      </w:r>
      <w:r w:rsidRPr="00B2750C">
        <w:rPr>
          <w:lang w:val="fr-FR"/>
        </w:rPr>
        <w:tab/>
        <w:t xml:space="preserve">2. </w:t>
      </w:r>
      <w:r w:rsidR="002A0066">
        <w:t>L</w:t>
      </w:r>
      <w:r>
        <w:tab/>
        <w:t xml:space="preserve">3. </w:t>
      </w:r>
      <w:r w:rsidR="002A0066">
        <w:t>L</w:t>
      </w:r>
      <w:r>
        <w:tab/>
        <w:t xml:space="preserve">4. </w:t>
      </w:r>
      <w:r w:rsidR="002A0066">
        <w:t>J</w:t>
      </w:r>
      <w:r>
        <w:tab/>
        <w:t xml:space="preserve">5. </w:t>
      </w:r>
      <w:r w:rsidR="002A0066">
        <w:t>J</w:t>
      </w:r>
      <w:r>
        <w:tab/>
        <w:t xml:space="preserve">6. </w:t>
      </w:r>
      <w:r w:rsidR="002A0066">
        <w:t>J</w:t>
      </w:r>
    </w:p>
    <w:p w14:paraId="664A8F9D" w14:textId="55747165" w:rsidR="00D14479" w:rsidRDefault="00D14479" w:rsidP="00D14479"/>
    <w:p w14:paraId="6F2F1717" w14:textId="1843E54E" w:rsidR="00D14479" w:rsidRDefault="00D14479" w:rsidP="00D14479">
      <w:r>
        <w:t>Short Answer</w:t>
      </w:r>
    </w:p>
    <w:p w14:paraId="68599373" w14:textId="39BF8874" w:rsidR="00EB5B06" w:rsidRDefault="00EB5B06" w:rsidP="00EB5B06"/>
    <w:p w14:paraId="03E29F57" w14:textId="0D6FE42E" w:rsidR="008177E4" w:rsidRDefault="008177E4" w:rsidP="00EB5B06">
      <w:r>
        <w:t>1a</w:t>
      </w:r>
    </w:p>
    <w:p w14:paraId="1891722F" w14:textId="1C8B00BB" w:rsidR="008177E4" w:rsidRDefault="008177E4" w:rsidP="00EB5B06">
      <w:r>
        <w:t xml:space="preserve">Since there is only one point mutation here only one codon will be affected in the DNA.  Due to the fact that several codons can code for the same amino acid, it may be that the change in this codon will not change the amino acid it codes for.  If there is no change to the amino acid </w:t>
      </w:r>
      <w:proofErr w:type="gramStart"/>
      <w:r>
        <w:t>sequence</w:t>
      </w:r>
      <w:proofErr w:type="gramEnd"/>
      <w:r>
        <w:t xml:space="preserve"> then the protein will be expressed the same as with no mutation resulting in the same phenotype.</w:t>
      </w:r>
    </w:p>
    <w:p w14:paraId="1BA7B969" w14:textId="0C80C2D2" w:rsidR="008177E4" w:rsidRDefault="008177E4" w:rsidP="00EB5B06"/>
    <w:p w14:paraId="42BEA551" w14:textId="5229B736" w:rsidR="008177E4" w:rsidRDefault="008177E4" w:rsidP="00EB5B06">
      <w:r>
        <w:t>1b</w:t>
      </w:r>
    </w:p>
    <w:p w14:paraId="25667380" w14:textId="23EA16B3" w:rsidR="008177E4" w:rsidRDefault="008177E4" w:rsidP="00EB5B06">
      <w:r>
        <w:t>All four chain terminating nucleotides (</w:t>
      </w:r>
      <w:proofErr w:type="spellStart"/>
      <w:r>
        <w:t>ddNTP</w:t>
      </w:r>
      <w:r w:rsidR="00E374EB">
        <w:t>s</w:t>
      </w:r>
      <w:proofErr w:type="spellEnd"/>
      <w:r>
        <w:t xml:space="preserve"> </w:t>
      </w:r>
      <w:proofErr w:type="gramStart"/>
      <w:r>
        <w:t>A,T</w:t>
      </w:r>
      <w:proofErr w:type="gramEnd"/>
      <w:r>
        <w:t xml:space="preserve">,C,G) were used when using PCR to make copies of the target DNA.  In the process of many cycles this will produce lengths of DNA that will end at every one of the 39 different nucleotides in this DNA strand.  This produces 39 different fragment sizes possible for passing through the </w:t>
      </w:r>
      <w:r w:rsidR="00E374EB">
        <w:t>capillary</w:t>
      </w:r>
      <w:r>
        <w:t xml:space="preserve"> gel.</w:t>
      </w:r>
    </w:p>
    <w:p w14:paraId="58C12B6F" w14:textId="05AC1BFE" w:rsidR="00E374EB" w:rsidRDefault="00E374EB" w:rsidP="00EB5B06"/>
    <w:p w14:paraId="36BA8A82" w14:textId="3E94D2DC" w:rsidR="00E374EB" w:rsidRDefault="00E374EB" w:rsidP="00EB5B06"/>
    <w:p w14:paraId="6E6A110B" w14:textId="120B315D" w:rsidR="00E374EB" w:rsidRDefault="00E374EB" w:rsidP="00EB5B06">
      <w:r>
        <w:t>1c</w:t>
      </w:r>
    </w:p>
    <w:p w14:paraId="527169E4" w14:textId="0523C104" w:rsidR="00E374EB" w:rsidRDefault="00E374EB" w:rsidP="00EB5B06">
      <w:r>
        <w:t>The guide RNA (gRNA) of the CRISPR/Cas9 would need to be designed in the lab so it has the right nucleotide sequence to match and bind to this particular gene.</w:t>
      </w:r>
    </w:p>
    <w:p w14:paraId="47B0625C" w14:textId="54BA4E32" w:rsidR="00E374EB" w:rsidRDefault="00E374EB" w:rsidP="00EB5B06"/>
    <w:p w14:paraId="0A56A7CA" w14:textId="26E468CB" w:rsidR="00E374EB" w:rsidRDefault="00E374EB" w:rsidP="00EB5B06">
      <w:r>
        <w:t>2a</w:t>
      </w:r>
    </w:p>
    <w:p w14:paraId="2394F0E4" w14:textId="3F0608EE" w:rsidR="00E374EB" w:rsidRDefault="003C6916" w:rsidP="00EB5B06">
      <w:r>
        <w:t xml:space="preserve">No this is not conclusive.  </w:t>
      </w:r>
      <w:proofErr w:type="gramStart"/>
      <w:r>
        <w:t>In order to</w:t>
      </w:r>
      <w:proofErr w:type="gramEnd"/>
      <w:r>
        <w:t xml:space="preserve"> have a reasonable degree of certainty </w:t>
      </w:r>
      <w:r w:rsidR="00FE5D97">
        <w:t>using STR profiles, there must be many (</w:t>
      </w:r>
      <w:r w:rsidR="00B2750C">
        <w:t>10-12</w:t>
      </w:r>
      <w:r w:rsidR="00FE5D97">
        <w:t xml:space="preserve">) STR alleles compared amongst the suspects and crime DNA.  Only when all </w:t>
      </w:r>
      <w:r w:rsidR="00CD6EBD">
        <w:t>10-12</w:t>
      </w:r>
      <w:r w:rsidR="00FE5D97">
        <w:t xml:space="preserve"> match can there be conclusive evidence, as any two people may, by chance, share the same alleles for one </w:t>
      </w:r>
      <w:proofErr w:type="gramStart"/>
      <w:r w:rsidR="00FE5D97">
        <w:t>particular site</w:t>
      </w:r>
      <w:proofErr w:type="gramEnd"/>
      <w:r w:rsidR="00FE5D97">
        <w:t>.</w:t>
      </w:r>
    </w:p>
    <w:p w14:paraId="04C5A846" w14:textId="2DD53F5A" w:rsidR="00FE5D97" w:rsidRDefault="00FE5D97" w:rsidP="00EB5B06"/>
    <w:p w14:paraId="68EC22D4" w14:textId="605575D6" w:rsidR="00FE5D97" w:rsidRDefault="00FE5D97" w:rsidP="00EB5B06">
      <w:r>
        <w:t>2b</w:t>
      </w:r>
    </w:p>
    <w:p w14:paraId="49967DBD" w14:textId="6E2F9819" w:rsidR="00FE5D97" w:rsidRDefault="00FE5D97" w:rsidP="00EB5B06">
      <w:r>
        <w:t>13 represents 13 repeats of this particular STR sequence at the locus.</w:t>
      </w:r>
    </w:p>
    <w:p w14:paraId="356E9751" w14:textId="008C0F0F" w:rsidR="00FE5D97" w:rsidRDefault="00FE5D97" w:rsidP="00EB5B06">
      <w:r>
        <w:t>19 represents 19 repeats of this particular STR sequence at the locus.</w:t>
      </w:r>
    </w:p>
    <w:p w14:paraId="2EBA09A2" w14:textId="77777777" w:rsidR="00EB5B06" w:rsidRDefault="00EB5B06" w:rsidP="00EB5B06"/>
    <w:p w14:paraId="37FDA149" w14:textId="64553734" w:rsidR="00EB5B06" w:rsidRDefault="00EB5B06" w:rsidP="00EB5B06"/>
    <w:p w14:paraId="3433A3B4" w14:textId="49E70D00" w:rsidR="00401121" w:rsidRDefault="00401121" w:rsidP="00EB5B06">
      <w:r>
        <w:t>2c</w:t>
      </w:r>
    </w:p>
    <w:p w14:paraId="3FEA89EC" w14:textId="0F3D3250" w:rsidR="00401121" w:rsidRDefault="008810AC" w:rsidP="00EB5B06">
      <w:proofErr w:type="gramStart"/>
      <w:r>
        <w:t>Non coding</w:t>
      </w:r>
      <w:proofErr w:type="gramEnd"/>
      <w:r>
        <w:t xml:space="preserve"> regions of the DNA are large regions of DNA that do not code for either polypeptides OR RNA molecules.  It is here that you find various sites of repeating base sequences like (STRs).  *NOTE: introns are not the same as non-coding DNA.</w:t>
      </w:r>
    </w:p>
    <w:p w14:paraId="5124A52E" w14:textId="68505056" w:rsidR="00401121" w:rsidRDefault="00401121" w:rsidP="00EB5B06"/>
    <w:p w14:paraId="6C26DA91" w14:textId="299BD906" w:rsidR="00401121" w:rsidRDefault="00401121" w:rsidP="00EB5B06"/>
    <w:p w14:paraId="5AE187D4" w14:textId="30AC8754" w:rsidR="00401121" w:rsidRDefault="00F75FAD" w:rsidP="00EB5B06">
      <w:r>
        <w:t>2d</w:t>
      </w:r>
    </w:p>
    <w:p w14:paraId="65D0652D" w14:textId="0873CBAC" w:rsidR="00F75FAD" w:rsidRDefault="00F75FAD" w:rsidP="00EB5B06">
      <w:r>
        <w:t xml:space="preserve">PCR is a process that makes many copies of DNA in a </w:t>
      </w:r>
      <w:r w:rsidR="000557DE">
        <w:t>thermocycler</w:t>
      </w:r>
      <w:r>
        <w:t xml:space="preserve">. </w:t>
      </w:r>
      <w:r w:rsidR="005F703A">
        <w:t>Firstly,</w:t>
      </w:r>
      <w:r>
        <w:t xml:space="preserve"> the target DNA is added to a solution containing primers, free nucleotides, and </w:t>
      </w:r>
      <w:r w:rsidRPr="000557DE">
        <w:rPr>
          <w:i/>
          <w:iCs/>
        </w:rPr>
        <w:t>Taq</w:t>
      </w:r>
      <w:r>
        <w:t xml:space="preserve"> polymerase. It is then heated to 96</w:t>
      </w:r>
      <w:r w:rsidRPr="000557DE">
        <w:rPr>
          <w:vertAlign w:val="superscript"/>
        </w:rPr>
        <w:t>o</w:t>
      </w:r>
      <w:r>
        <w:t>C to denature the DNA; reduced to 55</w:t>
      </w:r>
      <w:r w:rsidR="000557DE" w:rsidRPr="000557DE">
        <w:rPr>
          <w:vertAlign w:val="superscript"/>
        </w:rPr>
        <w:t>o</w:t>
      </w:r>
      <w:r w:rsidR="000557DE">
        <w:t xml:space="preserve">C </w:t>
      </w:r>
      <w:r>
        <w:t xml:space="preserve">to </w:t>
      </w:r>
      <w:r w:rsidR="000557DE">
        <w:t>allow</w:t>
      </w:r>
      <w:r>
        <w:t xml:space="preserve"> primers to bind; heated to </w:t>
      </w:r>
      <w:r>
        <w:lastRenderedPageBreak/>
        <w:t>72</w:t>
      </w:r>
      <w:proofErr w:type="gramStart"/>
      <w:r w:rsidR="000557DE" w:rsidRPr="000557DE">
        <w:rPr>
          <w:vertAlign w:val="superscript"/>
        </w:rPr>
        <w:t>o</w:t>
      </w:r>
      <w:r w:rsidR="000557DE">
        <w:t xml:space="preserve">C </w:t>
      </w:r>
      <w:r>
        <w:t xml:space="preserve"> in</w:t>
      </w:r>
      <w:proofErr w:type="gramEnd"/>
      <w:r>
        <w:t xml:space="preserve"> order for </w:t>
      </w:r>
      <w:r w:rsidRPr="000557DE">
        <w:rPr>
          <w:i/>
          <w:iCs/>
        </w:rPr>
        <w:t>Taq</w:t>
      </w:r>
      <w:r>
        <w:t xml:space="preserve"> polymerase to add nucleotides to the exposed DNA strands.  This process repeats through many cycles and each time doubles the number of DNA copies.</w:t>
      </w:r>
    </w:p>
    <w:p w14:paraId="40268E3A" w14:textId="77777777" w:rsidR="00401121" w:rsidRDefault="00401121" w:rsidP="00EB5B06"/>
    <w:p w14:paraId="50C999F0" w14:textId="77777777" w:rsidR="00EB5B06" w:rsidRDefault="00EB5B06" w:rsidP="00EB5B06"/>
    <w:p w14:paraId="256CF376" w14:textId="50F30911" w:rsidR="00EB5B06" w:rsidRDefault="00AC42E3" w:rsidP="00EB5B06">
      <w:r>
        <w:t>3a</w:t>
      </w:r>
    </w:p>
    <w:p w14:paraId="16AFA58C" w14:textId="55EDE6EC" w:rsidR="00AC42E3" w:rsidRDefault="00AC42E3" w:rsidP="00EB5B06">
      <w:r>
        <w:t>Cytosine</w:t>
      </w:r>
    </w:p>
    <w:p w14:paraId="22C0DA08" w14:textId="5B7926C4" w:rsidR="00AC42E3" w:rsidRDefault="00AC42E3" w:rsidP="00EB5B06"/>
    <w:p w14:paraId="51D12071" w14:textId="6CE22B8D" w:rsidR="00AC42E3" w:rsidRDefault="00AC42E3" w:rsidP="00EB5B06">
      <w:r>
        <w:t>3b</w:t>
      </w:r>
    </w:p>
    <w:p w14:paraId="3BADADC5" w14:textId="6994F8B7" w:rsidR="00AC42E3" w:rsidRDefault="00AC42E3" w:rsidP="00EB5B06">
      <w:r>
        <w:t xml:space="preserve">High methylation on a gene will block RNA polymerase from binding to the gene.  This will prevent transcription and translation and thus reduce the expression of the gene. </w:t>
      </w:r>
    </w:p>
    <w:p w14:paraId="13166F55" w14:textId="5EB9C41A" w:rsidR="006B14D8" w:rsidRDefault="006B14D8" w:rsidP="00EB5B06"/>
    <w:p w14:paraId="17A50A71" w14:textId="16BED2AF" w:rsidR="006B14D8" w:rsidRDefault="006B14D8" w:rsidP="00EB5B06">
      <w:r>
        <w:t>3c</w:t>
      </w:r>
    </w:p>
    <w:p w14:paraId="31A54151" w14:textId="0800C470" w:rsidR="006B14D8" w:rsidRDefault="006B14D8" w:rsidP="00EB5B06">
      <w:r>
        <w:t xml:space="preserve">If genes such as tumor suppressor and proto-oncogenes are </w:t>
      </w:r>
      <w:proofErr w:type="gramStart"/>
      <w:r>
        <w:t>methylated</w:t>
      </w:r>
      <w:proofErr w:type="gramEnd"/>
      <w:r>
        <w:t xml:space="preserve"> they may not be expressed or used by the cell. Since they both work to control the rate at which cells divide, preventing them from functioning may lead to uncontrolled cell division and possibly cancer.</w:t>
      </w:r>
    </w:p>
    <w:p w14:paraId="207C9FC2" w14:textId="68098940" w:rsidR="006B14D8" w:rsidRDefault="006B14D8" w:rsidP="00EB5B06"/>
    <w:p w14:paraId="50E349CB" w14:textId="3A92E004" w:rsidR="006B14D8" w:rsidRDefault="006B14D8" w:rsidP="00EB5B06"/>
    <w:p w14:paraId="2FA8C92E" w14:textId="171EA8D8" w:rsidR="006B14D8" w:rsidRDefault="006B14D8" w:rsidP="00EB5B06">
      <w:r>
        <w:t>3d</w:t>
      </w:r>
    </w:p>
    <w:p w14:paraId="0E4028DC" w14:textId="4E6C30D9" w:rsidR="006B14D8" w:rsidRDefault="006B14D8" w:rsidP="00EB5B06"/>
    <w:p w14:paraId="279AE620" w14:textId="35D10C2F" w:rsidR="006B14D8" w:rsidRDefault="006B14D8" w:rsidP="00EB5B06">
      <w:r>
        <w:t>You could describe how any of the following work:</w:t>
      </w:r>
    </w:p>
    <w:p w14:paraId="2FCD4749" w14:textId="1317733D" w:rsidR="006B14D8" w:rsidRDefault="006B14D8" w:rsidP="006B14D8">
      <w:pPr>
        <w:pStyle w:val="ListParagraph"/>
        <w:numPr>
          <w:ilvl w:val="0"/>
          <w:numId w:val="4"/>
        </w:numPr>
      </w:pPr>
      <w:r>
        <w:t>miRNA</w:t>
      </w:r>
    </w:p>
    <w:p w14:paraId="05ACA588" w14:textId="04B70461" w:rsidR="006B14D8" w:rsidRDefault="006B14D8" w:rsidP="006B14D8">
      <w:pPr>
        <w:pStyle w:val="ListParagraph"/>
        <w:numPr>
          <w:ilvl w:val="0"/>
          <w:numId w:val="4"/>
        </w:numPr>
      </w:pPr>
      <w:r>
        <w:t>siRNA</w:t>
      </w:r>
    </w:p>
    <w:p w14:paraId="7C2FA2B3" w14:textId="2A284863" w:rsidR="006B14D8" w:rsidRDefault="006B14D8" w:rsidP="006B14D8">
      <w:pPr>
        <w:pStyle w:val="ListParagraph"/>
        <w:numPr>
          <w:ilvl w:val="0"/>
          <w:numId w:val="4"/>
        </w:numPr>
      </w:pPr>
      <w:proofErr w:type="spellStart"/>
      <w:r>
        <w:t>piRNA</w:t>
      </w:r>
      <w:proofErr w:type="spellEnd"/>
    </w:p>
    <w:p w14:paraId="666DB81B" w14:textId="5194ABE5" w:rsidR="006B14D8" w:rsidRDefault="006B14D8" w:rsidP="00096E4D">
      <w:pPr>
        <w:ind w:left="360"/>
      </w:pPr>
    </w:p>
    <w:p w14:paraId="16A72663" w14:textId="77777777" w:rsidR="00EB5B06" w:rsidRDefault="00EB5B06" w:rsidP="00EB5B06"/>
    <w:p w14:paraId="56A29462" w14:textId="7F8C9B2F" w:rsidR="00472318" w:rsidRDefault="0036777C" w:rsidP="00EB5B06">
      <w:pPr>
        <w:rPr>
          <w:sz w:val="22"/>
          <w:szCs w:val="22"/>
        </w:rPr>
      </w:pPr>
      <w:r w:rsidRPr="00EB5B06">
        <w:rPr>
          <w:sz w:val="22"/>
          <w:szCs w:val="22"/>
        </w:rPr>
        <w:t xml:space="preserve"> </w:t>
      </w:r>
      <w:r w:rsidR="006B14D8">
        <w:rPr>
          <w:sz w:val="22"/>
          <w:szCs w:val="22"/>
        </w:rPr>
        <w:t xml:space="preserve">The most important ones to know about are the first two above.  </w:t>
      </w:r>
    </w:p>
    <w:p w14:paraId="502A4871" w14:textId="012A0653" w:rsidR="006B14D8" w:rsidRDefault="006B14D8" w:rsidP="00EB5B06">
      <w:pPr>
        <w:rPr>
          <w:sz w:val="22"/>
          <w:szCs w:val="22"/>
        </w:rPr>
      </w:pPr>
    </w:p>
    <w:p w14:paraId="44414783" w14:textId="00EC4E98" w:rsidR="006B14D8" w:rsidRDefault="006B14D8" w:rsidP="00EB5B06">
      <w:pPr>
        <w:rPr>
          <w:sz w:val="22"/>
          <w:szCs w:val="22"/>
        </w:rPr>
      </w:pPr>
      <w:r>
        <w:rPr>
          <w:sz w:val="22"/>
          <w:szCs w:val="22"/>
        </w:rPr>
        <w:t>miRNA binds to the mature mRNA for a gene.  In doing so it prevents it from being translated properly at the ribosome, thus ‘silencing’ the gene.</w:t>
      </w:r>
    </w:p>
    <w:p w14:paraId="048FC7A2" w14:textId="1AEA3DFD" w:rsidR="006B14D8" w:rsidRDefault="006B14D8" w:rsidP="00EB5B06">
      <w:pPr>
        <w:rPr>
          <w:sz w:val="22"/>
          <w:szCs w:val="22"/>
        </w:rPr>
      </w:pPr>
    </w:p>
    <w:p w14:paraId="2758D15C" w14:textId="69B5F6F5" w:rsidR="006B14D8" w:rsidRDefault="006B14D8" w:rsidP="00EB5B06">
      <w:pPr>
        <w:rPr>
          <w:sz w:val="22"/>
          <w:szCs w:val="22"/>
        </w:rPr>
      </w:pPr>
      <w:r>
        <w:rPr>
          <w:sz w:val="22"/>
          <w:szCs w:val="22"/>
        </w:rPr>
        <w:t>siRNA binds to a protein to form a RISC which binds to mature mRNA and breaks the sugar phosphate backbone.  This destroys the mRNA and thus ‘silences’ the gene.</w:t>
      </w:r>
    </w:p>
    <w:p w14:paraId="04D01403" w14:textId="3D9C65FF" w:rsidR="006B14D8" w:rsidRDefault="006B14D8" w:rsidP="00EB5B06">
      <w:pPr>
        <w:rPr>
          <w:sz w:val="22"/>
          <w:szCs w:val="22"/>
        </w:rPr>
      </w:pPr>
    </w:p>
    <w:p w14:paraId="3401B63D" w14:textId="40B90A64" w:rsidR="006B14D8" w:rsidRDefault="006B14D8" w:rsidP="00EB5B06">
      <w:pPr>
        <w:rPr>
          <w:sz w:val="22"/>
          <w:szCs w:val="22"/>
        </w:rPr>
      </w:pPr>
    </w:p>
    <w:p w14:paraId="15D07C11" w14:textId="262F275E" w:rsidR="006B14D8" w:rsidRDefault="000C6709" w:rsidP="00EB5B06">
      <w:pPr>
        <w:rPr>
          <w:sz w:val="22"/>
          <w:szCs w:val="22"/>
        </w:rPr>
      </w:pPr>
      <w:r>
        <w:rPr>
          <w:sz w:val="22"/>
          <w:szCs w:val="22"/>
        </w:rPr>
        <w:t>3e</w:t>
      </w:r>
    </w:p>
    <w:p w14:paraId="7A0610F2" w14:textId="461C7541" w:rsidR="000C6709" w:rsidRDefault="000C6709" w:rsidP="00EB5B06">
      <w:pPr>
        <w:rPr>
          <w:sz w:val="22"/>
          <w:szCs w:val="22"/>
        </w:rPr>
      </w:pPr>
      <w:r>
        <w:rPr>
          <w:sz w:val="22"/>
          <w:szCs w:val="22"/>
        </w:rPr>
        <w:t xml:space="preserve">tRNA </w:t>
      </w:r>
      <w:r w:rsidR="00A36200">
        <w:rPr>
          <w:sz w:val="22"/>
          <w:szCs w:val="22"/>
        </w:rPr>
        <w:t>molecules have 3 nucleotide bases that are exposed and can bind to mRNA codons when there is a match.  These nucleotides on the tRNA are called anti-codons as they are complimentary to the codons.  Each tRNA carries a particular amino acid as well. They are responsible transferring amino acids to the ribosome and binding, when matching, to the mRNA.  In this way they bring the amino acids in the correct sequence to be joined together one codon at a time.</w:t>
      </w:r>
    </w:p>
    <w:p w14:paraId="4CCB221E" w14:textId="27E8BB22" w:rsidR="000C67D6" w:rsidRDefault="000C67D6" w:rsidP="00EB5B06">
      <w:pPr>
        <w:rPr>
          <w:sz w:val="22"/>
          <w:szCs w:val="22"/>
        </w:rPr>
      </w:pPr>
    </w:p>
    <w:p w14:paraId="265FBFD9" w14:textId="424FC006" w:rsidR="000C67D6" w:rsidRDefault="000C67D6" w:rsidP="00EB5B06">
      <w:pPr>
        <w:rPr>
          <w:sz w:val="22"/>
          <w:szCs w:val="22"/>
        </w:rPr>
      </w:pPr>
    </w:p>
    <w:p w14:paraId="348E7334" w14:textId="57E6583F" w:rsidR="000C67D6" w:rsidRDefault="000C67D6" w:rsidP="00EB5B06">
      <w:pPr>
        <w:rPr>
          <w:sz w:val="22"/>
          <w:szCs w:val="22"/>
        </w:rPr>
      </w:pPr>
    </w:p>
    <w:p w14:paraId="378EBD6F" w14:textId="77777777" w:rsidR="00203B2E" w:rsidRDefault="00203B2E" w:rsidP="00EB5B06">
      <w:pPr>
        <w:rPr>
          <w:sz w:val="22"/>
          <w:szCs w:val="22"/>
        </w:rPr>
      </w:pPr>
    </w:p>
    <w:p w14:paraId="552657F6" w14:textId="77777777" w:rsidR="00203B2E" w:rsidRDefault="00203B2E" w:rsidP="00EB5B06">
      <w:pPr>
        <w:rPr>
          <w:sz w:val="22"/>
          <w:szCs w:val="22"/>
        </w:rPr>
      </w:pPr>
    </w:p>
    <w:p w14:paraId="6F13D364" w14:textId="77777777" w:rsidR="00203B2E" w:rsidRDefault="00203B2E" w:rsidP="00EB5B06">
      <w:pPr>
        <w:rPr>
          <w:sz w:val="22"/>
          <w:szCs w:val="22"/>
        </w:rPr>
      </w:pPr>
    </w:p>
    <w:p w14:paraId="5E5C9492" w14:textId="77777777" w:rsidR="00203B2E" w:rsidRDefault="00203B2E" w:rsidP="00EB5B06">
      <w:pPr>
        <w:rPr>
          <w:sz w:val="22"/>
          <w:szCs w:val="22"/>
        </w:rPr>
      </w:pPr>
    </w:p>
    <w:p w14:paraId="7CAF54A3" w14:textId="77777777" w:rsidR="00203B2E" w:rsidRDefault="00203B2E" w:rsidP="00EB5B06">
      <w:pPr>
        <w:rPr>
          <w:sz w:val="22"/>
          <w:szCs w:val="22"/>
        </w:rPr>
      </w:pPr>
    </w:p>
    <w:p w14:paraId="072357F9" w14:textId="77777777" w:rsidR="00203B2E" w:rsidRDefault="00203B2E" w:rsidP="00EB5B06">
      <w:pPr>
        <w:rPr>
          <w:sz w:val="22"/>
          <w:szCs w:val="22"/>
        </w:rPr>
      </w:pPr>
    </w:p>
    <w:p w14:paraId="3AD4583B" w14:textId="372DF38E" w:rsidR="000C67D6" w:rsidRDefault="000C67D6" w:rsidP="00EB5B06">
      <w:pPr>
        <w:rPr>
          <w:sz w:val="22"/>
          <w:szCs w:val="22"/>
        </w:rPr>
      </w:pPr>
    </w:p>
    <w:p w14:paraId="78E56919" w14:textId="276EB8A3" w:rsidR="000C67D6" w:rsidRDefault="000C67D6" w:rsidP="00EB5B06">
      <w:pPr>
        <w:rPr>
          <w:sz w:val="22"/>
          <w:szCs w:val="22"/>
        </w:rPr>
      </w:pPr>
      <w:r>
        <w:rPr>
          <w:sz w:val="22"/>
          <w:szCs w:val="22"/>
        </w:rPr>
        <w:t>4a</w:t>
      </w:r>
    </w:p>
    <w:p w14:paraId="5DAE1D2E" w14:textId="3F7956AD" w:rsidR="000C67D6" w:rsidRDefault="001528B0" w:rsidP="00EB5B06">
      <w:pPr>
        <w:rPr>
          <w:sz w:val="22"/>
          <w:szCs w:val="22"/>
        </w:rPr>
      </w:pPr>
      <w:r>
        <w:rPr>
          <w:noProof/>
          <w:sz w:val="22"/>
          <w:szCs w:val="22"/>
        </w:rPr>
        <mc:AlternateContent>
          <mc:Choice Requires="wpg">
            <w:drawing>
              <wp:anchor distT="0" distB="0" distL="114300" distR="114300" simplePos="0" relativeHeight="251685888" behindDoc="0" locked="0" layoutInCell="1" allowOverlap="1" wp14:anchorId="2CFEFE8B" wp14:editId="3C00485D">
                <wp:simplePos x="0" y="0"/>
                <wp:positionH relativeFrom="column">
                  <wp:posOffset>0</wp:posOffset>
                </wp:positionH>
                <wp:positionV relativeFrom="paragraph">
                  <wp:posOffset>168300</wp:posOffset>
                </wp:positionV>
                <wp:extent cx="5661841" cy="2286000"/>
                <wp:effectExtent l="0" t="25400" r="40640" b="0"/>
                <wp:wrapNone/>
                <wp:docPr id="57" name="Group 57"/>
                <wp:cNvGraphicFramePr/>
                <a:graphic xmlns:a="http://schemas.openxmlformats.org/drawingml/2006/main">
                  <a:graphicData uri="http://schemas.microsoft.com/office/word/2010/wordprocessingGroup">
                    <wpg:wgp>
                      <wpg:cNvGrpSpPr/>
                      <wpg:grpSpPr>
                        <a:xfrm>
                          <a:off x="0" y="0"/>
                          <a:ext cx="5661841" cy="2286000"/>
                          <a:chOff x="0" y="0"/>
                          <a:chExt cx="5661841" cy="2286000"/>
                        </a:xfrm>
                      </wpg:grpSpPr>
                      <wpg:grpSp>
                        <wpg:cNvPr id="37" name="Group 37"/>
                        <wpg:cNvGrpSpPr/>
                        <wpg:grpSpPr>
                          <a:xfrm>
                            <a:off x="0" y="0"/>
                            <a:ext cx="4426085" cy="2286000"/>
                            <a:chOff x="0" y="0"/>
                            <a:chExt cx="4426085" cy="2286000"/>
                          </a:xfrm>
                        </wpg:grpSpPr>
                        <wpg:grpSp>
                          <wpg:cNvPr id="29" name="Group 29"/>
                          <wpg:cNvGrpSpPr/>
                          <wpg:grpSpPr>
                            <a:xfrm>
                              <a:off x="540966" y="97277"/>
                              <a:ext cx="3311187" cy="1673157"/>
                              <a:chOff x="0" y="0"/>
                              <a:chExt cx="2774812" cy="1659831"/>
                            </a:xfrm>
                          </wpg:grpSpPr>
                          <wpg:grpSp>
                            <wpg:cNvPr id="22" name="Group 22"/>
                            <wpg:cNvGrpSpPr/>
                            <wpg:grpSpPr>
                              <a:xfrm>
                                <a:off x="0" y="0"/>
                                <a:ext cx="2742611" cy="1659831"/>
                                <a:chOff x="0" y="0"/>
                                <a:chExt cx="2742611" cy="1659831"/>
                              </a:xfrm>
                            </wpg:grpSpPr>
                            <wps:wsp>
                              <wps:cNvPr id="1" name="Straight Connector 1"/>
                              <wps:cNvCnPr/>
                              <wps:spPr>
                                <a:xfrm>
                                  <a:off x="0" y="0"/>
                                  <a:ext cx="0" cy="165924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 name="Straight Connector 10"/>
                              <wps:cNvCnPr/>
                              <wps:spPr>
                                <a:xfrm flipH="1">
                                  <a:off x="0" y="1659831"/>
                                  <a:ext cx="2742611" cy="0"/>
                                </a:xfrm>
                                <a:prstGeom prst="line">
                                  <a:avLst/>
                                </a:prstGeom>
                                <a:ln w="19050"/>
                              </wps:spPr>
                              <wps:style>
                                <a:lnRef idx="1">
                                  <a:schemeClr val="dk1"/>
                                </a:lnRef>
                                <a:fillRef idx="0">
                                  <a:schemeClr val="dk1"/>
                                </a:fillRef>
                                <a:effectRef idx="0">
                                  <a:schemeClr val="dk1"/>
                                </a:effectRef>
                                <a:fontRef idx="minor">
                                  <a:schemeClr val="tx1"/>
                                </a:fontRef>
                              </wps:style>
                              <wps:bodyPr/>
                            </wps:wsp>
                          </wpg:grpSp>
                          <w14:contentPart bwMode="auto" r:id="rId7">
                            <w14:nvContentPartPr>
                              <w14:cNvPr id="24" name="Ink 24"/>
                              <w14:cNvContentPartPr/>
                            </w14:nvContentPartPr>
                            <w14:xfrm>
                              <a:off x="15412" y="194869"/>
                              <a:ext cx="2759400" cy="1220040"/>
                            </w14:xfrm>
                          </w14:contentPart>
                        </wpg:grpSp>
                        <wps:wsp>
                          <wps:cNvPr id="30" name="Text Box 30"/>
                          <wps:cNvSpPr txBox="1"/>
                          <wps:spPr>
                            <a:xfrm>
                              <a:off x="544749" y="797668"/>
                              <a:ext cx="1313234" cy="379379"/>
                            </a:xfrm>
                            <a:prstGeom prst="rect">
                              <a:avLst/>
                            </a:prstGeom>
                            <a:noFill/>
                            <a:ln w="6350">
                              <a:noFill/>
                            </a:ln>
                          </wps:spPr>
                          <wps:txbx>
                            <w:txbxContent>
                              <w:p w14:paraId="091200B0" w14:textId="77777777" w:rsidR="000C67D6" w:rsidRPr="00F54CA0" w:rsidRDefault="000C67D6" w:rsidP="000C67D6">
                                <w:pPr>
                                  <w:rPr>
                                    <w:lang w:val="en-CA"/>
                                  </w:rPr>
                                </w:pPr>
                                <w:r>
                                  <w:rPr>
                                    <w:lang w:val="en-CA"/>
                                  </w:rPr>
                                  <w:t>reactants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3112851" y="1517515"/>
                              <a:ext cx="1313234" cy="379379"/>
                            </a:xfrm>
                            <a:prstGeom prst="rect">
                              <a:avLst/>
                            </a:prstGeom>
                            <a:noFill/>
                            <a:ln w="6350">
                              <a:noFill/>
                            </a:ln>
                          </wps:spPr>
                          <wps:txbx>
                            <w:txbxContent>
                              <w:p w14:paraId="2D906333" w14:textId="77777777" w:rsidR="000C67D6" w:rsidRPr="00F54CA0" w:rsidRDefault="000C67D6" w:rsidP="000C67D6">
                                <w:pPr>
                                  <w:rPr>
                                    <w:lang w:val="en-CA"/>
                                  </w:rPr>
                                </w:pPr>
                                <w:r>
                                  <w:rPr>
                                    <w:lang w:val="en-CA"/>
                                  </w:rPr>
                                  <w:t>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799617" y="1906621"/>
                              <a:ext cx="1313234" cy="379379"/>
                            </a:xfrm>
                            <a:prstGeom prst="rect">
                              <a:avLst/>
                            </a:prstGeom>
                            <a:noFill/>
                            <a:ln w="6350">
                              <a:noFill/>
                            </a:ln>
                          </wps:spPr>
                          <wps:txbx>
                            <w:txbxContent>
                              <w:p w14:paraId="36B0001A" w14:textId="77777777" w:rsidR="000C67D6" w:rsidRPr="00F54CA0" w:rsidRDefault="000C67D6" w:rsidP="000C67D6">
                                <w:pPr>
                                  <w:rPr>
                                    <w:lang w:val="en-CA"/>
                                  </w:rPr>
                                </w:pPr>
                                <w:r>
                                  <w:rPr>
                                    <w:lang w:val="en-CA"/>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rot="16200000">
                              <a:off x="-466927" y="466927"/>
                              <a:ext cx="1313234" cy="379379"/>
                            </a:xfrm>
                            <a:prstGeom prst="rect">
                              <a:avLst/>
                            </a:prstGeom>
                            <a:noFill/>
                            <a:ln w="6350">
                              <a:noFill/>
                            </a:ln>
                          </wps:spPr>
                          <wps:txbx>
                            <w:txbxContent>
                              <w:p w14:paraId="48D491F0" w14:textId="77777777" w:rsidR="000C67D6" w:rsidRPr="00F54CA0" w:rsidRDefault="000C67D6" w:rsidP="000C67D6">
                                <w:pPr>
                                  <w:rPr>
                                    <w:lang w:val="en-CA"/>
                                  </w:rPr>
                                </w:pPr>
                                <w:r>
                                  <w:rPr>
                                    <w:lang w:val="en-CA"/>
                                  </w:rPr>
                                  <w:t>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flipV="1">
                              <a:off x="267781" y="453417"/>
                              <a:ext cx="0" cy="964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a:off x="1186775" y="1902028"/>
                              <a:ext cx="19260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14:contentPart bwMode="auto" r:id="rId8">
                        <w14:nvContentPartPr>
                          <w14:cNvPr id="6" name="Ink 6"/>
                          <w14:cNvContentPartPr/>
                        </w14:nvContentPartPr>
                        <w14:xfrm>
                          <a:off x="540717" y="504384"/>
                          <a:ext cx="3342240" cy="1008720"/>
                        </w14:xfrm>
                      </w14:contentPart>
                      <w14:contentPart bwMode="auto" r:id="rId9">
                        <w14:nvContentPartPr>
                          <w14:cNvPr id="56" name="Ink 56"/>
                          <w14:cNvContentPartPr/>
                        </w14:nvContentPartPr>
                        <w14:xfrm>
                          <a:off x="3126471" y="19933"/>
                          <a:ext cx="2535370" cy="387360"/>
                        </w14:xfrm>
                      </w14:contentPart>
                    </wpg:wgp>
                  </a:graphicData>
                </a:graphic>
              </wp:anchor>
            </w:drawing>
          </mc:Choice>
          <mc:Fallback>
            <w:pict>
              <v:group w14:anchorId="2CFEFE8B" id="Group 57" o:spid="_x0000_s1026" style="position:absolute;margin-left:0;margin-top:13.25pt;width:445.8pt;height:180pt;z-index:251685888" coordsize="56618,22860" o:gfxdata="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">
                <v:group id="Group 37" o:spid="_x0000_s1027" style="position:absolute;width:44260;height:22860" coordsize="44260,228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group id="Group 29" o:spid="_x0000_s1028" style="position:absolute;left:5409;top:972;width:33112;height:16732" coordsize="27748,16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group id="Group 22" o:spid="_x0000_s1029" style="position:absolute;width:27426;height:16598" coordsize="27426,165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line id="Straight Connector 1" o:spid="_x0000_s1030" style="position:absolute;visibility:visible;mso-wrap-style:square" from="0,0" to="0,16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" strokecolor="black [3200]" strokeweight="1.5pt">
                        <v:stroke joinstyle="miter"/>
                      </v:line>
                      <v:line id="Straight Connector 10" o:spid="_x0000_s1031" style="position:absolute;flip:x;visibility:visible;mso-wrap-style:square" from="0,16598" to="27426,165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" strokecolor="black [3200]" strokeweight="1.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32" type="#_x0000_t75" style="position:absolute;left:90;top:1873;width:27721;height:123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">
                      <v:imagedata r:id="rId10" o:title=""/>
                    </v:shape>
                  </v:group>
                  <v:shapetype id="_x0000_t202" coordsize="21600,21600" o:spt="202" path="m,l,21600r21600,l21600,xe">
                    <v:stroke joinstyle="miter"/>
                    <v:path gradientshapeok="t" o:connecttype="rect"/>
                  </v:shapetype>
                  <v:shape id="Text Box 30" o:spid="_x0000_s1033" type="#_x0000_t202" style="position:absolute;left:5447;top:7976;width:13132;height:3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KcZyQAAAOAAAAAPAAAAZHJzL2Rvd25yZXYueG1sRI9Ba8JA&#13;&#10;EIXvhf6HZYTe6kZL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WeSnGckAAADg&#13;&#10;AAAADwAAAAAAAAAAAAAAAAAHAgAAZHJzL2Rvd25yZXYueG1sUEsFBgAAAAADAAMAtwAAAP0CAAAA&#13;&#10;AA==&#13;&#10;" filled="f" stroked="f" strokeweight=".5pt">
                    <v:textbox>
                      <w:txbxContent>
                        <w:p w14:paraId="091200B0" w14:textId="77777777" w:rsidR="000C67D6" w:rsidRPr="00F54CA0" w:rsidRDefault="000C67D6" w:rsidP="000C67D6">
                          <w:pPr>
                            <w:rPr>
                              <w:lang w:val="en-CA"/>
                            </w:rPr>
                          </w:pPr>
                          <w:r>
                            <w:rPr>
                              <w:lang w:val="en-CA"/>
                            </w:rPr>
                            <w:t>reactants</w:t>
                          </w:r>
                        </w:p>
                      </w:txbxContent>
                    </v:textbox>
                  </v:shape>
                  <v:shape id="Text Box 31" o:spid="_x0000_s1034" type="#_x0000_t202" style="position:absolute;left:31128;top:15175;width:13132;height:37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qAKCyAAAAOAAAAAPAAAAZHJzL2Rvd25yZXYueG1sRI9Pi8Iw&#13;&#10;FMTvwn6H8Bb2pqmK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A2qAKCyAAAAOAA&#13;&#10;AAAPAAAAAAAAAAAAAAAAAAcCAABkcnMvZG93bnJldi54bWxQSwUGAAAAAAMAAwC3AAAA/AIAAAAA&#13;&#10;" filled="f" stroked="f" strokeweight=".5pt">
                    <v:textbox>
                      <w:txbxContent>
                        <w:p w14:paraId="2D906333" w14:textId="77777777" w:rsidR="000C67D6" w:rsidRPr="00F54CA0" w:rsidRDefault="000C67D6" w:rsidP="000C67D6">
                          <w:pPr>
                            <w:rPr>
                              <w:lang w:val="en-CA"/>
                            </w:rPr>
                          </w:pPr>
                          <w:r>
                            <w:rPr>
                              <w:lang w:val="en-CA"/>
                            </w:rPr>
                            <w:t>products</w:t>
                          </w:r>
                        </w:p>
                      </w:txbxContent>
                    </v:textbox>
                  </v:shape>
                  <v:shape id="Text Box 32" o:spid="_x0000_s1035" type="#_x0000_t202" style="position:absolute;left:17996;top:19066;width:13132;height:3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pz1yQAAAOAAAAAPAAAAZHJzL2Rvd25yZXYueG1sRI9Ba8JA&#13;&#10;FITvhf6H5RW81Y0p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xnqc9ckAAADg&#13;&#10;AAAADwAAAAAAAAAAAAAAAAAHAgAAZHJzL2Rvd25yZXYueG1sUEsFBgAAAAADAAMAtwAAAP0CAAAA&#13;&#10;AA==&#13;&#10;" filled="f" stroked="f" strokeweight=".5pt">
                    <v:textbox>
                      <w:txbxContent>
                        <w:p w14:paraId="36B0001A" w14:textId="77777777" w:rsidR="000C67D6" w:rsidRPr="00F54CA0" w:rsidRDefault="000C67D6" w:rsidP="000C67D6">
                          <w:pPr>
                            <w:rPr>
                              <w:lang w:val="en-CA"/>
                            </w:rPr>
                          </w:pPr>
                          <w:r>
                            <w:rPr>
                              <w:lang w:val="en-CA"/>
                            </w:rPr>
                            <w:t>time</w:t>
                          </w:r>
                        </w:p>
                      </w:txbxContent>
                    </v:textbox>
                  </v:shape>
                  <v:shape id="Text Box 33" o:spid="_x0000_s1036" type="#_x0000_t202" style="position:absolute;left:-4669;top:4669;width:13132;height:379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" filled="f" stroked="f" strokeweight=".5pt">
                    <v:textbox>
                      <w:txbxContent>
                        <w:p w14:paraId="48D491F0" w14:textId="77777777" w:rsidR="000C67D6" w:rsidRPr="00F54CA0" w:rsidRDefault="000C67D6" w:rsidP="000C67D6">
                          <w:pPr>
                            <w:rPr>
                              <w:lang w:val="en-CA"/>
                            </w:rPr>
                          </w:pPr>
                          <w:r>
                            <w:rPr>
                              <w:lang w:val="en-CA"/>
                            </w:rPr>
                            <w:t>energy</w:t>
                          </w:r>
                        </w:p>
                      </w:txbxContent>
                    </v:textbox>
                  </v:shape>
                  <v:shapetype id="_x0000_t32" coordsize="21600,21600" o:spt="32" o:oned="t" path="m,l21600,21600e" filled="f">
                    <v:path arrowok="t" fillok="f" o:connecttype="none"/>
                    <o:lock v:ext="edit" shapetype="t"/>
                  </v:shapetype>
                  <v:shape id="Straight Arrow Connector 34" o:spid="_x0000_s1037" type="#_x0000_t32" style="position:absolute;left:2677;top:4534;width:0;height:964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" strokecolor="black [3200]" strokeweight=".5pt">
                    <v:stroke endarrow="block" joinstyle="miter"/>
                  </v:shape>
                  <v:shape id="Straight Arrow Connector 36" o:spid="_x0000_s1038" type="#_x0000_t32" style="position:absolute;left:11867;top:19020;width:1926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" strokecolor="black [3200]" strokeweight=".5pt">
                    <v:stroke endarrow="block" joinstyle="miter"/>
                  </v:shape>
                </v:group>
                <v:shape id="Ink 6" o:spid="_x0000_s1039" type="#_x0000_t75" style="position:absolute;left:5331;top:4971;width:33574;height:10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">
                  <v:imagedata r:id="rId11" o:title=""/>
                </v:shape>
                <v:shape id="Ink 56" o:spid="_x0000_s1040" type="#_x0000_t75" style="position:absolute;left:31189;top:123;width:25505;height:40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">
                  <v:imagedata r:id="rId12" o:title=""/>
                </v:shape>
              </v:group>
            </w:pict>
          </mc:Fallback>
        </mc:AlternateContent>
      </w:r>
    </w:p>
    <w:p w14:paraId="03DFCF55" w14:textId="4367268D" w:rsidR="000C67D6" w:rsidRDefault="000C67D6" w:rsidP="00EB5B06">
      <w:pPr>
        <w:rPr>
          <w:sz w:val="22"/>
          <w:szCs w:val="22"/>
        </w:rPr>
      </w:pPr>
    </w:p>
    <w:p w14:paraId="73001AA8" w14:textId="73FD1409" w:rsidR="000C67D6" w:rsidRDefault="000C67D6" w:rsidP="00EB5B06">
      <w:pPr>
        <w:rPr>
          <w:sz w:val="22"/>
          <w:szCs w:val="22"/>
        </w:rPr>
      </w:pPr>
    </w:p>
    <w:p w14:paraId="65CEDF37" w14:textId="4C563592" w:rsidR="000C67D6" w:rsidRDefault="000C67D6" w:rsidP="00EB5B06">
      <w:pPr>
        <w:rPr>
          <w:sz w:val="22"/>
          <w:szCs w:val="22"/>
        </w:rPr>
      </w:pPr>
    </w:p>
    <w:p w14:paraId="2251EDCB" w14:textId="3C1C50B9" w:rsidR="000C67D6" w:rsidRDefault="000C67D6" w:rsidP="00EB5B06">
      <w:pPr>
        <w:rPr>
          <w:sz w:val="22"/>
          <w:szCs w:val="22"/>
        </w:rPr>
      </w:pPr>
    </w:p>
    <w:p w14:paraId="2551AA17" w14:textId="48F708E0" w:rsidR="000C67D6" w:rsidRDefault="000C67D6" w:rsidP="00EB5B06">
      <w:pPr>
        <w:rPr>
          <w:sz w:val="22"/>
          <w:szCs w:val="22"/>
        </w:rPr>
      </w:pPr>
    </w:p>
    <w:p w14:paraId="481C4F05" w14:textId="54736A37" w:rsidR="000C67D6" w:rsidRDefault="000C67D6" w:rsidP="00EB5B06">
      <w:pPr>
        <w:rPr>
          <w:sz w:val="22"/>
          <w:szCs w:val="22"/>
        </w:rPr>
      </w:pPr>
    </w:p>
    <w:p w14:paraId="6723542E" w14:textId="51614852" w:rsidR="000C67D6" w:rsidRDefault="000C67D6" w:rsidP="00EB5B06">
      <w:pPr>
        <w:rPr>
          <w:sz w:val="22"/>
          <w:szCs w:val="22"/>
        </w:rPr>
      </w:pPr>
    </w:p>
    <w:p w14:paraId="1C204E67" w14:textId="1E6C8C61" w:rsidR="000C67D6" w:rsidRDefault="000C67D6" w:rsidP="00EB5B06">
      <w:pPr>
        <w:rPr>
          <w:sz w:val="22"/>
          <w:szCs w:val="22"/>
        </w:rPr>
      </w:pPr>
    </w:p>
    <w:p w14:paraId="4552193D" w14:textId="799F153E" w:rsidR="000C67D6" w:rsidRDefault="000C67D6" w:rsidP="00EB5B06">
      <w:pPr>
        <w:rPr>
          <w:sz w:val="22"/>
          <w:szCs w:val="22"/>
        </w:rPr>
      </w:pPr>
    </w:p>
    <w:p w14:paraId="66FEF4CA" w14:textId="77777777" w:rsidR="000C67D6" w:rsidRDefault="000C67D6" w:rsidP="00EB5B06">
      <w:pPr>
        <w:rPr>
          <w:sz w:val="22"/>
          <w:szCs w:val="22"/>
        </w:rPr>
      </w:pPr>
    </w:p>
    <w:p w14:paraId="0AD8BC8D" w14:textId="37C61F6D" w:rsidR="000C67D6" w:rsidRDefault="000C67D6" w:rsidP="00EB5B06">
      <w:pPr>
        <w:rPr>
          <w:sz w:val="22"/>
          <w:szCs w:val="22"/>
        </w:rPr>
      </w:pPr>
    </w:p>
    <w:p w14:paraId="46B066E6" w14:textId="77777777" w:rsidR="000C67D6" w:rsidRDefault="000C67D6" w:rsidP="00EB5B06">
      <w:pPr>
        <w:rPr>
          <w:sz w:val="22"/>
          <w:szCs w:val="22"/>
        </w:rPr>
      </w:pPr>
    </w:p>
    <w:p w14:paraId="4776F988" w14:textId="3A4FC36D" w:rsidR="000C67D6" w:rsidRDefault="000C67D6" w:rsidP="00EB5B06">
      <w:pPr>
        <w:rPr>
          <w:sz w:val="22"/>
          <w:szCs w:val="22"/>
        </w:rPr>
      </w:pPr>
    </w:p>
    <w:p w14:paraId="21091174" w14:textId="307D0A57" w:rsidR="000C67D6" w:rsidRDefault="009F6FCB" w:rsidP="00EB5B06">
      <w:pPr>
        <w:rPr>
          <w:sz w:val="22"/>
          <w:szCs w:val="22"/>
        </w:rPr>
      </w:pPr>
      <w:r>
        <w:rPr>
          <w:sz w:val="22"/>
          <w:szCs w:val="22"/>
        </w:rPr>
        <w:t>4b</w:t>
      </w:r>
    </w:p>
    <w:p w14:paraId="480287B1" w14:textId="053708B6" w:rsidR="009F6FCB" w:rsidRDefault="009F6FCB" w:rsidP="00EB5B06">
      <w:pPr>
        <w:rPr>
          <w:sz w:val="22"/>
          <w:szCs w:val="22"/>
        </w:rPr>
      </w:pPr>
      <w:r>
        <w:rPr>
          <w:sz w:val="22"/>
          <w:szCs w:val="22"/>
        </w:rPr>
        <w:t>The active site conforms closely to the substrate through an induced fit.  This puts pressure on the bonds of the substrate and thus lowers the energy required by the cell to break the substrate.  Because this is ‘easier’ for the cell the rate of this reaction is increased.</w:t>
      </w:r>
    </w:p>
    <w:p w14:paraId="2B55D5D5" w14:textId="16F90A33" w:rsidR="008F1815" w:rsidRDefault="008F1815" w:rsidP="00EB5B06">
      <w:pPr>
        <w:rPr>
          <w:sz w:val="22"/>
          <w:szCs w:val="22"/>
        </w:rPr>
      </w:pPr>
    </w:p>
    <w:p w14:paraId="6B08F462" w14:textId="519433BC" w:rsidR="008F1815" w:rsidRDefault="008F1815" w:rsidP="00EB5B06">
      <w:pPr>
        <w:rPr>
          <w:sz w:val="22"/>
          <w:szCs w:val="22"/>
        </w:rPr>
      </w:pPr>
    </w:p>
    <w:p w14:paraId="3D918EEF" w14:textId="0748DA27" w:rsidR="008F1815" w:rsidRDefault="008F1815" w:rsidP="00EB5B06">
      <w:pPr>
        <w:rPr>
          <w:sz w:val="22"/>
          <w:szCs w:val="22"/>
        </w:rPr>
      </w:pPr>
      <w:r>
        <w:rPr>
          <w:sz w:val="22"/>
          <w:szCs w:val="22"/>
        </w:rPr>
        <w:t>4c</w:t>
      </w:r>
    </w:p>
    <w:p w14:paraId="10E5CE22" w14:textId="433413BE" w:rsidR="008F1815" w:rsidRDefault="008F1815" w:rsidP="00EB5B06">
      <w:pPr>
        <w:rPr>
          <w:sz w:val="22"/>
          <w:szCs w:val="22"/>
        </w:rPr>
      </w:pPr>
      <w:r>
        <w:rPr>
          <w:sz w:val="22"/>
          <w:szCs w:val="22"/>
        </w:rPr>
        <w:t>Enzymes have complex and highly specific 3D shapes. This specificity is crucial to their ability to bind to particular substrates.  The shape of the enzyme is due to various chemical bonds at the secondary, tertiary and primary levels of its structure. The thermal energy of higher temperatures can affect the stability of these bonds and cause them to break and so change the shape of the enzyme.  When it loses its shape (specificity) it will no longer be able to bind to substrate and thus lose function.</w:t>
      </w:r>
    </w:p>
    <w:p w14:paraId="3FE636F1" w14:textId="7DD689FF" w:rsidR="00233105" w:rsidRDefault="00233105" w:rsidP="00EB5B06">
      <w:pPr>
        <w:rPr>
          <w:sz w:val="22"/>
          <w:szCs w:val="22"/>
        </w:rPr>
      </w:pPr>
    </w:p>
    <w:p w14:paraId="2A7902A9" w14:textId="5E2C752E" w:rsidR="00233105" w:rsidRDefault="00233105" w:rsidP="00EB5B06">
      <w:pPr>
        <w:rPr>
          <w:sz w:val="22"/>
          <w:szCs w:val="22"/>
        </w:rPr>
      </w:pPr>
      <w:r>
        <w:rPr>
          <w:sz w:val="22"/>
          <w:szCs w:val="22"/>
        </w:rPr>
        <w:t>4d</w:t>
      </w:r>
    </w:p>
    <w:p w14:paraId="6A9858F3" w14:textId="594176C3" w:rsidR="00233105" w:rsidRDefault="00233105" w:rsidP="00EB5B06">
      <w:pPr>
        <w:rPr>
          <w:sz w:val="22"/>
          <w:szCs w:val="22"/>
        </w:rPr>
      </w:pPr>
      <w:r>
        <w:rPr>
          <w:sz w:val="22"/>
          <w:szCs w:val="22"/>
        </w:rPr>
        <w:t>They would first need to determine the exact order of amino acids in the protein chain and its 3D shape.  Then, using computer software they could predict changes to the folding and final shape when various amino acids in the chain are changed.  The newly improved protein could then be synthesized by designing an mRNA strand and modern biotechnology tenchniques.</w:t>
      </w:r>
    </w:p>
    <w:p w14:paraId="3FAA18BD" w14:textId="7B83E997" w:rsidR="000C67D6" w:rsidRDefault="000C67D6" w:rsidP="00EB5B06">
      <w:pPr>
        <w:rPr>
          <w:sz w:val="22"/>
          <w:szCs w:val="22"/>
        </w:rPr>
      </w:pPr>
    </w:p>
    <w:p w14:paraId="0EA54B62" w14:textId="76499616" w:rsidR="000C67D6" w:rsidRDefault="000C67D6" w:rsidP="00EB5B06">
      <w:pPr>
        <w:rPr>
          <w:sz w:val="22"/>
          <w:szCs w:val="22"/>
        </w:rPr>
      </w:pPr>
    </w:p>
    <w:p w14:paraId="000FBFA2" w14:textId="77376438" w:rsidR="000C67D6" w:rsidRDefault="000C67D6" w:rsidP="00EB5B06">
      <w:pPr>
        <w:rPr>
          <w:sz w:val="22"/>
          <w:szCs w:val="22"/>
        </w:rPr>
      </w:pPr>
    </w:p>
    <w:p w14:paraId="230CA54B" w14:textId="11CF62E5" w:rsidR="000C67D6" w:rsidRDefault="000C67D6" w:rsidP="00EB5B06">
      <w:pPr>
        <w:rPr>
          <w:sz w:val="22"/>
          <w:szCs w:val="22"/>
        </w:rPr>
      </w:pPr>
    </w:p>
    <w:p w14:paraId="5C11A197" w14:textId="2B70F2C0" w:rsidR="00F622DF" w:rsidRDefault="00F622DF" w:rsidP="00EB5B06">
      <w:pPr>
        <w:rPr>
          <w:sz w:val="22"/>
          <w:szCs w:val="22"/>
        </w:rPr>
      </w:pPr>
    </w:p>
    <w:p w14:paraId="271D81E0" w14:textId="320C24D9" w:rsidR="00F622DF" w:rsidRDefault="00F622DF" w:rsidP="00EB5B06">
      <w:pPr>
        <w:rPr>
          <w:sz w:val="22"/>
          <w:szCs w:val="22"/>
        </w:rPr>
      </w:pPr>
    </w:p>
    <w:p w14:paraId="16EE74B2" w14:textId="54FF9EAA" w:rsidR="00F622DF" w:rsidRDefault="00F622DF" w:rsidP="00EB5B06">
      <w:pPr>
        <w:rPr>
          <w:sz w:val="22"/>
          <w:szCs w:val="22"/>
        </w:rPr>
      </w:pPr>
    </w:p>
    <w:p w14:paraId="6D76BCF7" w14:textId="7F3C4E6E" w:rsidR="00F622DF" w:rsidRDefault="00F622DF" w:rsidP="00EB5B06">
      <w:pPr>
        <w:rPr>
          <w:sz w:val="22"/>
          <w:szCs w:val="22"/>
        </w:rPr>
      </w:pPr>
    </w:p>
    <w:p w14:paraId="4799D828" w14:textId="74065CA8" w:rsidR="00F622DF" w:rsidRDefault="00F622DF" w:rsidP="00EB5B06">
      <w:pPr>
        <w:rPr>
          <w:sz w:val="22"/>
          <w:szCs w:val="22"/>
        </w:rPr>
      </w:pPr>
    </w:p>
    <w:p w14:paraId="331D88FA" w14:textId="0F1CA0B0" w:rsidR="00F622DF" w:rsidRDefault="00F622DF" w:rsidP="00EB5B06">
      <w:pPr>
        <w:rPr>
          <w:sz w:val="22"/>
          <w:szCs w:val="22"/>
        </w:rPr>
      </w:pPr>
    </w:p>
    <w:p w14:paraId="584D2673" w14:textId="22C8F18E" w:rsidR="00F622DF" w:rsidRDefault="00F622DF" w:rsidP="00EB5B06">
      <w:pPr>
        <w:rPr>
          <w:sz w:val="22"/>
          <w:szCs w:val="22"/>
        </w:rPr>
      </w:pPr>
    </w:p>
    <w:p w14:paraId="11E79E05" w14:textId="7DA5D997" w:rsidR="00F622DF" w:rsidRDefault="00F622DF" w:rsidP="00EB5B06">
      <w:pPr>
        <w:rPr>
          <w:sz w:val="22"/>
          <w:szCs w:val="22"/>
        </w:rPr>
      </w:pPr>
    </w:p>
    <w:p w14:paraId="5E996366" w14:textId="3D872F79" w:rsidR="00F622DF" w:rsidRDefault="00F622DF" w:rsidP="00EB5B06">
      <w:pPr>
        <w:rPr>
          <w:sz w:val="22"/>
          <w:szCs w:val="22"/>
        </w:rPr>
      </w:pPr>
    </w:p>
    <w:p w14:paraId="0635129F" w14:textId="3D181330" w:rsidR="00F622DF" w:rsidRDefault="00F622DF" w:rsidP="00EB5B06">
      <w:pPr>
        <w:rPr>
          <w:sz w:val="22"/>
          <w:szCs w:val="22"/>
        </w:rPr>
      </w:pPr>
    </w:p>
    <w:p w14:paraId="5FA4DF78" w14:textId="531DDFED" w:rsidR="00F622DF" w:rsidRDefault="00F622DF" w:rsidP="00EB5B06">
      <w:pPr>
        <w:rPr>
          <w:sz w:val="22"/>
          <w:szCs w:val="22"/>
        </w:rPr>
      </w:pPr>
    </w:p>
    <w:p w14:paraId="3C245F10" w14:textId="5A5FCC17" w:rsidR="00F622DF" w:rsidRDefault="00F622DF" w:rsidP="00EB5B06">
      <w:pPr>
        <w:rPr>
          <w:sz w:val="22"/>
          <w:szCs w:val="22"/>
        </w:rPr>
      </w:pPr>
    </w:p>
    <w:p w14:paraId="2825820C" w14:textId="41FACB38" w:rsidR="00F622DF" w:rsidRDefault="00F622DF" w:rsidP="00EB5B06">
      <w:pPr>
        <w:rPr>
          <w:sz w:val="22"/>
          <w:szCs w:val="22"/>
        </w:rPr>
      </w:pPr>
    </w:p>
    <w:p w14:paraId="606AD0F1" w14:textId="20DBED21" w:rsidR="00F622DF" w:rsidRDefault="00F622DF" w:rsidP="008344BA">
      <w:pPr>
        <w:rPr>
          <w:b/>
          <w:bCs/>
          <w:sz w:val="22"/>
          <w:szCs w:val="22"/>
        </w:rPr>
      </w:pPr>
      <w:r w:rsidRPr="00483569">
        <w:rPr>
          <w:b/>
          <w:bCs/>
          <w:sz w:val="22"/>
          <w:szCs w:val="22"/>
        </w:rPr>
        <w:t>Extended Response</w:t>
      </w:r>
    </w:p>
    <w:p w14:paraId="3024E042" w14:textId="1146DF2D" w:rsidR="008344BA" w:rsidRPr="00892564" w:rsidRDefault="008344BA" w:rsidP="008344BA">
      <w:pPr>
        <w:rPr>
          <w:b/>
          <w:bCs/>
          <w:i/>
          <w:iCs/>
          <w:sz w:val="22"/>
          <w:szCs w:val="22"/>
        </w:rPr>
      </w:pPr>
      <w:r w:rsidRPr="00892564">
        <w:rPr>
          <w:b/>
          <w:bCs/>
          <w:i/>
          <w:iCs/>
          <w:sz w:val="22"/>
          <w:szCs w:val="22"/>
        </w:rPr>
        <w:t xml:space="preserve">* Note: </w:t>
      </w:r>
      <w:r w:rsidRPr="00892564">
        <w:rPr>
          <w:i/>
          <w:iCs/>
          <w:sz w:val="22"/>
          <w:szCs w:val="22"/>
        </w:rPr>
        <w:t>you can choose to do more or less for each of the two parts of the question depending on what you feel more confident with.  However, you must address both, and in total you must have enough clear and relevant information to obtain 6 marks total.</w:t>
      </w:r>
    </w:p>
    <w:p w14:paraId="303E36CB" w14:textId="5DC8DCD7" w:rsidR="008344BA" w:rsidRDefault="008344BA" w:rsidP="00EB5B06">
      <w:pPr>
        <w:rPr>
          <w:sz w:val="22"/>
          <w:szCs w:val="22"/>
        </w:rPr>
      </w:pPr>
    </w:p>
    <w:p w14:paraId="7DCD0ECD" w14:textId="77777777" w:rsidR="008344BA" w:rsidRDefault="008344BA" w:rsidP="00EB5B06">
      <w:pPr>
        <w:rPr>
          <w:sz w:val="22"/>
          <w:szCs w:val="22"/>
        </w:rPr>
      </w:pPr>
    </w:p>
    <w:p w14:paraId="0036566B" w14:textId="7CFEB021" w:rsidR="00F622DF" w:rsidRDefault="00483569" w:rsidP="00EB5B06">
      <w:pPr>
        <w:rPr>
          <w:sz w:val="22"/>
          <w:szCs w:val="22"/>
        </w:rPr>
      </w:pPr>
      <w:r>
        <w:rPr>
          <w:sz w:val="22"/>
          <w:szCs w:val="22"/>
        </w:rPr>
        <w:t>First paragraph(s) – describe transfer techniques</w:t>
      </w:r>
    </w:p>
    <w:p w14:paraId="6480C3DB" w14:textId="77777777" w:rsidR="0013190A" w:rsidRDefault="0013190A" w:rsidP="0013190A">
      <w:pPr>
        <w:ind w:left="360"/>
        <w:rPr>
          <w:sz w:val="22"/>
          <w:szCs w:val="22"/>
        </w:rPr>
      </w:pPr>
    </w:p>
    <w:p w14:paraId="1999635D" w14:textId="66BC6522" w:rsidR="0013190A" w:rsidRDefault="0013190A" w:rsidP="0013190A">
      <w:pPr>
        <w:ind w:left="360"/>
        <w:rPr>
          <w:sz w:val="22"/>
          <w:szCs w:val="22"/>
        </w:rPr>
      </w:pPr>
      <w:r>
        <w:rPr>
          <w:sz w:val="22"/>
          <w:szCs w:val="22"/>
        </w:rPr>
        <w:t xml:space="preserve">Methods could include: </w:t>
      </w:r>
    </w:p>
    <w:p w14:paraId="78F0A16B" w14:textId="77777777" w:rsidR="0013190A" w:rsidRDefault="0013190A" w:rsidP="0013190A">
      <w:pPr>
        <w:pStyle w:val="ListParagraph"/>
        <w:numPr>
          <w:ilvl w:val="0"/>
          <w:numId w:val="4"/>
        </w:numPr>
        <w:ind w:left="1080"/>
        <w:rPr>
          <w:sz w:val="22"/>
          <w:szCs w:val="22"/>
        </w:rPr>
      </w:pPr>
      <w:r w:rsidRPr="0013190A">
        <w:rPr>
          <w:sz w:val="22"/>
          <w:szCs w:val="22"/>
        </w:rPr>
        <w:t xml:space="preserve">recombinant bacterial plasmid vector; </w:t>
      </w:r>
    </w:p>
    <w:p w14:paraId="7B817DE4" w14:textId="77777777" w:rsidR="0013190A" w:rsidRDefault="0013190A" w:rsidP="0013190A">
      <w:pPr>
        <w:pStyle w:val="ListParagraph"/>
        <w:numPr>
          <w:ilvl w:val="0"/>
          <w:numId w:val="4"/>
        </w:numPr>
        <w:ind w:left="1080"/>
        <w:rPr>
          <w:sz w:val="22"/>
          <w:szCs w:val="22"/>
        </w:rPr>
      </w:pPr>
      <w:r w:rsidRPr="0013190A">
        <w:rPr>
          <w:sz w:val="22"/>
          <w:szCs w:val="22"/>
        </w:rPr>
        <w:t xml:space="preserve">recombinant viral vector; </w:t>
      </w:r>
    </w:p>
    <w:p w14:paraId="5124E19D" w14:textId="77777777" w:rsidR="0013190A" w:rsidRDefault="0013190A" w:rsidP="0013190A">
      <w:pPr>
        <w:pStyle w:val="ListParagraph"/>
        <w:numPr>
          <w:ilvl w:val="0"/>
          <w:numId w:val="4"/>
        </w:numPr>
        <w:ind w:left="1080"/>
        <w:rPr>
          <w:sz w:val="22"/>
          <w:szCs w:val="22"/>
        </w:rPr>
      </w:pPr>
      <w:r w:rsidRPr="0013190A">
        <w:rPr>
          <w:sz w:val="22"/>
          <w:szCs w:val="22"/>
        </w:rPr>
        <w:t xml:space="preserve">microinjection; </w:t>
      </w:r>
    </w:p>
    <w:p w14:paraId="73B09CBC" w14:textId="77777777" w:rsidR="00096E4D" w:rsidRDefault="0013190A" w:rsidP="0013190A">
      <w:pPr>
        <w:pStyle w:val="ListParagraph"/>
        <w:numPr>
          <w:ilvl w:val="0"/>
          <w:numId w:val="4"/>
        </w:numPr>
        <w:ind w:left="1080"/>
        <w:rPr>
          <w:sz w:val="22"/>
          <w:szCs w:val="22"/>
        </w:rPr>
      </w:pPr>
      <w:r w:rsidRPr="0013190A">
        <w:rPr>
          <w:sz w:val="22"/>
          <w:szCs w:val="22"/>
        </w:rPr>
        <w:t>bacterial transformation</w:t>
      </w:r>
    </w:p>
    <w:p w14:paraId="51B7CF9C" w14:textId="40681313" w:rsidR="00483569" w:rsidRPr="0013190A" w:rsidRDefault="0013190A" w:rsidP="0013190A">
      <w:pPr>
        <w:pStyle w:val="ListParagraph"/>
        <w:numPr>
          <w:ilvl w:val="0"/>
          <w:numId w:val="4"/>
        </w:numPr>
        <w:ind w:left="1080"/>
        <w:rPr>
          <w:sz w:val="22"/>
          <w:szCs w:val="22"/>
        </w:rPr>
      </w:pPr>
      <w:r w:rsidRPr="0013190A">
        <w:rPr>
          <w:sz w:val="22"/>
          <w:szCs w:val="22"/>
        </w:rPr>
        <w:t>electroporation</w:t>
      </w:r>
    </w:p>
    <w:p w14:paraId="305966D0" w14:textId="054CC4AB" w:rsidR="00483569" w:rsidRDefault="00483569" w:rsidP="00EB5B06">
      <w:pPr>
        <w:rPr>
          <w:sz w:val="22"/>
          <w:szCs w:val="22"/>
        </w:rPr>
      </w:pPr>
    </w:p>
    <w:p w14:paraId="6D2179CF" w14:textId="77777777" w:rsidR="0013190A" w:rsidRDefault="0013190A" w:rsidP="00EB5B06">
      <w:pPr>
        <w:rPr>
          <w:sz w:val="22"/>
          <w:szCs w:val="22"/>
        </w:rPr>
      </w:pPr>
    </w:p>
    <w:p w14:paraId="5C0D4CEB" w14:textId="77777777" w:rsidR="0013190A" w:rsidRDefault="0013190A" w:rsidP="00EB5B06">
      <w:pPr>
        <w:rPr>
          <w:sz w:val="22"/>
          <w:szCs w:val="22"/>
        </w:rPr>
      </w:pPr>
    </w:p>
    <w:p w14:paraId="61915C64" w14:textId="5C161E59" w:rsidR="00483569" w:rsidRDefault="00483569" w:rsidP="00EB5B06">
      <w:pPr>
        <w:rPr>
          <w:sz w:val="22"/>
          <w:szCs w:val="22"/>
        </w:rPr>
      </w:pPr>
      <w:r>
        <w:rPr>
          <w:sz w:val="22"/>
          <w:szCs w:val="22"/>
        </w:rPr>
        <w:t>Second paragraph(s) – discuss potential ethical issues</w:t>
      </w:r>
    </w:p>
    <w:p w14:paraId="5513CA6A" w14:textId="3AE6A816" w:rsidR="00F622DF" w:rsidRDefault="00F622DF" w:rsidP="00EB5B06">
      <w:pPr>
        <w:rPr>
          <w:sz w:val="22"/>
          <w:szCs w:val="22"/>
        </w:rPr>
      </w:pPr>
    </w:p>
    <w:p w14:paraId="3DCB33AD" w14:textId="0FC9BB39" w:rsidR="0013190A" w:rsidRDefault="0013190A" w:rsidP="00EB5B06">
      <w:pPr>
        <w:rPr>
          <w:sz w:val="22"/>
          <w:szCs w:val="22"/>
        </w:rPr>
      </w:pPr>
      <w:r>
        <w:rPr>
          <w:sz w:val="22"/>
          <w:szCs w:val="22"/>
        </w:rPr>
        <w:t>Ethical issues could include:</w:t>
      </w:r>
    </w:p>
    <w:p w14:paraId="492038F2" w14:textId="6B676183" w:rsidR="0013190A" w:rsidRDefault="0013190A" w:rsidP="0013190A">
      <w:pPr>
        <w:pStyle w:val="ListParagraph"/>
        <w:numPr>
          <w:ilvl w:val="0"/>
          <w:numId w:val="4"/>
        </w:numPr>
        <w:rPr>
          <w:sz w:val="22"/>
          <w:szCs w:val="22"/>
        </w:rPr>
      </w:pPr>
      <w:r>
        <w:rPr>
          <w:sz w:val="22"/>
          <w:szCs w:val="22"/>
        </w:rPr>
        <w:t>Transgenic – ‘playing God</w:t>
      </w:r>
      <w:proofErr w:type="gramStart"/>
      <w:r>
        <w:rPr>
          <w:sz w:val="22"/>
          <w:szCs w:val="22"/>
        </w:rPr>
        <w:t>’..</w:t>
      </w:r>
      <w:proofErr w:type="gramEnd"/>
      <w:r>
        <w:rPr>
          <w:sz w:val="22"/>
          <w:szCs w:val="22"/>
        </w:rPr>
        <w:t xml:space="preserve"> we are tampering with life in a way we should not</w:t>
      </w:r>
    </w:p>
    <w:p w14:paraId="7814DB58" w14:textId="37896F79" w:rsidR="0013190A" w:rsidRDefault="0013190A" w:rsidP="0013190A">
      <w:pPr>
        <w:pStyle w:val="ListParagraph"/>
        <w:numPr>
          <w:ilvl w:val="0"/>
          <w:numId w:val="4"/>
        </w:numPr>
        <w:rPr>
          <w:sz w:val="22"/>
          <w:szCs w:val="22"/>
        </w:rPr>
      </w:pPr>
      <w:r>
        <w:rPr>
          <w:sz w:val="22"/>
          <w:szCs w:val="22"/>
        </w:rPr>
        <w:t>Transgenic – we don’t know long term impact of genetic changes to things we eat</w:t>
      </w:r>
    </w:p>
    <w:p w14:paraId="2E864C66" w14:textId="65184FD6" w:rsidR="0013190A" w:rsidRDefault="0013190A" w:rsidP="0013190A">
      <w:pPr>
        <w:pStyle w:val="ListParagraph"/>
        <w:numPr>
          <w:ilvl w:val="0"/>
          <w:numId w:val="4"/>
        </w:numPr>
        <w:rPr>
          <w:sz w:val="22"/>
          <w:szCs w:val="22"/>
        </w:rPr>
      </w:pPr>
      <w:r>
        <w:rPr>
          <w:sz w:val="22"/>
          <w:szCs w:val="22"/>
        </w:rPr>
        <w:t>Transgenic – animal rights issues; testing; etc.</w:t>
      </w:r>
    </w:p>
    <w:p w14:paraId="4F4C1920" w14:textId="56F3F1F1" w:rsidR="0013190A" w:rsidRDefault="0013190A" w:rsidP="0013190A">
      <w:pPr>
        <w:pStyle w:val="ListParagraph"/>
        <w:numPr>
          <w:ilvl w:val="0"/>
          <w:numId w:val="4"/>
        </w:numPr>
        <w:rPr>
          <w:sz w:val="22"/>
          <w:szCs w:val="22"/>
        </w:rPr>
      </w:pPr>
      <w:r>
        <w:rPr>
          <w:sz w:val="22"/>
          <w:szCs w:val="22"/>
        </w:rPr>
        <w:t>Transgenic – we may create modified species that overtake/wipe out ‘natural’ species</w:t>
      </w:r>
    </w:p>
    <w:p w14:paraId="67958FED" w14:textId="3FF5A1B8" w:rsidR="0013190A" w:rsidRDefault="0013190A" w:rsidP="0013190A">
      <w:pPr>
        <w:pStyle w:val="ListParagraph"/>
        <w:numPr>
          <w:ilvl w:val="0"/>
          <w:numId w:val="4"/>
        </w:numPr>
        <w:rPr>
          <w:sz w:val="22"/>
          <w:szCs w:val="22"/>
        </w:rPr>
      </w:pPr>
      <w:r>
        <w:rPr>
          <w:sz w:val="22"/>
          <w:szCs w:val="22"/>
        </w:rPr>
        <w:t xml:space="preserve">Editing </w:t>
      </w:r>
      <w:r w:rsidR="003A31B1">
        <w:rPr>
          <w:sz w:val="22"/>
          <w:szCs w:val="22"/>
        </w:rPr>
        <w:t>–</w:t>
      </w:r>
      <w:r>
        <w:rPr>
          <w:sz w:val="22"/>
          <w:szCs w:val="22"/>
        </w:rPr>
        <w:t xml:space="preserve"> </w:t>
      </w:r>
      <w:r w:rsidR="003A31B1">
        <w:rPr>
          <w:sz w:val="22"/>
          <w:szCs w:val="22"/>
        </w:rPr>
        <w:t>the vectors (such as virus’) could cause harm to a person or if released</w:t>
      </w:r>
    </w:p>
    <w:p w14:paraId="19F92DBD" w14:textId="7140A1B4" w:rsidR="003A31B1" w:rsidRDefault="003A31B1" w:rsidP="0013190A">
      <w:pPr>
        <w:pStyle w:val="ListParagraph"/>
        <w:numPr>
          <w:ilvl w:val="0"/>
          <w:numId w:val="4"/>
        </w:numPr>
        <w:rPr>
          <w:sz w:val="22"/>
          <w:szCs w:val="22"/>
        </w:rPr>
      </w:pPr>
      <w:r>
        <w:rPr>
          <w:sz w:val="22"/>
          <w:szCs w:val="22"/>
        </w:rPr>
        <w:t>Editing – you might edit places that were not intended in DNA</w:t>
      </w:r>
    </w:p>
    <w:p w14:paraId="5A0F2C1F" w14:textId="41C746AD" w:rsidR="00F622DF" w:rsidRPr="003A31B1" w:rsidRDefault="003A31B1" w:rsidP="00EB5B06">
      <w:pPr>
        <w:pStyle w:val="ListParagraph"/>
        <w:numPr>
          <w:ilvl w:val="0"/>
          <w:numId w:val="4"/>
        </w:numPr>
        <w:rPr>
          <w:sz w:val="22"/>
          <w:szCs w:val="22"/>
        </w:rPr>
      </w:pPr>
      <w:r>
        <w:rPr>
          <w:sz w:val="22"/>
          <w:szCs w:val="22"/>
        </w:rPr>
        <w:t>Editing – editing germ cells leading to designer babies – playing God? Creating superhumans?</w:t>
      </w:r>
    </w:p>
    <w:p w14:paraId="45C57077" w14:textId="77777777" w:rsidR="00F622DF" w:rsidRPr="00EB5B06" w:rsidRDefault="00F622DF" w:rsidP="00EB5B06">
      <w:pPr>
        <w:rPr>
          <w:sz w:val="22"/>
          <w:szCs w:val="22"/>
        </w:rPr>
      </w:pPr>
    </w:p>
    <w:sectPr w:rsidR="00F622DF" w:rsidRPr="00EB5B06" w:rsidSect="00A30FE5">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A1A6" w14:textId="77777777" w:rsidR="00C13571" w:rsidRDefault="00C13571" w:rsidP="002B0E9B">
      <w:r>
        <w:separator/>
      </w:r>
    </w:p>
  </w:endnote>
  <w:endnote w:type="continuationSeparator" w:id="0">
    <w:p w14:paraId="782A7E94" w14:textId="77777777" w:rsidR="00C13571" w:rsidRDefault="00C13571" w:rsidP="002B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216145"/>
      <w:docPartObj>
        <w:docPartGallery w:val="Page Numbers (Bottom of Page)"/>
        <w:docPartUnique/>
      </w:docPartObj>
    </w:sdtPr>
    <w:sdtContent>
      <w:p w14:paraId="2D3A9C8F" w14:textId="35B8E7D4" w:rsidR="002B0E9B" w:rsidRDefault="002B0E9B" w:rsidP="001A41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CCA52" w14:textId="77777777" w:rsidR="002B0E9B" w:rsidRDefault="002B0E9B" w:rsidP="002B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736149"/>
      <w:docPartObj>
        <w:docPartGallery w:val="Page Numbers (Bottom of Page)"/>
        <w:docPartUnique/>
      </w:docPartObj>
    </w:sdtPr>
    <w:sdtContent>
      <w:p w14:paraId="7E17C0BD" w14:textId="6DECB296" w:rsidR="002B0E9B" w:rsidRDefault="002B0E9B" w:rsidP="001A41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2E58F7" w14:textId="77777777" w:rsidR="002B0E9B" w:rsidRDefault="002B0E9B" w:rsidP="002B0E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4C27" w14:textId="77777777" w:rsidR="00C13571" w:rsidRDefault="00C13571" w:rsidP="002B0E9B">
      <w:r>
        <w:separator/>
      </w:r>
    </w:p>
  </w:footnote>
  <w:footnote w:type="continuationSeparator" w:id="0">
    <w:p w14:paraId="3BBDDC29" w14:textId="77777777" w:rsidR="00C13571" w:rsidRDefault="00C13571" w:rsidP="002B0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92257"/>
    <w:multiLevelType w:val="hybridMultilevel"/>
    <w:tmpl w:val="0588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B04999"/>
    <w:multiLevelType w:val="hybridMultilevel"/>
    <w:tmpl w:val="7C5AFA98"/>
    <w:lvl w:ilvl="0" w:tplc="5454B1BE">
      <w:start w:val="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4503DA"/>
    <w:multiLevelType w:val="hybridMultilevel"/>
    <w:tmpl w:val="A9D873C2"/>
    <w:lvl w:ilvl="0" w:tplc="9EEC316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0111F"/>
    <w:multiLevelType w:val="hybridMultilevel"/>
    <w:tmpl w:val="700AB5AE"/>
    <w:lvl w:ilvl="0" w:tplc="7A60588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18567">
    <w:abstractNumId w:val="0"/>
  </w:num>
  <w:num w:numId="2" w16cid:durableId="1953440608">
    <w:abstractNumId w:val="2"/>
  </w:num>
  <w:num w:numId="3" w16cid:durableId="1900940404">
    <w:abstractNumId w:val="3"/>
  </w:num>
  <w:num w:numId="4" w16cid:durableId="1169104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92"/>
    <w:rsid w:val="00034D82"/>
    <w:rsid w:val="000545E9"/>
    <w:rsid w:val="000557DE"/>
    <w:rsid w:val="00096E4D"/>
    <w:rsid w:val="000A05F3"/>
    <w:rsid w:val="000A14DA"/>
    <w:rsid w:val="000A61D8"/>
    <w:rsid w:val="000C6709"/>
    <w:rsid w:val="000C67D6"/>
    <w:rsid w:val="0013190A"/>
    <w:rsid w:val="001528B0"/>
    <w:rsid w:val="0018480B"/>
    <w:rsid w:val="001C7D5E"/>
    <w:rsid w:val="00203B2E"/>
    <w:rsid w:val="0021165C"/>
    <w:rsid w:val="00233105"/>
    <w:rsid w:val="00250C21"/>
    <w:rsid w:val="002A0066"/>
    <w:rsid w:val="002B0E9B"/>
    <w:rsid w:val="002C3FAF"/>
    <w:rsid w:val="00323CCB"/>
    <w:rsid w:val="00324534"/>
    <w:rsid w:val="00360261"/>
    <w:rsid w:val="003641D5"/>
    <w:rsid w:val="0036777C"/>
    <w:rsid w:val="0038453F"/>
    <w:rsid w:val="003A31B1"/>
    <w:rsid w:val="003C6916"/>
    <w:rsid w:val="00401121"/>
    <w:rsid w:val="00405E35"/>
    <w:rsid w:val="00412D3E"/>
    <w:rsid w:val="00472318"/>
    <w:rsid w:val="00483569"/>
    <w:rsid w:val="004A654A"/>
    <w:rsid w:val="004C45BA"/>
    <w:rsid w:val="00573A04"/>
    <w:rsid w:val="005914D4"/>
    <w:rsid w:val="005C5C4E"/>
    <w:rsid w:val="005D2644"/>
    <w:rsid w:val="005F703A"/>
    <w:rsid w:val="006569C3"/>
    <w:rsid w:val="006944DA"/>
    <w:rsid w:val="006B14D8"/>
    <w:rsid w:val="006D2021"/>
    <w:rsid w:val="006E32D9"/>
    <w:rsid w:val="006F3320"/>
    <w:rsid w:val="006F6201"/>
    <w:rsid w:val="00780D2A"/>
    <w:rsid w:val="00784556"/>
    <w:rsid w:val="00787426"/>
    <w:rsid w:val="007F2072"/>
    <w:rsid w:val="00806C8D"/>
    <w:rsid w:val="008177E4"/>
    <w:rsid w:val="00827135"/>
    <w:rsid w:val="008344BA"/>
    <w:rsid w:val="008574F8"/>
    <w:rsid w:val="008810AC"/>
    <w:rsid w:val="00892564"/>
    <w:rsid w:val="008C10CC"/>
    <w:rsid w:val="008F1815"/>
    <w:rsid w:val="00900AAC"/>
    <w:rsid w:val="00906B18"/>
    <w:rsid w:val="009506AD"/>
    <w:rsid w:val="009528B0"/>
    <w:rsid w:val="009618AD"/>
    <w:rsid w:val="0096268E"/>
    <w:rsid w:val="009F6FCB"/>
    <w:rsid w:val="00A30FE5"/>
    <w:rsid w:val="00A35941"/>
    <w:rsid w:val="00A36200"/>
    <w:rsid w:val="00A45CFC"/>
    <w:rsid w:val="00A95A3F"/>
    <w:rsid w:val="00AB4421"/>
    <w:rsid w:val="00AC42E3"/>
    <w:rsid w:val="00AE0919"/>
    <w:rsid w:val="00B2750C"/>
    <w:rsid w:val="00B812B5"/>
    <w:rsid w:val="00BB206F"/>
    <w:rsid w:val="00BF5CB6"/>
    <w:rsid w:val="00C13571"/>
    <w:rsid w:val="00C8335E"/>
    <w:rsid w:val="00C8736C"/>
    <w:rsid w:val="00CD652F"/>
    <w:rsid w:val="00CD6EBD"/>
    <w:rsid w:val="00D112DA"/>
    <w:rsid w:val="00D14479"/>
    <w:rsid w:val="00D269F0"/>
    <w:rsid w:val="00D428B9"/>
    <w:rsid w:val="00D43D8B"/>
    <w:rsid w:val="00D67525"/>
    <w:rsid w:val="00D82292"/>
    <w:rsid w:val="00E3575F"/>
    <w:rsid w:val="00E374EB"/>
    <w:rsid w:val="00E61BED"/>
    <w:rsid w:val="00E705AF"/>
    <w:rsid w:val="00E7103F"/>
    <w:rsid w:val="00E87049"/>
    <w:rsid w:val="00EB4876"/>
    <w:rsid w:val="00EB5B06"/>
    <w:rsid w:val="00EC49B8"/>
    <w:rsid w:val="00EE7250"/>
    <w:rsid w:val="00F03951"/>
    <w:rsid w:val="00F05A3B"/>
    <w:rsid w:val="00F31393"/>
    <w:rsid w:val="00F622DF"/>
    <w:rsid w:val="00F75FAD"/>
    <w:rsid w:val="00FD222C"/>
    <w:rsid w:val="00FE5D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7267"/>
  <w14:defaultImageDpi w14:val="32767"/>
  <w15:chartTrackingRefBased/>
  <w15:docId w15:val="{0B7C9BD1-17F2-714E-99CA-416F24E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479"/>
    <w:pPr>
      <w:ind w:left="720"/>
      <w:contextualSpacing/>
    </w:pPr>
  </w:style>
  <w:style w:type="paragraph" w:styleId="Footer">
    <w:name w:val="footer"/>
    <w:basedOn w:val="Normal"/>
    <w:link w:val="FooterChar"/>
    <w:uiPriority w:val="99"/>
    <w:unhideWhenUsed/>
    <w:rsid w:val="002B0E9B"/>
    <w:pPr>
      <w:tabs>
        <w:tab w:val="center" w:pos="4680"/>
        <w:tab w:val="right" w:pos="9360"/>
      </w:tabs>
    </w:pPr>
  </w:style>
  <w:style w:type="character" w:customStyle="1" w:styleId="FooterChar">
    <w:name w:val="Footer Char"/>
    <w:basedOn w:val="DefaultParagraphFont"/>
    <w:link w:val="Footer"/>
    <w:uiPriority w:val="99"/>
    <w:rsid w:val="002B0E9B"/>
  </w:style>
  <w:style w:type="character" w:styleId="PageNumber">
    <w:name w:val="page number"/>
    <w:basedOn w:val="DefaultParagraphFont"/>
    <w:uiPriority w:val="99"/>
    <w:semiHidden/>
    <w:unhideWhenUsed/>
    <w:rsid w:val="002B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8T06:29:24.481"/>
    </inkml:context>
    <inkml:brush xml:id="br0">
      <inkml:brushProperty name="width" value="0.04286" units="cm"/>
      <inkml:brushProperty name="height" value="0.04286" units="cm"/>
    </inkml:brush>
  </inkml:definitions>
  <inkml:trace contextRef="#ctx0" brushRef="#br0">5 1220 5958,'-2'-2'263,"0"0"2290,2 2-2446,0 2-51,1-2-28,0 2 29,0-1-29,-1-1 5,2 0 68,4 1-95,9 1 16,-1 0-22,1 0 22,-7 0 1,-3-2-18,8 2-3391,4 0 3386,0 1 28,-2-1-28,-8-1-6,1-1 34,-2 1-11,9 1 11,-7-2 3398,8 3-3421,-5-3 46,4 2-29,12-1 29,-3 1-46,1-1 23,-10 0 6,2 0-6,-6 0-6,15 0-22,-14-1 28,5 0 23,-11 0-51,1 0 28,5 0 5,-3 0-27,9 0 22,2 0-6,-4 0-16,11 0-6,-10 0 39,14-1-33,-10-1-6,2 1 0,-13-1 0,-4 2 5,-3 0 6,3-1-5,0 1 0,8-1-1,-7 1 1,2-1-1,-4 0 23,5 1 23,13-1-46,-8 1 1,7 0 16,-9 0-22,-2 0 34,18 0-34,-15 0 39,18-2-39,-24 2 6,7-2 16,-9 2-27,7 0 5,2 0 0,8 0 0,-7 0 0,3 0 16,6 0-10,2 0 11,3 0-12,-8 0 23,1 0-28,-12 0 34,5 0-28,-5 0 27,2 0-33,-1 0 0,0 0 0,-5 0 6,6 0 5,9 0-11,-4 0-28,6 0 28,-17 0 0,2 0 11,-3 0 28,5-1-39,-3 0 0,3 0 0,-8 1 6,1 0 0,-1 0-1,4-1 34,11 0-39,4-2 6,8 1-6,-12 0 0,-3 0 0,5-1 6,-5 0 16,12-2-33,-14 1 11,3 0 0,-8 1 5,2 0 1,-1-1 5,3-1-5,3 0-6,-6 2 5,3 0 7,0-2-7,4 1 1,-2-1 27,11-3-33,-17 6 12,11-6-12,-7 3 16,12-5 40,-4 2-39,7-2-11,-15 6 39,1-1-40,-8 2 6,9-3-5,-6 2-6,3-1 0,-5 3 6,-1-1-12,5-4 6,6-1 0,0-4 0,-2 4 0,-3 0 0,-3 2 17,6-1-12,2-4-5,0 2 6,-2 0 0,-6 4-6,-3 2 0,8-4 0,-7 2 0,12-4 39,0-3-34,-3 4-5,8-5 0,-9 6 12,0 0 4,3-2-4,-3 1-7,2 1 1,-2 0 22,5 0 5,12-6-33,-3 2 6,12-7 0,-23 10-6,1-1 11,-3 3 0,-2 1 6,12-6-23,-11 5 12,2-2-6,-4 3 0,0-1 5,12-6-5,-7 4 0,17-9-5,-17 8-1,16-8 6,-19 9-5,13-6 10,-15 6 6,9-3-11,-13 6 0,9-4 0,-12 5-11,15-7 11,-9 2 6,16-9-6,-11 6 5,15-8-5,-17 11 0,19-11 0,-20 12 0,10-7 6,-14 9 0,4-1-6,-1-1 0,18-12 11,-9 6 17,11-8-28,-18 14 5,-2 1 1,-3 1 5,19-12 34,-8 5-39,10-6 44,-17 12-50,-3 3 45,10-7-34,-4 5 39,16-11-44,-14 9 0,1-3-6,-6 5 0,4-5 0,0 1 5,6-4 6,-8 6-5,-2 0 0,0 0 5,3-1-11,2-1-3387,7-4 3387,-7 5 6,2-4 0,-8 7-1,5-3 34,12-4-2307,-6 2 2268,2 0 2268,-13 3-2268,1-1 0,2 0 6,16-5 39,-8 3-17,17-5 3375,-20 8-3386,13-5 22,-21 8 45,15-5-78,-11 6-6,4-2 0,-7 2 0,-2 2-17,7-3 28,14-2-28,4 0 12,-4 1-29,-6 2-72,2 1 106,-12 2 11,13-1-62,-19 2 35,2 0 10,-2 0 6,-4 0-22,7 0-18,-2 0 35,11 0 5,-6 0-6,-1 0-22,-6 0-61,1 0 72,4 0 78,6 0-55,-5 0 0,-1 0 10,-2 0-49,7 1-34,-5 0-40,17 3 141,-19-1-34,9 1-84,-11-2 45,-4-1-6,10 4 62,6 4-1,5 0 29,-1 0-39,-11-2-6,-3-3 17,12 6-34,-2-1-22,4 1 33,-1 4 6,-15-9 0,9 6 6,-7-3-6,3 2-6,7 7 0,4 2 1,-7-3-1,-1-1 6,-6-5 0,2 6-5,-3-5-18,3 7 18,-9-11 5,1 2 0,1 1 0,-4-2 0,2 1 0,-1-1-6,-4-5-16,6 7 10,-4 0 18,2 1-6,0 2-6,-2-6 12,2 5-3387,1 4 3409,-2-3-22,6 8 11,-1-5-6,1-2 17,4 3-17,-7-6-17,6 5 3376,-1 5-3376,-2-5 6,0 1-5,-3-3-6,2 6 5,-1-6 6,0 7 0,-3-8 6,0-3-1,-2 4-5,2-8-50,-4 9 55,3-3 35,1 12-35,1-10 1,2 6-1,-2-10 40,13 21-45,-10-14 6,11 15-6,-13-20 0,0 1 39,1-3-33,7 10-1,6 5-5,-3-3 0,-2-1 0,1-2 0,-10-8-5,12 12-40,-6 0 45,-3-7 0,4 12 5,-7-14-5,0 1 12,4 5-12,-4-9 5,4 8 1,-4-9-6,1 6 5,3 5-10,4 4 5,-3-4 5,2 1-5,-9-14 0,5 6 6,-2-3 5,13 17-5,-8-8-6,5 6 0,-7-13-6,-4-1 6,9 12 0,-6-4 6,10 11-6,-9-12 0,0-3 0,-2-5 17,6 12-12,-6-11 29,16 25 11,-11-20-34,1 7-6,-5-11 29,-1-2 28,0 8 10,6-2-21,2 9-46,-6-12 12,3 6-11,-8-12 50,9 18 28,-3-9-67,7 10 22,-8-13-28,-3-3 0,-1-2 17,6 9-22,-2-1-1,4 5-5,-6-9 12,-2-2-1,5 12 11,1-2-3408,11 19 3425,-7-18-28,-1 1 56,-1-3-61,-6-8 89,9 14-84,-9-17 1,5 11 4,-2-10 1,7 9 0,6 4-17,-6-5-17,11 13 17,-12-10 0,1 1 17,1 1 39,-3-5-45,9 8-11,-7-7 3398,14 10-3387,-19-17 0,8 7 73,4 4-78,-6-5 5,19 15-5,-12-10-6,-2-2 0,-3-4 16,4 3 1,2 4-11,10 11 151,0 0-112,-11-10 5,-2-4-33,-9-9 6,5 4 61,11 8-12,-7-6-16,2 1 168,-2-2-168,-9-6 40,19 14-85,-14-11 34,27 18 190,-4-4-134,-5-3 16,-5-5 146,-16-10-184,21 9-57,-3-3 219,19 10-224,-27-14 84,-1 0-90,-7-4 90,28 10-90,-18-6 90,39 14-79,-49-18-5,16 4 67,-21-8 33,0 0-117,1 0 0,1 1 12,0-2 105,10 4 186,35 6-287,-25-4 12,29 5-16,-45-10 77,4 2-78,-4-3 118,49 10-101,-27-6 62,32 6-90,-42-8 168,2 0-22,17 3-129,-7-2 11,14 2 89,-27-4-117,-4 1 0,-8-3 0,0 0 0,-6 0 112,13 0-95,-12 0 78,22 3-190,-20-3 78,12 1-16,-17-3 33,-2 0 17,4 0 16,1 2 180,14 0-202,-9 1 90,7-1-84,-7-2-17,-6 1 17,26-1-1,-23 2 141,43 1-140,-38-2 95,17 1 50,-23-1-106,-2-1 17,2 2-73,-2-2-39,-4 1 22,6 0 0,-7-1-128,13 1 128,-7-1-151,7 0 168,-10 0 185,8 0-168,-11 0 145,14 1-106,-9-1-22,1 1-34,-3-1-90,15 2 90,-14-1 39,21 2-22,-21-3 39,4 2-39,-4-2 0,-4 1-1,-1-1-139,17 3 101,-10-1 22,12 1 112,-16-2-95,1 0 22,10 0-22,-1 0-17,3 0 0,-4 0 0,-8-1 0,0 0-40,-2 0 40,-4 0-218,6 0 168,-3 0 33,1 0-22,-2 0 39,-5 0-34,5 0 34,-2 0 0,3 0 17,-4 0-17,-1 0-17,-2 0-1462,1 0-4754,-1 0 4238,3 0 1995,2-2 0,-1 1 0,-2-1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09:23:46.811"/>
    </inkml:context>
    <inkml:brush xml:id="br0">
      <inkml:brushProperty name="width" value="0.04286" units="cm"/>
      <inkml:brushProperty name="height" value="0.04286" units="cm"/>
      <inkml:brushProperty name="color" value="#FF0066"/>
    </inkml:brush>
  </inkml:definitions>
  <inkml:trace contextRef="#ctx0" brushRef="#br0">0 619 6339,'3'8'464,"-1"-2"29,0-6-398,-1 0-39,1 0 62,0 0-40,-2 0 40,3-1-107,-1 1 107,10-2-130,-7 2 63,9-2 78,-10 2 173,0-1-156,-1 1 610,1 0-392,1 0-229,0 0 66,0 0 779,1 0-840,0 0 628,19 0-539,-9 0 533,27 0-526,-24 0 111,23 0-230,-24 0 96,26 0-151,-25 0-51,14 0 90,-17 0 324,20 0-346,-18 0-29,26 0 51,-24 0 123,14 0-224,-16 0 353,11 0-325,-20 0 145,21 0-145,-20 0 219,17 0 39,-19 0-107,21 0-84,-16 0 68,14 0-163,-14 0 403,18-1-381,-15 1 594,21-1-616,-26 0 17,8 1 146,-13 0-163,1 0-90,1 0 90,5 0 347,2 0-224,1 0-123,2 0 0,-8 0 280,25 0-61,-22 0 224,35 0-118,-34 0-40,15 0-111,-20 0-45,13-1-129,-11 1 353,23-1-353,-20 1 22,12 0 0,-17 0 421,9-2-163,-6 2-258,4-2 28,-5 1 219,6 0-269,-3 0 196,24-1-196,-22 1 202,23-2-202,-26 2-28,19-1 28,-22 1 246,17 0-246,-21 0-196,10 1-28,-8-1 375,27 1-151,-19-1 196,27 1-218,-32-1-6,6 1 151,-8 0-145,8-1 44,-7 0 101,18-1-123,-14 2-173,22-2 173,-22 2 28,16-1 117,-23 1-117,5-1-28,-8 1-151,17-3 376,-10 2-225,26-3-23,-21 3 46,19-3-1,-15 0 359,14-2-202,-14 2-22,8-1-157,-15 3 73,17-3-45,-18 3 308,17-3-286,-21 3 314,10-2-364,-11 3 208,12-2-180,-10 2 291,18-3-297,-16 2 62,15-4-61,-15 4 458,33-6-453,-19 3 291,15-2-319,-23 3 0,0 0 242,-6 2 161,28-7-403,-21 6 112,26-6 22,-32 6-78,14-1-5,-18 2 139,15-3-190,-13 3 28,12-5-28,-10 5 191,21-9-219,-19 8-135,12-6 135,-20 7 0,13-5 28,-10 4 191,26-8-191,-22 6 56,22-5-56,-22 6-28,11-5-28,-16 6 112,15-6-28,-12 5 0,12-6-6,-14 6 118,20-9-118,-18 7-22,13-5 28,-16 8 247,14-6-275,-8 2-28,14-6 28,-15 6 0,3-1 0,-8 3 84,15-6-56,-13 5-56,25-11 28,-18 7 0,4-3 0,-5 5 50,-3-1-22,-4 5 0,11-6-28,-11 5 0,15-6 0,-14 5 112,25-11-84,-19 10-5,9-5 5,-17 8-28,4-1 28,-4 1 28,21-6-56,-17 5 28,15-4-28,-19 6-84,23-6 56,-17 5 0,25-7 28,-27 7-23,20-4 23,-19 4-84,32-5 56,-29 5 28,17-2-28,-20 5 0,-4 0 0,2-1-106,11-1 106,-11 1-79,26 0 107,-26 2 79,22-1-79,-20 1-241,32-1 185,-23 1 84,28 0-28,-28 0 50,22 1-72,-26-1 22,14 2 0,-23-1-218,26 4-1,-6 1 169,29 6 50,-28-6 0,3 1 0,-22-5-247,8 3 29,-6-2-241,37 13 565,-23-7-128,14 5 22,-26-8 0,-1-1-84,-4-1 5,17 8 79,-12-6-28,20 10 28,-22-9-135,14 7 135,-20-9-50,6 3 22,-7-4-28,18 11 56,-12-7-370,17 13 236,-21-15 84,3 5 22,-8-7 56,11 12-28,-8-8 0,13 14-28,-15-16 28,7 8 0,-7-9 504,16 14-504,-10-10 0,11 10 0,-14-11 0,3 1 0,-7-4 0,6 0 0,-4-1 78,9 6-50,-7-4 78,9 6-134,-12-8-50,13 10 78,-12-8 28,13 8 0,-10-7 50,13 7-78,-12-7 0,13 11 0,-14-11 79,16 13-51,-13-10 22,15 9-50,-15-9 28,6 2-28,-5-4 0,18 11-28,-18-11-291,17 16 269,-22-16 22,4 5 28,-2-3 184,8 5-156,-8-5-78,9 9-6,-14-13-157,8 7 213,-8-6 79,16 16-51,-12-13-28,10 12 0,-14-15-348,7 10 192,-7-10 128,11 20 56,-10-16 0,10 15-6,-9-16 168,8 15-190,-8-15-134,5 12 162,-9-17 22,5 7-22,-4-7 23,9 12-23,-6-9-28,8 11 28,-5-7 0,2 7-28,-2-8 0,0 6 0,-3-10 22,3 7 6,-3-8-56,8 13 28,-8-11-22,8 13 22,-10-15 0,3 4 0,-3-3 22,11 11-22,-9-9 28,9 12-28,-11-16 56,6 11-56,-5-10 51,12 15-51,-14-14 0,8 8 0,-10-11 0,12 11 0,-8-7 56,17 21-34,-13-16-22,7 7 0,-8-10 106,0 0-106,-2-4-106,6 10 84,-7-8 44,8 9-22,-6-8-78,18 20 27,-13-15 23,12 15 28,-17-19-106,6 7 106,-7-10 0,10 13 28,-10-13 50,7 11-78,-9-13 51,4 2-51,-6-4 0,11 9 28,-7-6 28,12 10-6,-10-8 6,19 14-56,-17-12-28,16 13 0,-14-11 0,9 6 28,-8-3-50,14 11 50,-17-15-28,8 9 28,-13-14-28,9 10 28,-7-9 0,8 11 0,-11-14-23,1 2 23,-5-5 23,9 9-23,-6-4 84,12 13-84,-10-12 22,4 4-22,-7-8-22,10 10 22,-7-6 0,6 7 0,-8-9-56,3 1 28,-5-2-23,10 10 51,-9-8 0,5 4 28,-4-8 51,-1 1-79,1-1 106,3 8-78,0-6 22,2 6-22,-5-6 23,5 4 33,-6-5 79,4 3-163,-2-2 0,6 4 0,-4-2 213,10 9-185,-11-10 78,7 5 56,-8-7 191,10 6-325,-8-4 28,15 8-28,-12-8-28,10 5 0,-11-5 28,13 8-5,-11-7 167,13 7-190,-11-7 84,6 5-84,-6-5 28,5 5-6,-9-7-22,11 7 28,-10-6 84,14 8-89,-12-8 89,19 10-84,-18-10-28,8 5 56,-11-6 22,6 3-22,-7-3 79,6 1-135,-9-2 0,17 7 28,-12-5 0,15 8 28,-21-10-56,4 1 0,-3-1 0,12 6 0,-8-4 0,17 9 0,-19-10 28,8 5-28,-10-6-56,11 6 56,-9-4-84,12 6 84,-14-5-23,15 7 23,-13-6 23,16 7-23,-12-5 0,4 0 0,-6-3-23,1 0 23,-3-3 0,13 11 0,-11-9 23,12 10-23,-13-10 28,9 6-28,-9-6 0,12 9 0,-11-8-28,7 7 28,-10-10 56,5 4-28,-7-4 134,12 5-134,-6-2 28,11 4-28,-12-5 0,8 2-28,-11-3 0,13 5 28,-10-4 78,22 8-50,-18-7-28,22 7 0,-24-8 23,9 3-51,-13-6 84,6 3-84,-7-2 162,10 2-162,-9-2-162,8 1 162,-9-3 106,3 1-78,-5-1 28,4 0 0,-3 0 136,14 3-192,-10-3 0,15 3 0,-17-3 0,8 2 0,-11-2 0,14 3 0,-10-3 0,19 5 0,-18-4 0,9 2 0,-11-3 0,19 3 0,-9-3 0,10 3 0,-13-2 0,4-1 0,-5-1 0,25 3 0,-21-2 0,17 2 0,-26-3 0,13 1 0,-13-1 0,17 1 0,-17-1 0,10 1 0,-14-1 0,5 0 0,-5 0 0,4 0 0,-3 0 0,5 0 0,-3 0 0,8 0 0,-7 0 0,9 0 0,-10 0 0,3 0 0,-8 0 0,4 0 0,-3 1 0,3-1 0,-3 1 0,12 0 0,-7-1 0,15 1 0,-14 0 0,13 1 0,-11-1 0,5 0 0,-9-1 0,2 0 0,-5 0 0,7 1 0,-7-1 0,9 1 0,-8-1 0,8 0 0,-6 0 0,15 0 0,-13 0 0,21 0 0,-19 0 0,11 0 0,-13 0 0,3 0 0,-6 0 0,2 0 0,-4 0 0,9 0 0,-3 0 0,20 0 0,-18 0 0,14 0 0,-17 0 0,18-1 0,-14 1 0,20-2 0,-23 2 0,13-2 0,-13 2 0,14-1 0,-13 1 0,19-1 0,-18 1 0,12 0 0,-16 0 0,10 0 0,-9 0 0,9 0 0,-9 0 0,24 0 0,-18 0 0,20 0 0,-24 0 0,15 0 0,-14 0 0,27 0 0,-25 0 0,21 0 0,-19 0 0,17 0 0,-17 0 0,12 0 0,-20 0 0,2 0 0,-6 0 0,8 0 0,-7 0 0,19 0 0,-13 0 0,16 0 0,-13 0 0,12 0 0,-15 0 0,6 0 0,-15 0 0,1 0 0,-2 0 0,6 0 0,-5 0 0,3 0 0,-5 0-9075,0 2 3821,0-1 5254,-2 2 0,2-2 0,-2-1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31T09:24:49.911"/>
    </inkml:context>
    <inkml:brush xml:id="br0">
      <inkml:brushProperty name="width" value="0.04286" units="cm"/>
      <inkml:brushProperty name="height" value="0.04286" units="cm"/>
      <inkml:brushProperty name="color" value="#FF0066"/>
    </inkml:brush>
  </inkml:definitions>
  <inkml:trace contextRef="#ctx0" brushRef="#br0">1 124 9022,'2'2'2156,"0"-1"7674,-2-1-2167,2 0-7663,3 0 0,3 0 0,10 0 0,8-3 0,36-4 0,8-1 0,16-1 0,-1 1 0,0 0 0,11 3 0,-29 3 0,14 0 0,3 0 0,-9 0 0,11 0 0,1 0 0,11 0 0,8 0 0,-17 0 0,7 2 0,-26 0 0,-19 0 0,-5 0 0,-27-1 0,-15 0-685,-4-1-3857,0 1-5289,-4-4 8418,-1 3 0,0-3 1,2 4-1</inkml:trace>
  <inkml:trace contextRef="#ctx0" brushRef="#br0" timeOffset="30149">2525 40 8254,'2'1'504,"0"1"-454,-8-2 12,-10 0-29,-11 0-5,-11 0-28,-4 0 0,-23 4 0,5 4 0,11-2 0,19 1 0</inkml:trace>
  <inkml:trace contextRef="#ctx0" brushRef="#br0" timeOffset="30499">2473 328 8595,'1'5'135,"0"-1"-6490,-86 0 5302,39 1 1053,-11-1 0,4 0 0,23 1 0,11-2 0</inkml:trace>
  <inkml:trace contextRef="#ctx0" brushRef="#br0" timeOffset="32132">2860 108 6479,'-8'-5'957,"1"1"-604,7 4 1832,0 0-1945,0 9-161,0 2 5,0 11-84,0 3 45,0 5 5,3 3 17,8 18-11,17 9-274,-5-12-1760,21-7 1138,-27-43 348,15-36 492,-22 8 1265,17-18-1080,-14 37 432,37 31-332,-28-5 146,29 26-341,-29-27-611,27 1 376,-27-16-618,22-45 634,-35 14 34,3-32-6,-15 27-1086,-5 6 1187,3 8 0,-2 10 0,7 13 0</inkml:trace>
  <inkml:trace contextRef="#ctx0" brushRef="#br0" timeOffset="33036">3533 292 6546,'-4'-4'980,"0"1"-600,4 3 954,0 0-623,0 6-386,0 3-135,0 9-386,0 23-543,0-15 739,0 15 0,0-31 0,0-2 0</inkml:trace>
  <inkml:trace contextRef="#ctx0" brushRef="#br0" timeOffset="33199">3516 275 7985,'5'6'717,"-1"-2"-751,-4-4-692,0 0 0,0 0 0</inkml:trace>
  <inkml:trace contextRef="#ctx0" brushRef="#br0" timeOffset="34532">3450 142 6619,'-2'-5'940,"1"1"-598,1 4 1439,0 0-2481,0-2 571,0 0 101,0-2 28,2 2 168,2 1 6,0 0 134,4 3-201,-1 2-85,-2 0-296,1-1 10,-4-2 264,9 4 0,-9-4 0,7 4 0</inkml:trace>
  <inkml:trace contextRef="#ctx0" brushRef="#br0" timeOffset="35599">3651 7 6971,'-8'-4'991,"3"2"-727,5 2-102,0 0-44,14 43-29,-3-18-5,13 41 23,-6-27 19,6 13 0,1 3-120,4 5-6,-3-5 0,1-2-202,3-1 202,13-9 0,-19-12 0,4-13 0</inkml:trace>
  <inkml:trace contextRef="#ctx0" brushRef="#br0" timeOffset="35825">3886 393 7005,'-78'-8'-174,"44"9"1,-55-15-1,71 13 1</inkml:trace>
  <inkml:trace contextRef="#ctx0" brushRef="#br0" timeOffset="38071">4256 596 7414,'7'8'996,"-2"-1"-766,-5-7 331,0 0-472,0-2 74,0-2-6,-4-8-124,-5-2 1,-4-7-34,-15-10 0,7 7 0,-27-24-39,30 30-101,-12-8 112,24 24 0,3 1 28,0 2-3325,-4 12 3330,-1-1 1,-7 11 22,-5 15-2268,3-7 2240,-2 7 5,8-17 12,4-10 2279,2-6-2279,2-1-17,1-4 319,2 0 3124,0-2-3314,-1-5 16,-3-6 1,-8-22-107,0 2-253,-7-17 326,4 9-11,-1-2 112,-5-15-45,3 3-118,-4-12-50,12 30-784,0 8 56,10 24 806,-2 3 1,2 2 0,0 0 0</inkml:trace>
  <inkml:trace contextRef="#ctx0" brushRef="#br0" timeOffset="40131">4425 343 7083,'3'7'1507,"-1"0"-958,4-7 17,-5 0 61,7 0-67,-6 0 129,2 0-118,3 0 130,13 0-1155,28-14 95,-14 7-335,20-22-118,-43 4 532,-2-2 117,-18 6-89,-37 14 353,7 19 17,-24 8 16,31 6 202,4 26 22,26-14-234,20 9-124,10-25-320,41-13-189,2-8-858,23 0 303,-18-3 216,0-3 0,-49 2 0,1-1 0</inkml:trace>
  <inkml:trace contextRef="#ctx0" brushRef="#br0" timeOffset="41136">5182 495 7733,'10'5'633,"-19"-35"-628,-6 10 18,-16-28-23,6 26-6,3 5-11,4 3-78,2 5 140,-5 8 33,-4 10-27,1 3-51,1 8 22,8-5 286,-2 21-280,7-19-73,-4 12 45,11-26 315,-11-12-265,4-1-728,-15-31 50,16 24 628,-4-14 0,13 27 0,0 3 0</inkml:trace>
  <inkml:trace contextRef="#ctx0" brushRef="#br0" timeOffset="42598">5265 293 6815,'-8'1'1427,"2"0"-1051,6-1 1472,0 0-1713,5 0-102,2 0-21,7 0 27,18-2 45,-4 2-51,12-2 12,-3 2-50,-12 0-29,5 1 28,-19-1-246,-3 1 6,-7-1-224,-17 10 425,3-3 28,-16 9-17,8-4 34,-1 1 0,-7 6 0,9-4 0,-11 7-50,12-5-6,3-5 0,6-1 50,10-9 74,-2 2 268,2-2 196,0 0-465,0-1-62,6 3 1,-2-1 0,9 3 83,-3-3 74,5 1 391,22 3-453,-2-4-101,8 2-510,7-4 314,-29-1-1075,20 0-438,-26-2 1709,3 0 0,-12-1 0,-3 1 0</inkml:trace>
  <inkml:trace contextRef="#ctx0" brushRef="#br0" timeOffset="43534">5586 361 7117,'-10'-6'470,"1"1"-403,9 5 12,0 6 44,0-1-5,0 5 150,0 2-144,0-2 16,0 10 56,6 4 465,14 11-549,-3-11-89,21-2-135,-16-19-107,22-6 22,-6-13 119,-2-1-280,-3-38 279,-23 29-27,0-20 22,-10 30 5,0 2 152,0 10 39,0 12-33,1 19 128,14 35-56,-1-14 303,22 36-6,0-21-224,-11-6 0,-2 3-3212,5 25 3228,-10 8-21,-49-35-169,-2-29-44,-40 12-68,4-22-341,-17-5-224,21-10 627,20-41 0,7-5 0,11 20 0,-16-56 0</inkml:trace>
  <inkml:trace contextRef="#ctx0" brushRef="#br0" timeOffset="45065">6022 530 6949,'-1'-6'1002,"1"2"-733,0 4 61,0 0-302,0-2-5,0-1 5,0-4-11,0-1-17,0-10-40,0-6 1,0-4 17,0 5 22,0 7 162,0 9-27,1 5 263,23 16-236,-12-4 510,28 28-554,-28-24 56,12 14-141,-18-24-873,6-2 560,-6-10 123,9-29 185,-6 17 73,3-17 39,-7 30 549,-2 1-571,-1 5 419,7 6-458,-3 1 150,17 15-139,-10-9 341,26 19-274,-23-19-40,35 7-346,-29-18 100,15-4-285,8-41 302,-28 16 78,17-20-72,-36 32 22,-1 12 33,-1 2 46,-6 1 273,-10 11-100,5 0 650,-9 28-437,19-15 734,10 22-135,31-17-2207,24-13 0,7-4 270,11 1 341,-12-10 0,-4-4-673,-23-6 1289,2-7 0,-20 8 0,0-2 0</inkml:trace>
  <inkml:trace contextRef="#ctx0" brushRef="#br0" timeOffset="45799">6983 546 8662,'0'9'2112,"1"-2"-2112,-1-7-4564,0 0 4564,26 2 0,-19-2 0,19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72</cp:revision>
  <cp:lastPrinted>2020-03-15T21:40:00Z</cp:lastPrinted>
  <dcterms:created xsi:type="dcterms:W3CDTF">2019-03-29T01:32:00Z</dcterms:created>
  <dcterms:modified xsi:type="dcterms:W3CDTF">2023-04-11T04:58:00Z</dcterms:modified>
</cp:coreProperties>
</file>