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D786" w14:textId="1FAD09CD" w:rsidR="001159EF" w:rsidRDefault="00297AD7">
      <w:r>
        <w:rPr>
          <w:rFonts w:ascii="Helvetica" w:hAnsi="Helvetica" w:cs="Helvetica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70AE85C9" wp14:editId="33A398DF">
            <wp:simplePos x="0" y="0"/>
            <wp:positionH relativeFrom="column">
              <wp:posOffset>5055137</wp:posOffset>
            </wp:positionH>
            <wp:positionV relativeFrom="paragraph">
              <wp:posOffset>-421786</wp:posOffset>
            </wp:positionV>
            <wp:extent cx="1074420" cy="1095881"/>
            <wp:effectExtent l="114300" t="101600" r="119380" b="136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958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08">
        <w:t>Year 8 Science</w:t>
      </w:r>
    </w:p>
    <w:p w14:paraId="702C0E89" w14:textId="2D8066C9" w:rsidR="00A31508" w:rsidRPr="00991BBC" w:rsidRDefault="00A31508">
      <w:pPr>
        <w:pBdr>
          <w:bottom w:val="single" w:sz="12" w:space="1" w:color="auto"/>
        </w:pBdr>
        <w:rPr>
          <w:b/>
          <w:sz w:val="28"/>
        </w:rPr>
      </w:pPr>
      <w:r w:rsidRPr="00991BBC">
        <w:rPr>
          <w:b/>
          <w:sz w:val="28"/>
        </w:rPr>
        <w:t>The Issue of Fluoridating our Water</w:t>
      </w:r>
    </w:p>
    <w:p w14:paraId="65369C52" w14:textId="7658346E" w:rsidR="00A31508" w:rsidRPr="00F60771" w:rsidRDefault="00A31508">
      <w:pPr>
        <w:rPr>
          <w:b/>
          <w:bCs/>
        </w:rPr>
      </w:pPr>
    </w:p>
    <w:p w14:paraId="30E06569" w14:textId="23FD74C4" w:rsidR="00A44CFD" w:rsidRPr="00F60771" w:rsidRDefault="00A44CFD">
      <w:pPr>
        <w:rPr>
          <w:b/>
          <w:bCs/>
        </w:rPr>
      </w:pPr>
      <w:r w:rsidRPr="00F60771">
        <w:rPr>
          <w:b/>
          <w:bCs/>
        </w:rPr>
        <w:t>Task Brief:</w:t>
      </w:r>
    </w:p>
    <w:p w14:paraId="67C5F87D" w14:textId="723D8811" w:rsidR="00A44CFD" w:rsidRDefault="00A44CFD">
      <w:r>
        <w:t>Your task is become</w:t>
      </w:r>
      <w:r w:rsidR="00B7780F">
        <w:t xml:space="preserve"> informed</w:t>
      </w:r>
      <w:r>
        <w:t xml:space="preserve"> on the fluoridation of water debate.  You will then compose a letter to the SA Government arguing either </w:t>
      </w:r>
      <w:r w:rsidRPr="00B7780F">
        <w:rPr>
          <w:b/>
          <w:bCs/>
        </w:rPr>
        <w:t>for</w:t>
      </w:r>
      <w:r>
        <w:t xml:space="preserve"> or </w:t>
      </w:r>
      <w:r w:rsidRPr="00B7780F">
        <w:rPr>
          <w:b/>
          <w:bCs/>
        </w:rPr>
        <w:t>against</w:t>
      </w:r>
      <w:r>
        <w:t xml:space="preserve"> the fluoridation of water in South Australia.  In your letter you need to justify your position and use scientific facts and reasons as much as possible.</w:t>
      </w:r>
    </w:p>
    <w:p w14:paraId="4523FB3E" w14:textId="713A206C" w:rsidR="00F60771" w:rsidRDefault="00F60771"/>
    <w:p w14:paraId="6F083B37" w14:textId="09C7141F" w:rsidR="00B130AF" w:rsidRDefault="00F60771">
      <w:pPr>
        <w:rPr>
          <w:b/>
        </w:rPr>
      </w:pPr>
      <w:r>
        <w:rPr>
          <w:b/>
        </w:rPr>
        <w:t>Step 1: Watch the ABC Catalyst Video on the Issue as a Class</w:t>
      </w:r>
    </w:p>
    <w:p w14:paraId="5F49B2B7" w14:textId="77777777" w:rsidR="00B130AF" w:rsidRPr="00B130AF" w:rsidRDefault="00B130AF">
      <w:pPr>
        <w:rPr>
          <w:b/>
        </w:rPr>
      </w:pPr>
    </w:p>
    <w:p w14:paraId="7B17EE0C" w14:textId="48813037" w:rsidR="00A31508" w:rsidRDefault="00A31508" w:rsidP="00B130AF">
      <w:pPr>
        <w:ind w:left="720"/>
      </w:pPr>
      <w:r w:rsidRPr="00A31508">
        <w:rPr>
          <w:b/>
        </w:rPr>
        <w:t>ABC Catalyst Video</w:t>
      </w:r>
    </w:p>
    <w:p w14:paraId="3671BA04" w14:textId="4DD52E77" w:rsidR="00405E95" w:rsidRDefault="00000000" w:rsidP="00405E95">
      <w:pPr>
        <w:ind w:left="720"/>
      </w:pPr>
      <w:hyperlink r:id="rId8" w:history="1">
        <w:r w:rsidR="00405E95" w:rsidRPr="00901948">
          <w:rPr>
            <w:rStyle w:val="Hyperlink"/>
          </w:rPr>
          <w:t>http://www.abc.net.au/catalyst/stories/3821248.htm</w:t>
        </w:r>
      </w:hyperlink>
    </w:p>
    <w:p w14:paraId="019B5EE6" w14:textId="77777777" w:rsidR="00A31508" w:rsidRPr="00A31508" w:rsidRDefault="00A31508" w:rsidP="00B130AF">
      <w:pPr>
        <w:ind w:left="720"/>
        <w:rPr>
          <w:rFonts w:cs="Arial"/>
          <w:color w:val="232323"/>
        </w:rPr>
      </w:pPr>
    </w:p>
    <w:p w14:paraId="40944411" w14:textId="77777777" w:rsidR="00A31508" w:rsidRPr="00405E95" w:rsidRDefault="00A31508" w:rsidP="00B130AF">
      <w:pPr>
        <w:ind w:left="720"/>
        <w:rPr>
          <w:i/>
          <w:sz w:val="20"/>
          <w:szCs w:val="20"/>
        </w:rPr>
      </w:pPr>
      <w:r w:rsidRPr="00405E95">
        <w:rPr>
          <w:rFonts w:cs="Arial"/>
          <w:i/>
          <w:color w:val="232323"/>
          <w:sz w:val="20"/>
          <w:szCs w:val="20"/>
        </w:rPr>
        <w:t>***</w:t>
      </w:r>
      <w:r w:rsidRPr="00405E95">
        <w:rPr>
          <w:rFonts w:cs="Arial"/>
          <w:b/>
          <w:bCs/>
          <w:i/>
          <w:color w:val="232323"/>
          <w:sz w:val="20"/>
          <w:szCs w:val="20"/>
        </w:rPr>
        <w:t>Editor's note</w:t>
      </w:r>
      <w:r w:rsidRPr="00405E95">
        <w:rPr>
          <w:rFonts w:cs="Arial"/>
          <w:i/>
          <w:color w:val="232323"/>
          <w:sz w:val="20"/>
          <w:szCs w:val="20"/>
        </w:rPr>
        <w:t xml:space="preserve">: The broadcast incorrectly states that Townsville is “the only place in all of Qld that had fluoridated water”. However, Townsville, Bamaga, Dalby, Mareeba and Moranbah councils provide water </w:t>
      </w:r>
      <w:proofErr w:type="gramStart"/>
      <w:r w:rsidRPr="00405E95">
        <w:rPr>
          <w:rFonts w:cs="Arial"/>
          <w:i/>
          <w:color w:val="232323"/>
          <w:sz w:val="20"/>
          <w:szCs w:val="20"/>
        </w:rPr>
        <w:t>fluoridation.*</w:t>
      </w:r>
      <w:proofErr w:type="gramEnd"/>
      <w:r w:rsidRPr="00405E95">
        <w:rPr>
          <w:rFonts w:cs="Arial"/>
          <w:i/>
          <w:color w:val="232323"/>
          <w:sz w:val="20"/>
          <w:szCs w:val="20"/>
        </w:rPr>
        <w:t>**</w:t>
      </w:r>
    </w:p>
    <w:p w14:paraId="130427F5" w14:textId="1F23887F" w:rsidR="00A31508" w:rsidRDefault="00A31508"/>
    <w:p w14:paraId="313833CC" w14:textId="19EB0B40" w:rsidR="00F60771" w:rsidRPr="00B7780F" w:rsidRDefault="00F60771">
      <w:pPr>
        <w:rPr>
          <w:i/>
          <w:iCs/>
        </w:rPr>
      </w:pPr>
      <w:r w:rsidRPr="00B7780F">
        <w:rPr>
          <w:i/>
          <w:iCs/>
        </w:rPr>
        <w:tab/>
        <w:t xml:space="preserve">The Video is also on Haiku </w:t>
      </w:r>
      <w:r w:rsidR="00B7780F">
        <w:rPr>
          <w:i/>
          <w:iCs/>
        </w:rPr>
        <w:t>– 8 Science/Chemistry/Fluoridation.</w:t>
      </w:r>
    </w:p>
    <w:p w14:paraId="26E34177" w14:textId="77777777" w:rsidR="00F60771" w:rsidRDefault="00F60771"/>
    <w:p w14:paraId="2A986234" w14:textId="6B510AEA" w:rsidR="00880331" w:rsidRPr="00A84EC9" w:rsidRDefault="00D50CE7">
      <w:pPr>
        <w:rPr>
          <w:b/>
        </w:rPr>
      </w:pPr>
      <w:r>
        <w:rPr>
          <w:b/>
        </w:rPr>
        <w:t xml:space="preserve">Step 2: </w:t>
      </w:r>
      <w:r w:rsidR="00880331" w:rsidRPr="00A84EC9">
        <w:rPr>
          <w:b/>
        </w:rPr>
        <w:t>Class Discussion</w:t>
      </w:r>
    </w:p>
    <w:p w14:paraId="32FC287B" w14:textId="05B9A6A2" w:rsidR="00880331" w:rsidRDefault="00880331"/>
    <w:p w14:paraId="217D9089" w14:textId="287D3908" w:rsidR="00A31508" w:rsidRDefault="00A31508" w:rsidP="00A31508">
      <w:pPr>
        <w:pStyle w:val="ListParagraph"/>
        <w:numPr>
          <w:ilvl w:val="0"/>
          <w:numId w:val="1"/>
        </w:numPr>
      </w:pPr>
      <w:r>
        <w:t>Bias here?</w:t>
      </w:r>
      <w:r w:rsidR="00D50CE7">
        <w:t xml:space="preserve"> </w:t>
      </w:r>
      <w:r w:rsidR="00D50CE7" w:rsidRPr="00D50CE7">
        <w:rPr>
          <w:i/>
          <w:iCs/>
        </w:rPr>
        <w:t>(</w:t>
      </w:r>
      <w:proofErr w:type="spellStart"/>
      <w:r w:rsidR="00D50CE7" w:rsidRPr="00D50CE7">
        <w:rPr>
          <w:i/>
          <w:iCs/>
        </w:rPr>
        <w:t>ie</w:t>
      </w:r>
      <w:proofErr w:type="spellEnd"/>
      <w:r w:rsidR="00D50CE7" w:rsidRPr="00D50CE7">
        <w:rPr>
          <w:i/>
          <w:iCs/>
        </w:rPr>
        <w:t>. is one view presented above another because of who made the video?)</w:t>
      </w:r>
    </w:p>
    <w:p w14:paraId="691EA9E4" w14:textId="38D83D34" w:rsidR="00A31508" w:rsidRDefault="00880331" w:rsidP="00A31508">
      <w:pPr>
        <w:pStyle w:val="ListParagraph"/>
        <w:numPr>
          <w:ilvl w:val="0"/>
          <w:numId w:val="1"/>
        </w:numPr>
      </w:pPr>
      <w:r>
        <w:t>What is the science data to support</w:t>
      </w:r>
      <w:r w:rsidR="00B7780F">
        <w:t xml:space="preserve"> doing it</w:t>
      </w:r>
      <w:r>
        <w:t>?</w:t>
      </w:r>
    </w:p>
    <w:p w14:paraId="49257D77" w14:textId="5A3116BE" w:rsidR="00880331" w:rsidRDefault="00880331" w:rsidP="00A31508">
      <w:pPr>
        <w:pStyle w:val="ListParagraph"/>
        <w:numPr>
          <w:ilvl w:val="0"/>
          <w:numId w:val="1"/>
        </w:numPr>
      </w:pPr>
      <w:r>
        <w:t>What is the science data to oppose</w:t>
      </w:r>
      <w:r w:rsidR="00B7780F">
        <w:t xml:space="preserve"> doing it</w:t>
      </w:r>
      <w:r>
        <w:t>?</w:t>
      </w:r>
    </w:p>
    <w:p w14:paraId="6FD36B96" w14:textId="45AEF4D9" w:rsidR="008C754F" w:rsidRDefault="008C754F" w:rsidP="00A31508">
      <w:pPr>
        <w:pStyle w:val="ListParagraph"/>
        <w:numPr>
          <w:ilvl w:val="0"/>
          <w:numId w:val="1"/>
        </w:numPr>
      </w:pPr>
      <w:r>
        <w:t xml:space="preserve">What </w:t>
      </w:r>
      <w:r w:rsidRPr="00B7780F">
        <w:rPr>
          <w:b/>
          <w:bCs/>
        </w:rPr>
        <w:t>further questions</w:t>
      </w:r>
      <w:r>
        <w:t xml:space="preserve"> could be asked and researched?</w:t>
      </w:r>
    </w:p>
    <w:p w14:paraId="2075071A" w14:textId="77777777" w:rsidR="00355195" w:rsidRDefault="00355195"/>
    <w:p w14:paraId="531EF145" w14:textId="77777777" w:rsidR="005420A1" w:rsidRDefault="005420A1">
      <w:pPr>
        <w:rPr>
          <w:b/>
        </w:rPr>
      </w:pPr>
      <w:r>
        <w:rPr>
          <w:b/>
        </w:rPr>
        <w:t xml:space="preserve">Step 3: Research and Take a Position with Critical Thinking </w:t>
      </w:r>
    </w:p>
    <w:p w14:paraId="0E0305EB" w14:textId="541E474C" w:rsidR="00D0106F" w:rsidRDefault="00D0106F"/>
    <w:p w14:paraId="0D309337" w14:textId="232EEC89" w:rsidR="00D0106F" w:rsidRDefault="00D0106F" w:rsidP="00FF768B">
      <w:pPr>
        <w:ind w:left="720"/>
      </w:pPr>
      <w:r>
        <w:t xml:space="preserve">Your task is to complete further </w:t>
      </w:r>
      <w:r w:rsidRPr="0039551A">
        <w:rPr>
          <w:b/>
          <w:bCs/>
        </w:rPr>
        <w:t>research</w:t>
      </w:r>
      <w:r>
        <w:t xml:space="preserve"> on the issue of mandatory water fluoridation, </w:t>
      </w:r>
      <w:r w:rsidR="005420A1">
        <w:t>which you will use to</w:t>
      </w:r>
      <w:r>
        <w:t xml:space="preserve"> write a letter to the Government of SA with your recommendation regarding this issue.  </w:t>
      </w:r>
      <w:r w:rsidR="0039551A" w:rsidRPr="0039551A">
        <w:rPr>
          <w:i/>
          <w:iCs/>
        </w:rPr>
        <w:t>*Find your local MP and address to them</w:t>
      </w:r>
      <w:r w:rsidR="0007403B">
        <w:rPr>
          <w:i/>
          <w:iCs/>
        </w:rPr>
        <w:t xml:space="preserve"> (search online for who yours is).</w:t>
      </w:r>
    </w:p>
    <w:p w14:paraId="4F43FFEF" w14:textId="05A8986F" w:rsidR="00D0106F" w:rsidRDefault="00D0106F" w:rsidP="00FF768B">
      <w:pPr>
        <w:ind w:left="720"/>
      </w:pPr>
    </w:p>
    <w:p w14:paraId="6C0103F5" w14:textId="1710B8F6" w:rsidR="00924EF3" w:rsidRDefault="00182869" w:rsidP="004A4409">
      <w:pPr>
        <w:ind w:left="720"/>
      </w:pPr>
      <w:r>
        <w:t>As a starting point, see</w:t>
      </w:r>
      <w:r w:rsidR="00924EF3">
        <w:t xml:space="preserve"> ‘Further Research Websites’ list on the next page.</w:t>
      </w:r>
    </w:p>
    <w:p w14:paraId="48FC58B3" w14:textId="13E3B547" w:rsidR="004A4409" w:rsidRDefault="004A4409" w:rsidP="004A4409"/>
    <w:p w14:paraId="5F888964" w14:textId="6BD9DF9A" w:rsidR="005E7202" w:rsidRPr="005E7202" w:rsidRDefault="004A4409" w:rsidP="005230F9">
      <w:pPr>
        <w:rPr>
          <w:b/>
          <w:bCs/>
        </w:rPr>
      </w:pPr>
      <w:r w:rsidRPr="005E7202">
        <w:rPr>
          <w:b/>
          <w:bCs/>
        </w:rPr>
        <w:t>Step 4: Write your Letter</w:t>
      </w:r>
      <w:r w:rsidR="005E7202" w:rsidRPr="005E7202">
        <w:rPr>
          <w:b/>
          <w:bCs/>
        </w:rPr>
        <w:t xml:space="preserve"> to SA Government Local MP</w:t>
      </w:r>
    </w:p>
    <w:p w14:paraId="2789EA78" w14:textId="338FA3E4" w:rsidR="0039551A" w:rsidRDefault="00B6646C" w:rsidP="00FF768B">
      <w:pPr>
        <w:ind w:left="720"/>
      </w:pPr>
      <w:r>
        <w:t xml:space="preserve">Your letter must </w:t>
      </w:r>
      <w:r w:rsidR="005230F9">
        <w:t>include</w:t>
      </w:r>
      <w:r>
        <w:t xml:space="preserve"> </w:t>
      </w:r>
    </w:p>
    <w:p w14:paraId="0CB0F7D0" w14:textId="523B3A5D" w:rsidR="00C12FC3" w:rsidRDefault="005230F9" w:rsidP="0039551A">
      <w:pPr>
        <w:pStyle w:val="ListParagraph"/>
        <w:numPr>
          <w:ilvl w:val="0"/>
          <w:numId w:val="3"/>
        </w:numPr>
      </w:pPr>
      <w:r>
        <w:t>An introduction to</w:t>
      </w:r>
      <w:r w:rsidR="00C12FC3">
        <w:t xml:space="preserve"> yourself</w:t>
      </w:r>
      <w:r>
        <w:t xml:space="preserve"> (30 words)</w:t>
      </w:r>
    </w:p>
    <w:p w14:paraId="75B5C4D2" w14:textId="3649A444" w:rsidR="0039551A" w:rsidRDefault="00B6646C" w:rsidP="0039551A">
      <w:pPr>
        <w:pStyle w:val="ListParagraph"/>
        <w:numPr>
          <w:ilvl w:val="0"/>
          <w:numId w:val="3"/>
        </w:numPr>
      </w:pPr>
      <w:r>
        <w:t xml:space="preserve">a clear </w:t>
      </w:r>
      <w:r w:rsidRPr="0039551A">
        <w:rPr>
          <w:b/>
          <w:bCs/>
        </w:rPr>
        <w:t>explanation</w:t>
      </w:r>
      <w:r>
        <w:t xml:space="preserve"> of the scientific evide</w:t>
      </w:r>
      <w:r w:rsidR="00597DCB">
        <w:t xml:space="preserve">nce that </w:t>
      </w:r>
      <w:r w:rsidR="00C10200">
        <w:t>supports</w:t>
      </w:r>
      <w:r w:rsidR="00597DCB">
        <w:t xml:space="preserve"> your position on this issue.</w:t>
      </w:r>
      <w:r w:rsidR="00C10200">
        <w:t xml:space="preserve"> </w:t>
      </w:r>
      <w:r w:rsidR="005230F9">
        <w:t>(200 words)</w:t>
      </w:r>
    </w:p>
    <w:p w14:paraId="41747117" w14:textId="448AB0F9" w:rsidR="0039551A" w:rsidRDefault="00EB4E71" w:rsidP="0039551A">
      <w:pPr>
        <w:pStyle w:val="ListParagraph"/>
        <w:numPr>
          <w:ilvl w:val="0"/>
          <w:numId w:val="3"/>
        </w:num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42863" wp14:editId="41F9C36F">
                <wp:simplePos x="0" y="0"/>
                <wp:positionH relativeFrom="column">
                  <wp:posOffset>-728003</wp:posOffset>
                </wp:positionH>
                <wp:positionV relativeFrom="paragraph">
                  <wp:posOffset>532374</wp:posOffset>
                </wp:positionV>
                <wp:extent cx="1244991" cy="633046"/>
                <wp:effectExtent l="63500" t="139700" r="63500" b="142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17826">
                          <a:off x="0" y="0"/>
                          <a:ext cx="1244991" cy="633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9363FD" w14:textId="6CCF6845" w:rsidR="00EB4E71" w:rsidRPr="00EB4E71" w:rsidRDefault="00EB4E71" w:rsidP="00EB4E71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EB4E71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Do a </w:t>
                            </w:r>
                            <w:r w:rsidRPr="00EB4E71">
                              <w:rPr>
                                <w:b/>
                                <w:bCs/>
                                <w:sz w:val="22"/>
                                <w:szCs w:val="22"/>
                                <w:lang w:val="en-CA"/>
                              </w:rPr>
                              <w:t>draft</w:t>
                            </w:r>
                            <w:r w:rsidRPr="00EB4E71"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version and get a peer to read and review</w:t>
                            </w: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428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3pt;margin-top:41.9pt;width:98.05pt;height:49.85pt;rotation:-854343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" fillcolor="white [3201]" strokeweight=".5pt">
                <v:textbox>
                  <w:txbxContent>
                    <w:p w14:paraId="5E9363FD" w14:textId="6CCF6845" w:rsidR="00EB4E71" w:rsidRPr="00EB4E71" w:rsidRDefault="00EB4E71" w:rsidP="00EB4E71">
                      <w:pPr>
                        <w:jc w:val="center"/>
                        <w:rPr>
                          <w:sz w:val="22"/>
                          <w:szCs w:val="22"/>
                          <w:lang w:val="en-CA"/>
                        </w:rPr>
                      </w:pPr>
                      <w:r w:rsidRPr="00EB4E71">
                        <w:rPr>
                          <w:sz w:val="22"/>
                          <w:szCs w:val="22"/>
                          <w:lang w:val="en-CA"/>
                        </w:rPr>
                        <w:t xml:space="preserve">Do a </w:t>
                      </w:r>
                      <w:r w:rsidRPr="00EB4E71">
                        <w:rPr>
                          <w:b/>
                          <w:bCs/>
                          <w:sz w:val="22"/>
                          <w:szCs w:val="22"/>
                          <w:lang w:val="en-CA"/>
                        </w:rPr>
                        <w:t>draft</w:t>
                      </w:r>
                      <w:r w:rsidRPr="00EB4E71">
                        <w:rPr>
                          <w:sz w:val="22"/>
                          <w:szCs w:val="22"/>
                          <w:lang w:val="en-CA"/>
                        </w:rPr>
                        <w:t xml:space="preserve"> version and get a peer to read and review</w:t>
                      </w:r>
                      <w:r>
                        <w:rPr>
                          <w:sz w:val="22"/>
                          <w:szCs w:val="22"/>
                          <w:lang w:val="en-CA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39551A" w:rsidRPr="0039551A">
        <w:rPr>
          <w:b/>
          <w:bCs/>
        </w:rPr>
        <w:t>Justify</w:t>
      </w:r>
      <w:r w:rsidR="0039551A">
        <w:t xml:space="preserve"> your position with</w:t>
      </w:r>
      <w:r w:rsidR="00B6646C">
        <w:t xml:space="preserve"> </w:t>
      </w:r>
      <w:r w:rsidR="00B6646C" w:rsidRPr="0039551A">
        <w:rPr>
          <w:b/>
          <w:bCs/>
        </w:rPr>
        <w:t>reference</w:t>
      </w:r>
      <w:r w:rsidR="0039551A" w:rsidRPr="0039551A">
        <w:rPr>
          <w:b/>
          <w:bCs/>
        </w:rPr>
        <w:t>s</w:t>
      </w:r>
      <w:r w:rsidR="00B6646C">
        <w:t xml:space="preserve"> to various sources and the facts from those sources.</w:t>
      </w:r>
      <w:r w:rsidR="00597DCB">
        <w:t xml:space="preserve"> </w:t>
      </w:r>
      <w:r w:rsidR="00D61C47" w:rsidRPr="005F1FEB">
        <w:rPr>
          <w:i/>
          <w:iCs/>
        </w:rPr>
        <w:t xml:space="preserve">*note you do not need a reference list but do refer </w:t>
      </w:r>
      <w:r w:rsidR="005F1FEB" w:rsidRPr="005F1FEB">
        <w:rPr>
          <w:i/>
          <w:iCs/>
        </w:rPr>
        <w:t>specifically</w:t>
      </w:r>
      <w:r w:rsidR="00D61C47" w:rsidRPr="005F1FEB">
        <w:rPr>
          <w:i/>
          <w:iCs/>
        </w:rPr>
        <w:t xml:space="preserve"> to your sources of information in your letter.</w:t>
      </w:r>
    </w:p>
    <w:p w14:paraId="680C2987" w14:textId="36583256" w:rsidR="00D0106F" w:rsidRDefault="00EB4E71" w:rsidP="0039551A">
      <w:pPr>
        <w:pStyle w:val="ListParagraph"/>
        <w:numPr>
          <w:ilvl w:val="0"/>
          <w:numId w:val="3"/>
        </w:numPr>
      </w:pPr>
      <w:r>
        <w:rPr>
          <w:rFonts w:ascii="Helvetica" w:hAnsi="Helvetica" w:cs="Helvetica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CDFB423" wp14:editId="00094C10">
            <wp:simplePos x="0" y="0"/>
            <wp:positionH relativeFrom="column">
              <wp:posOffset>5124157</wp:posOffset>
            </wp:positionH>
            <wp:positionV relativeFrom="paragraph">
              <wp:posOffset>73732</wp:posOffset>
            </wp:positionV>
            <wp:extent cx="1095228" cy="9057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06" cy="91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DCB">
        <w:t xml:space="preserve">demonstrate your ability to </w:t>
      </w:r>
      <w:proofErr w:type="gramStart"/>
      <w:r w:rsidR="00597DCB">
        <w:t xml:space="preserve">critically and insightfully </w:t>
      </w:r>
      <w:r w:rsidR="00597DCB" w:rsidRPr="0039551A">
        <w:rPr>
          <w:b/>
          <w:bCs/>
        </w:rPr>
        <w:t>evaluate</w:t>
      </w:r>
      <w:r w:rsidR="00597DCB">
        <w:t xml:space="preserve"> the claims</w:t>
      </w:r>
      <w:proofErr w:type="gramEnd"/>
      <w:r w:rsidR="00597DCB">
        <w:t xml:space="preserve"> on this issue and refer to science knowledge on the topic.</w:t>
      </w:r>
      <w:r w:rsidR="005230F9">
        <w:t xml:space="preserve"> </w:t>
      </w:r>
    </w:p>
    <w:p w14:paraId="5BFFBE08" w14:textId="120E828C" w:rsidR="005230F9" w:rsidRDefault="005230F9" w:rsidP="005230F9">
      <w:pPr>
        <w:pStyle w:val="ListParagraph"/>
        <w:ind w:left="1440"/>
      </w:pPr>
      <w:r>
        <w:t>(250 words)</w:t>
      </w:r>
    </w:p>
    <w:p w14:paraId="6E4F6F91" w14:textId="685F38C4" w:rsidR="002E21A1" w:rsidRPr="000E53CE" w:rsidRDefault="00B814F2" w:rsidP="000E53CE">
      <w:pPr>
        <w:pStyle w:val="ListParagraph"/>
        <w:numPr>
          <w:ilvl w:val="0"/>
          <w:numId w:val="3"/>
        </w:numPr>
        <w:rPr>
          <w:b/>
          <w:bCs/>
          <w:highlight w:val="yellow"/>
        </w:rPr>
      </w:pPr>
      <w:r w:rsidRPr="00B814F2">
        <w:rPr>
          <w:b/>
          <w:bCs/>
          <w:highlight w:val="yellow"/>
        </w:rPr>
        <w:t xml:space="preserve">LENGTH – </w:t>
      </w:r>
      <w:r w:rsidR="007539E4">
        <w:rPr>
          <w:b/>
          <w:bCs/>
          <w:highlight w:val="yellow"/>
        </w:rPr>
        <w:t>400 - 500</w:t>
      </w:r>
      <w:r w:rsidRPr="00B814F2">
        <w:rPr>
          <w:b/>
          <w:bCs/>
          <w:highlight w:val="yellow"/>
        </w:rPr>
        <w:t xml:space="preserve"> Words</w:t>
      </w:r>
    </w:p>
    <w:p w14:paraId="7877F72C" w14:textId="77777777" w:rsidR="002E21A1" w:rsidRPr="00B55E60" w:rsidRDefault="002E21A1" w:rsidP="002E21A1">
      <w:pPr>
        <w:rPr>
          <w:b/>
        </w:rPr>
      </w:pPr>
      <w:r w:rsidRPr="00B55E60">
        <w:rPr>
          <w:b/>
        </w:rPr>
        <w:lastRenderedPageBreak/>
        <w:t>Assessment Criteria</w:t>
      </w:r>
    </w:p>
    <w:p w14:paraId="2274AB7A" w14:textId="3DFBC157" w:rsidR="002E21A1" w:rsidRDefault="002E21A1" w:rsidP="002E21A1"/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709"/>
        <w:gridCol w:w="1844"/>
        <w:gridCol w:w="1842"/>
        <w:gridCol w:w="1701"/>
        <w:gridCol w:w="2127"/>
        <w:gridCol w:w="1984"/>
      </w:tblGrid>
      <w:tr w:rsidR="002E21A1" w14:paraId="5DAE1C95" w14:textId="77777777" w:rsidTr="00676DD7">
        <w:tc>
          <w:tcPr>
            <w:tcW w:w="709" w:type="dxa"/>
          </w:tcPr>
          <w:p w14:paraId="70E329DB" w14:textId="77777777" w:rsidR="002E21A1" w:rsidRDefault="002E21A1" w:rsidP="00676DD7"/>
        </w:tc>
        <w:tc>
          <w:tcPr>
            <w:tcW w:w="1844" w:type="dxa"/>
            <w:shd w:val="clear" w:color="auto" w:fill="A6A6A6"/>
          </w:tcPr>
          <w:p w14:paraId="55C99BC9" w14:textId="77777777" w:rsidR="002E21A1" w:rsidRPr="00B55E60" w:rsidRDefault="002E21A1" w:rsidP="00676DD7">
            <w:pPr>
              <w:jc w:val="center"/>
              <w:rPr>
                <w:color w:val="FFFFFF" w:themeColor="background1"/>
              </w:rPr>
            </w:pPr>
            <w:r w:rsidRPr="00B55E60">
              <w:rPr>
                <w:color w:val="FFFFFF" w:themeColor="background1"/>
              </w:rPr>
              <w:t>A</w:t>
            </w:r>
          </w:p>
        </w:tc>
        <w:tc>
          <w:tcPr>
            <w:tcW w:w="1842" w:type="dxa"/>
            <w:shd w:val="clear" w:color="auto" w:fill="A6A6A6"/>
          </w:tcPr>
          <w:p w14:paraId="326A5725" w14:textId="77777777" w:rsidR="002E21A1" w:rsidRPr="00B55E60" w:rsidRDefault="002E21A1" w:rsidP="00676DD7">
            <w:pPr>
              <w:jc w:val="center"/>
              <w:rPr>
                <w:color w:val="FFFFFF" w:themeColor="background1"/>
              </w:rPr>
            </w:pPr>
            <w:r w:rsidRPr="00B55E60">
              <w:rPr>
                <w:color w:val="FFFFFF" w:themeColor="background1"/>
              </w:rPr>
              <w:t>B</w:t>
            </w:r>
          </w:p>
        </w:tc>
        <w:tc>
          <w:tcPr>
            <w:tcW w:w="1701" w:type="dxa"/>
            <w:shd w:val="clear" w:color="auto" w:fill="A6A6A6"/>
          </w:tcPr>
          <w:p w14:paraId="349DFA36" w14:textId="77777777" w:rsidR="002E21A1" w:rsidRPr="00B55E60" w:rsidRDefault="002E21A1" w:rsidP="00676DD7">
            <w:pPr>
              <w:jc w:val="center"/>
              <w:rPr>
                <w:color w:val="FFFFFF" w:themeColor="background1"/>
              </w:rPr>
            </w:pPr>
            <w:r w:rsidRPr="00B55E60">
              <w:rPr>
                <w:color w:val="FFFFFF" w:themeColor="background1"/>
              </w:rPr>
              <w:t>C</w:t>
            </w:r>
          </w:p>
        </w:tc>
        <w:tc>
          <w:tcPr>
            <w:tcW w:w="2127" w:type="dxa"/>
            <w:shd w:val="clear" w:color="auto" w:fill="A6A6A6"/>
          </w:tcPr>
          <w:p w14:paraId="2B94C64E" w14:textId="77777777" w:rsidR="002E21A1" w:rsidRPr="00B55E60" w:rsidRDefault="002E21A1" w:rsidP="00676DD7">
            <w:pPr>
              <w:jc w:val="center"/>
              <w:rPr>
                <w:color w:val="FFFFFF" w:themeColor="background1"/>
              </w:rPr>
            </w:pPr>
            <w:r w:rsidRPr="00B55E60">
              <w:rPr>
                <w:color w:val="FFFFFF" w:themeColor="background1"/>
              </w:rPr>
              <w:t>D</w:t>
            </w:r>
          </w:p>
        </w:tc>
        <w:tc>
          <w:tcPr>
            <w:tcW w:w="1984" w:type="dxa"/>
            <w:shd w:val="clear" w:color="auto" w:fill="A6A6A6"/>
          </w:tcPr>
          <w:p w14:paraId="05886C44" w14:textId="77777777" w:rsidR="002E21A1" w:rsidRPr="00B55E60" w:rsidRDefault="002E21A1" w:rsidP="00676DD7">
            <w:pPr>
              <w:jc w:val="center"/>
              <w:rPr>
                <w:color w:val="FFFFFF" w:themeColor="background1"/>
              </w:rPr>
            </w:pPr>
            <w:r w:rsidRPr="00B55E60">
              <w:rPr>
                <w:color w:val="FFFFFF" w:themeColor="background1"/>
              </w:rPr>
              <w:t>E</w:t>
            </w:r>
          </w:p>
        </w:tc>
      </w:tr>
      <w:tr w:rsidR="002E21A1" w14:paraId="2DD76E3E" w14:textId="77777777" w:rsidTr="00676DD7">
        <w:tc>
          <w:tcPr>
            <w:tcW w:w="709" w:type="dxa"/>
          </w:tcPr>
          <w:p w14:paraId="7B8B5C96" w14:textId="77777777" w:rsidR="002E21A1" w:rsidRDefault="002E21A1" w:rsidP="00676DD7">
            <w:pPr>
              <w:jc w:val="center"/>
            </w:pPr>
            <w:r>
              <w:t>HE2</w:t>
            </w:r>
          </w:p>
        </w:tc>
        <w:tc>
          <w:tcPr>
            <w:tcW w:w="1844" w:type="dxa"/>
          </w:tcPr>
          <w:p w14:paraId="2C6BEC3E" w14:textId="77777777" w:rsidR="002E21A1" w:rsidRPr="002E21A1" w:rsidRDefault="002E21A1" w:rsidP="00676DD7">
            <w:pPr>
              <w:rPr>
                <w:sz w:val="16"/>
                <w:szCs w:val="16"/>
              </w:rPr>
            </w:pPr>
            <w:r w:rsidRPr="002E21A1">
              <w:rPr>
                <w:sz w:val="16"/>
                <w:szCs w:val="16"/>
              </w:rPr>
              <w:t>Clear and well considered explanation of how evidence has led to an improved understanding of a scientific idea</w:t>
            </w:r>
          </w:p>
        </w:tc>
        <w:tc>
          <w:tcPr>
            <w:tcW w:w="1842" w:type="dxa"/>
          </w:tcPr>
          <w:p w14:paraId="4352C2D7" w14:textId="77777777" w:rsidR="002E21A1" w:rsidRPr="002E21A1" w:rsidRDefault="002E21A1" w:rsidP="00676DD7">
            <w:pPr>
              <w:rPr>
                <w:sz w:val="16"/>
                <w:szCs w:val="16"/>
              </w:rPr>
            </w:pPr>
            <w:r w:rsidRPr="002E21A1">
              <w:rPr>
                <w:sz w:val="16"/>
                <w:szCs w:val="16"/>
              </w:rPr>
              <w:t xml:space="preserve">A </w:t>
            </w:r>
            <w:proofErr w:type="gramStart"/>
            <w:r w:rsidRPr="002E21A1">
              <w:rPr>
                <w:sz w:val="16"/>
                <w:szCs w:val="16"/>
              </w:rPr>
              <w:t>thought out</w:t>
            </w:r>
            <w:proofErr w:type="gramEnd"/>
            <w:r w:rsidRPr="002E21A1">
              <w:rPr>
                <w:sz w:val="16"/>
                <w:szCs w:val="16"/>
              </w:rPr>
              <w:t xml:space="preserve"> explanation of how evidence has led to an improved understanding of a scientific idea</w:t>
            </w:r>
          </w:p>
        </w:tc>
        <w:tc>
          <w:tcPr>
            <w:tcW w:w="1701" w:type="dxa"/>
          </w:tcPr>
          <w:p w14:paraId="59099469" w14:textId="77777777" w:rsidR="002E21A1" w:rsidRPr="002E21A1" w:rsidRDefault="002E21A1" w:rsidP="00676DD7">
            <w:pPr>
              <w:rPr>
                <w:sz w:val="16"/>
                <w:szCs w:val="16"/>
              </w:rPr>
            </w:pPr>
            <w:r w:rsidRPr="002E21A1">
              <w:rPr>
                <w:sz w:val="16"/>
                <w:szCs w:val="16"/>
              </w:rPr>
              <w:t>An explanation of role of evidence in the development of a scientific idea</w:t>
            </w:r>
          </w:p>
        </w:tc>
        <w:tc>
          <w:tcPr>
            <w:tcW w:w="2127" w:type="dxa"/>
          </w:tcPr>
          <w:p w14:paraId="5F8F65F8" w14:textId="77777777" w:rsidR="002E21A1" w:rsidRPr="00464933" w:rsidRDefault="002E21A1" w:rsidP="00676DD7">
            <w:pPr>
              <w:rPr>
                <w:sz w:val="16"/>
                <w:szCs w:val="16"/>
              </w:rPr>
            </w:pPr>
            <w:r w:rsidRPr="00464933">
              <w:rPr>
                <w:sz w:val="16"/>
                <w:szCs w:val="16"/>
              </w:rPr>
              <w:t>Some statements about the application of science knowledge to real-world and/or contemporary problems</w:t>
            </w:r>
          </w:p>
        </w:tc>
        <w:tc>
          <w:tcPr>
            <w:tcW w:w="1984" w:type="dxa"/>
          </w:tcPr>
          <w:p w14:paraId="1B47D587" w14:textId="77777777" w:rsidR="002E21A1" w:rsidRPr="00464933" w:rsidRDefault="002E21A1" w:rsidP="00676DD7">
            <w:pPr>
              <w:rPr>
                <w:sz w:val="16"/>
                <w:szCs w:val="16"/>
              </w:rPr>
            </w:pPr>
            <w:r w:rsidRPr="00464933">
              <w:rPr>
                <w:sz w:val="16"/>
                <w:szCs w:val="16"/>
              </w:rPr>
              <w:t>Little or no reference to the use of science relating to real world problems</w:t>
            </w:r>
          </w:p>
        </w:tc>
      </w:tr>
      <w:tr w:rsidR="002E21A1" w14:paraId="56E697F5" w14:textId="77777777" w:rsidTr="00676DD7">
        <w:tc>
          <w:tcPr>
            <w:tcW w:w="709" w:type="dxa"/>
          </w:tcPr>
          <w:p w14:paraId="3CACFDF7" w14:textId="4AA9D8FC" w:rsidR="002E21A1" w:rsidRDefault="002E21A1" w:rsidP="00676DD7">
            <w:pPr>
              <w:jc w:val="center"/>
            </w:pPr>
            <w:r>
              <w:t>IS8</w:t>
            </w:r>
          </w:p>
        </w:tc>
        <w:tc>
          <w:tcPr>
            <w:tcW w:w="1844" w:type="dxa"/>
          </w:tcPr>
          <w:p w14:paraId="5397C478" w14:textId="4E02B2C7" w:rsidR="002E21A1" w:rsidRPr="002E21A1" w:rsidRDefault="002E21A1" w:rsidP="00676DD7">
            <w:pPr>
              <w:rPr>
                <w:sz w:val="16"/>
                <w:szCs w:val="16"/>
              </w:rPr>
            </w:pPr>
            <w:r w:rsidRPr="002E21A1">
              <w:rPr>
                <w:sz w:val="16"/>
                <w:szCs w:val="16"/>
              </w:rPr>
              <w:t>Critical and insightful evaluation of claims in secondary sources with logical links to science knowledge</w:t>
            </w:r>
          </w:p>
        </w:tc>
        <w:tc>
          <w:tcPr>
            <w:tcW w:w="1842" w:type="dxa"/>
          </w:tcPr>
          <w:p w14:paraId="00592456" w14:textId="3F9BD850" w:rsidR="002E21A1" w:rsidRPr="002E21A1" w:rsidRDefault="002E21A1" w:rsidP="00676DD7">
            <w:pPr>
              <w:rPr>
                <w:sz w:val="16"/>
                <w:szCs w:val="16"/>
              </w:rPr>
            </w:pPr>
            <w:r w:rsidRPr="002E21A1">
              <w:rPr>
                <w:sz w:val="16"/>
                <w:szCs w:val="16"/>
              </w:rPr>
              <w:t>Logical evaluation of claims in secondary sources with clear reference to science knowledge</w:t>
            </w:r>
          </w:p>
        </w:tc>
        <w:tc>
          <w:tcPr>
            <w:tcW w:w="1701" w:type="dxa"/>
          </w:tcPr>
          <w:p w14:paraId="76D3AA91" w14:textId="2FF074B5" w:rsidR="002E21A1" w:rsidRPr="002E21A1" w:rsidRDefault="002E21A1" w:rsidP="00676DD7">
            <w:pPr>
              <w:rPr>
                <w:sz w:val="16"/>
                <w:szCs w:val="16"/>
              </w:rPr>
            </w:pPr>
            <w:r w:rsidRPr="002E21A1">
              <w:rPr>
                <w:sz w:val="16"/>
                <w:szCs w:val="16"/>
              </w:rPr>
              <w:t>Evaluation of claims in secondary sources with some level of scientific understanding</w:t>
            </w:r>
          </w:p>
        </w:tc>
        <w:tc>
          <w:tcPr>
            <w:tcW w:w="2127" w:type="dxa"/>
          </w:tcPr>
          <w:p w14:paraId="314366C7" w14:textId="11B30853" w:rsidR="002E21A1" w:rsidRPr="00464933" w:rsidRDefault="002E21A1" w:rsidP="00676DD7">
            <w:pPr>
              <w:rPr>
                <w:sz w:val="16"/>
                <w:szCs w:val="16"/>
              </w:rPr>
            </w:pPr>
            <w:r w:rsidRPr="00464933">
              <w:rPr>
                <w:sz w:val="16"/>
                <w:szCs w:val="16"/>
              </w:rPr>
              <w:t>Identifies claims made by others</w:t>
            </w:r>
          </w:p>
        </w:tc>
        <w:tc>
          <w:tcPr>
            <w:tcW w:w="1984" w:type="dxa"/>
          </w:tcPr>
          <w:p w14:paraId="01CAA9F4" w14:textId="77777777" w:rsidR="002E21A1" w:rsidRPr="00464933" w:rsidRDefault="002E21A1" w:rsidP="00676DD7">
            <w:pPr>
              <w:rPr>
                <w:sz w:val="16"/>
                <w:szCs w:val="16"/>
              </w:rPr>
            </w:pPr>
            <w:r w:rsidRPr="00464933">
              <w:rPr>
                <w:sz w:val="16"/>
                <w:szCs w:val="16"/>
              </w:rPr>
              <w:t>Identifies secondary sources</w:t>
            </w:r>
          </w:p>
        </w:tc>
      </w:tr>
    </w:tbl>
    <w:p w14:paraId="77CBEF78" w14:textId="057AF736" w:rsidR="00417093" w:rsidRDefault="00417093"/>
    <w:p w14:paraId="47DF3FBE" w14:textId="31B05F15" w:rsidR="00991BBC" w:rsidRPr="00B71EBB" w:rsidRDefault="00991BBC" w:rsidP="00991BBC">
      <w:pPr>
        <w:rPr>
          <w:b/>
        </w:rPr>
      </w:pPr>
      <w:r w:rsidRPr="00B71EBB">
        <w:rPr>
          <w:b/>
        </w:rPr>
        <w:t>Further Research Websites:</w:t>
      </w:r>
    </w:p>
    <w:p w14:paraId="5A9D3077" w14:textId="5F2DAB5B" w:rsidR="00991BBC" w:rsidRDefault="00991BBC" w:rsidP="00991BBC"/>
    <w:p w14:paraId="5B593A44" w14:textId="6B72E281" w:rsidR="00991BBC" w:rsidRPr="009B3595" w:rsidRDefault="00D20553" w:rsidP="008C0067">
      <w:pPr>
        <w:ind w:left="720"/>
        <w:rPr>
          <w:b/>
        </w:rPr>
      </w:pPr>
      <w:r>
        <w:rPr>
          <w:b/>
        </w:rPr>
        <w:t>National Health and Medical Research Council</w:t>
      </w:r>
    </w:p>
    <w:p w14:paraId="2B332077" w14:textId="57182262" w:rsidR="00D20553" w:rsidRDefault="00D20553" w:rsidP="00D20553">
      <w:pPr>
        <w:ind w:left="720"/>
      </w:pPr>
      <w:hyperlink r:id="rId10" w:history="1">
        <w:r w:rsidRPr="003F0ABC">
          <w:rPr>
            <w:rStyle w:val="Hyperlink"/>
          </w:rPr>
          <w:t>https://www.nhmrc.gov.au/sites/default/files/documents/attachments/water-fluoridationqa.pdf</w:t>
        </w:r>
      </w:hyperlink>
    </w:p>
    <w:p w14:paraId="41046251" w14:textId="5113394A" w:rsidR="00991BBC" w:rsidRDefault="00D20553" w:rsidP="008C0067">
      <w:pPr>
        <w:pStyle w:val="ListParagraph"/>
        <w:numPr>
          <w:ilvl w:val="0"/>
          <w:numId w:val="2"/>
        </w:numPr>
        <w:ind w:left="1440"/>
      </w:pPr>
      <w:r>
        <w:t>Pdf document – lots of great information here (read through)</w:t>
      </w:r>
    </w:p>
    <w:p w14:paraId="603CA08E" w14:textId="77777777" w:rsidR="00991BBC" w:rsidRDefault="00991BBC" w:rsidP="008C0067">
      <w:pPr>
        <w:ind w:left="720"/>
      </w:pPr>
    </w:p>
    <w:p w14:paraId="10E84D57" w14:textId="03533572" w:rsidR="00991BBC" w:rsidRPr="00A87666" w:rsidRDefault="00991BBC" w:rsidP="008C0067">
      <w:pPr>
        <w:ind w:left="720"/>
        <w:rPr>
          <w:b/>
        </w:rPr>
      </w:pPr>
      <w:r w:rsidRPr="00A87666">
        <w:rPr>
          <w:b/>
        </w:rPr>
        <w:t>SA Health Website</w:t>
      </w:r>
    </w:p>
    <w:p w14:paraId="038C2913" w14:textId="25D0CBED" w:rsidR="00991BBC" w:rsidRDefault="00AB7D60" w:rsidP="008C0067">
      <w:pPr>
        <w:ind w:left="720"/>
      </w:pPr>
      <w:hyperlink r:id="rId11" w:history="1">
        <w:r w:rsidRPr="003F0ABC">
          <w:rPr>
            <w:rStyle w:val="Hyperlink"/>
          </w:rPr>
          <w:t>https://www.sahealth.sa.gov.au/wps/wcm/connect/public+content/sa+health+internet/public+health/water+quality/fluoride+in+water</w:t>
        </w:r>
      </w:hyperlink>
    </w:p>
    <w:p w14:paraId="2DA03B32" w14:textId="2664DD72" w:rsidR="00AB7D60" w:rsidRDefault="00AB7D60" w:rsidP="00AB7D60">
      <w:pPr>
        <w:pStyle w:val="ListParagraph"/>
        <w:numPr>
          <w:ilvl w:val="0"/>
          <w:numId w:val="2"/>
        </w:numPr>
        <w:ind w:left="1440"/>
      </w:pPr>
      <w:r>
        <w:t>Look around website for links and further information</w:t>
      </w:r>
    </w:p>
    <w:p w14:paraId="352CDC52" w14:textId="77777777" w:rsidR="00AB7D60" w:rsidRDefault="00AB7D60" w:rsidP="009F761E">
      <w:pPr>
        <w:rPr>
          <w:b/>
        </w:rPr>
      </w:pPr>
    </w:p>
    <w:p w14:paraId="0756953C" w14:textId="6FAA8F5E" w:rsidR="00C15374" w:rsidRDefault="0062040D" w:rsidP="008C0067">
      <w:pPr>
        <w:ind w:left="720"/>
        <w:rPr>
          <w:b/>
        </w:rPr>
      </w:pPr>
      <w:r>
        <w:rPr>
          <w:b/>
        </w:rPr>
        <w:t xml:space="preserve">University of Adelaide – information pamphlet </w:t>
      </w:r>
    </w:p>
    <w:p w14:paraId="712F6A1E" w14:textId="16D4B8B1" w:rsidR="00C15374" w:rsidRDefault="0062040D" w:rsidP="008C0067">
      <w:pPr>
        <w:ind w:left="720"/>
      </w:pPr>
      <w:hyperlink r:id="rId12" w:history="1">
        <w:r w:rsidRPr="003F0ABC">
          <w:rPr>
            <w:rStyle w:val="Hyperlink"/>
          </w:rPr>
          <w:t>https://health.adelaide.edu.au/arcpoh/dperu/ua/media/482/pamphlet-water-fluoridation.pdf</w:t>
        </w:r>
      </w:hyperlink>
    </w:p>
    <w:p w14:paraId="70099033" w14:textId="77777777" w:rsidR="0062040D" w:rsidRDefault="0062040D" w:rsidP="008C0067">
      <w:pPr>
        <w:ind w:left="720"/>
        <w:rPr>
          <w:b/>
        </w:rPr>
      </w:pPr>
    </w:p>
    <w:p w14:paraId="1FA7E54F" w14:textId="77777777" w:rsidR="00C15374" w:rsidRDefault="00C15374" w:rsidP="008C0067">
      <w:pPr>
        <w:ind w:left="720"/>
        <w:rPr>
          <w:b/>
        </w:rPr>
      </w:pPr>
    </w:p>
    <w:p w14:paraId="3106210A" w14:textId="4D889E66" w:rsidR="00991BBC" w:rsidRPr="009F761E" w:rsidRDefault="00991BBC" w:rsidP="009F761E">
      <w:pPr>
        <w:ind w:left="720"/>
        <w:rPr>
          <w:b/>
        </w:rPr>
      </w:pPr>
      <w:r w:rsidRPr="00A87666">
        <w:rPr>
          <w:b/>
        </w:rPr>
        <w:t>Wikipedia</w:t>
      </w:r>
      <w:r w:rsidR="00E83C73">
        <w:rPr>
          <w:b/>
        </w:rPr>
        <w:t xml:space="preserve"> – Fluoridation in Australia</w:t>
      </w:r>
    </w:p>
    <w:p w14:paraId="532E5473" w14:textId="2A4D11BB" w:rsidR="00991BBC" w:rsidRDefault="009F761E" w:rsidP="008C0067">
      <w:pPr>
        <w:ind w:left="720"/>
      </w:pPr>
      <w:hyperlink r:id="rId13" w:history="1">
        <w:r w:rsidRPr="003F0ABC">
          <w:rPr>
            <w:rStyle w:val="Hyperlink"/>
          </w:rPr>
          <w:t>https://en.wikipedia.org/wiki/Water_fluoridation_in_Australia</w:t>
        </w:r>
      </w:hyperlink>
    </w:p>
    <w:p w14:paraId="67E7AFE2" w14:textId="77777777" w:rsidR="009F761E" w:rsidRDefault="009F761E" w:rsidP="008C0067">
      <w:pPr>
        <w:ind w:left="720"/>
      </w:pPr>
    </w:p>
    <w:p w14:paraId="7F67BAA6" w14:textId="77777777" w:rsidR="009F761E" w:rsidRDefault="009F761E" w:rsidP="008C0067">
      <w:pPr>
        <w:ind w:left="720"/>
      </w:pPr>
    </w:p>
    <w:p w14:paraId="336A951F" w14:textId="56A36965" w:rsidR="00991BBC" w:rsidRPr="00A87666" w:rsidRDefault="004F6028" w:rsidP="008C0067">
      <w:pPr>
        <w:ind w:left="720"/>
        <w:rPr>
          <w:b/>
        </w:rPr>
      </w:pPr>
      <w:r>
        <w:rPr>
          <w:b/>
        </w:rPr>
        <w:t>Australian Dental Journal Article</w:t>
      </w:r>
    </w:p>
    <w:p w14:paraId="4251FE7D" w14:textId="74BF953A" w:rsidR="00991BBC" w:rsidRDefault="004F6028" w:rsidP="008C0067">
      <w:pPr>
        <w:ind w:left="720"/>
      </w:pPr>
      <w:hyperlink r:id="rId14" w:history="1">
        <w:r w:rsidRPr="003F0ABC">
          <w:rPr>
            <w:rStyle w:val="Hyperlink"/>
          </w:rPr>
          <w:t>https://fluoridealert.org/wp-content/uploads/do-</w:t>
        </w:r>
        <w:r w:rsidRPr="003F0ABC">
          <w:rPr>
            <w:rStyle w:val="Hyperlink"/>
          </w:rPr>
          <w:t>2</w:t>
        </w:r>
        <w:r w:rsidRPr="003F0ABC">
          <w:rPr>
            <w:rStyle w:val="Hyperlink"/>
          </w:rPr>
          <w:t>020.australia</w:t>
        </w:r>
        <w:r w:rsidRPr="003F0ABC">
          <w:rPr>
            <w:rStyle w:val="Hyperlink"/>
          </w:rPr>
          <w:t>.</w:t>
        </w:r>
        <w:r w:rsidRPr="003F0ABC">
          <w:rPr>
            <w:rStyle w:val="Hyperlink"/>
          </w:rPr>
          <w:t>guidelines.pdf</w:t>
        </w:r>
      </w:hyperlink>
    </w:p>
    <w:p w14:paraId="2AEDF58E" w14:textId="77777777" w:rsidR="004F6028" w:rsidRDefault="004F6028" w:rsidP="008C0067">
      <w:pPr>
        <w:ind w:left="720"/>
      </w:pPr>
    </w:p>
    <w:p w14:paraId="5E9CDF85" w14:textId="77777777" w:rsidR="00991BBC" w:rsidRPr="00A87666" w:rsidRDefault="00991BBC" w:rsidP="008C0067">
      <w:pPr>
        <w:ind w:left="720"/>
        <w:rPr>
          <w:b/>
        </w:rPr>
      </w:pPr>
      <w:r w:rsidRPr="00A87666">
        <w:rPr>
          <w:b/>
        </w:rPr>
        <w:t>Mark Aldridge Website</w:t>
      </w:r>
    </w:p>
    <w:p w14:paraId="4337D08D" w14:textId="77777777" w:rsidR="00991BBC" w:rsidRDefault="00000000" w:rsidP="008C0067">
      <w:pPr>
        <w:ind w:left="720"/>
      </w:pPr>
      <w:hyperlink r:id="rId15" w:history="1">
        <w:r w:rsidR="00991BBC" w:rsidRPr="00901948">
          <w:rPr>
            <w:rStyle w:val="Hyperlink"/>
          </w:rPr>
          <w:t>http://www.mar</w:t>
        </w:r>
        <w:r w:rsidR="00991BBC" w:rsidRPr="00901948">
          <w:rPr>
            <w:rStyle w:val="Hyperlink"/>
          </w:rPr>
          <w:t>k</w:t>
        </w:r>
        <w:r w:rsidR="00991BBC" w:rsidRPr="00901948">
          <w:rPr>
            <w:rStyle w:val="Hyperlink"/>
          </w:rPr>
          <w:t>maldridge.co</w:t>
        </w:r>
        <w:r w:rsidR="00991BBC" w:rsidRPr="00901948">
          <w:rPr>
            <w:rStyle w:val="Hyperlink"/>
          </w:rPr>
          <w:t>m</w:t>
        </w:r>
        <w:r w:rsidR="00991BBC" w:rsidRPr="00901948">
          <w:rPr>
            <w:rStyle w:val="Hyperlink"/>
          </w:rPr>
          <w:t>/FLUORIDE-THE-SIMPLE-TRUTH.html</w:t>
        </w:r>
      </w:hyperlink>
    </w:p>
    <w:p w14:paraId="2C455F69" w14:textId="77777777" w:rsidR="00991BBC" w:rsidRDefault="00991BBC" w:rsidP="00171462"/>
    <w:p w14:paraId="7C6A01FA" w14:textId="132D8B0D" w:rsidR="00991BBC" w:rsidRPr="0007425A" w:rsidRDefault="00171462" w:rsidP="008C0067">
      <w:pPr>
        <w:ind w:left="720"/>
        <w:rPr>
          <w:b/>
        </w:rPr>
      </w:pPr>
      <w:r>
        <w:rPr>
          <w:b/>
        </w:rPr>
        <w:t>National Museum Australia</w:t>
      </w:r>
    </w:p>
    <w:p w14:paraId="1AF74A25" w14:textId="1B2CE3D2" w:rsidR="00991BBC" w:rsidRDefault="00171462" w:rsidP="00171462">
      <w:pPr>
        <w:ind w:left="709" w:firstLine="11"/>
      </w:pPr>
      <w:hyperlink r:id="rId16" w:history="1">
        <w:r w:rsidRPr="003F0ABC">
          <w:rPr>
            <w:rStyle w:val="Hyperlink"/>
          </w:rPr>
          <w:t>https://www.nma.gov.au/defining-moments/resources/introduction-of-fluoride</w:t>
        </w:r>
      </w:hyperlink>
    </w:p>
    <w:p w14:paraId="1B3280C1" w14:textId="77777777" w:rsidR="0021064E" w:rsidRDefault="0021064E" w:rsidP="00991BBC"/>
    <w:p w14:paraId="7B823E3B" w14:textId="3A7263D3" w:rsidR="0021064E" w:rsidRPr="0021064E" w:rsidRDefault="0021064E" w:rsidP="00991BBC">
      <w:pPr>
        <w:rPr>
          <w:b/>
        </w:rPr>
      </w:pPr>
      <w:r w:rsidRPr="0021064E">
        <w:rPr>
          <w:b/>
        </w:rPr>
        <w:tab/>
        <w:t xml:space="preserve">Fluoride </w:t>
      </w:r>
      <w:r w:rsidR="00171462" w:rsidRPr="0021064E">
        <w:rPr>
          <w:b/>
        </w:rPr>
        <w:t>Alert</w:t>
      </w:r>
      <w:r w:rsidRPr="0021064E">
        <w:rPr>
          <w:b/>
        </w:rPr>
        <w:t xml:space="preserve"> Organization</w:t>
      </w:r>
    </w:p>
    <w:p w14:paraId="1BE43C0B" w14:textId="4EAB9786" w:rsidR="00991BBC" w:rsidRDefault="00171462" w:rsidP="00171462">
      <w:pPr>
        <w:ind w:left="851" w:hanging="142"/>
      </w:pPr>
      <w:hyperlink r:id="rId17" w:history="1">
        <w:r w:rsidRPr="003F0ABC">
          <w:rPr>
            <w:rStyle w:val="Hyperlink"/>
          </w:rPr>
          <w:t>https://fluoridealert.org/articles/50-reasons/</w:t>
        </w:r>
      </w:hyperlink>
    </w:p>
    <w:p w14:paraId="6C79C572" w14:textId="77777777" w:rsidR="00171462" w:rsidRDefault="00171462" w:rsidP="00991BBC"/>
    <w:p w14:paraId="23FA6740" w14:textId="50AFD845" w:rsidR="006208B5" w:rsidRPr="001A05A3" w:rsidRDefault="00171462" w:rsidP="00171462">
      <w:pPr>
        <w:ind w:firstLine="709"/>
        <w:rPr>
          <w:b/>
        </w:rPr>
      </w:pPr>
      <w:r>
        <w:rPr>
          <w:b/>
        </w:rPr>
        <w:t>Truth About Fluoride – lots of links/info</w:t>
      </w:r>
    </w:p>
    <w:p w14:paraId="6F81517C" w14:textId="2E3EA303" w:rsidR="001468D7" w:rsidRDefault="00000000" w:rsidP="00C12FC3">
      <w:pPr>
        <w:ind w:firstLine="720"/>
      </w:pPr>
      <w:hyperlink r:id="rId18" w:history="1">
        <w:r w:rsidR="001A05A3" w:rsidRPr="00901948">
          <w:rPr>
            <w:rStyle w:val="Hyperlink"/>
          </w:rPr>
          <w:t>http://www.nofluo</w:t>
        </w:r>
        <w:r w:rsidR="001A05A3" w:rsidRPr="00901948">
          <w:rPr>
            <w:rStyle w:val="Hyperlink"/>
          </w:rPr>
          <w:t>r</w:t>
        </w:r>
        <w:r w:rsidR="001A05A3" w:rsidRPr="00901948">
          <w:rPr>
            <w:rStyle w:val="Hyperlink"/>
          </w:rPr>
          <w:t>ide.com</w:t>
        </w:r>
      </w:hyperlink>
    </w:p>
    <w:sectPr w:rsidR="001468D7" w:rsidSect="002E21A1">
      <w:footerReference w:type="even" r:id="rId19"/>
      <w:footerReference w:type="default" r:id="rId20"/>
      <w:pgSz w:w="11900" w:h="16840"/>
      <w:pgMar w:top="1134" w:right="1800" w:bottom="1134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CAF3" w14:textId="77777777" w:rsidR="00F21852" w:rsidRDefault="00F21852" w:rsidP="00624CA1">
      <w:r>
        <w:separator/>
      </w:r>
    </w:p>
  </w:endnote>
  <w:endnote w:type="continuationSeparator" w:id="0">
    <w:p w14:paraId="6CAC9007" w14:textId="77777777" w:rsidR="00F21852" w:rsidRDefault="00F21852" w:rsidP="0062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4B26" w14:textId="77777777" w:rsidR="00B130AF" w:rsidRDefault="00B130AF" w:rsidP="00F329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A3DDC9" w14:textId="77777777" w:rsidR="00B130AF" w:rsidRDefault="00B130AF" w:rsidP="00624C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3E0B" w14:textId="77777777" w:rsidR="00B130AF" w:rsidRDefault="00B130AF" w:rsidP="00F329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05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66F90E" w14:textId="77777777" w:rsidR="00B130AF" w:rsidRDefault="00B130AF" w:rsidP="00624C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5B2E" w14:textId="77777777" w:rsidR="00F21852" w:rsidRDefault="00F21852" w:rsidP="00624CA1">
      <w:r>
        <w:separator/>
      </w:r>
    </w:p>
  </w:footnote>
  <w:footnote w:type="continuationSeparator" w:id="0">
    <w:p w14:paraId="6C68E837" w14:textId="77777777" w:rsidR="00F21852" w:rsidRDefault="00F21852" w:rsidP="00624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7883"/>
    <w:multiLevelType w:val="hybridMultilevel"/>
    <w:tmpl w:val="3926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2FE"/>
    <w:multiLevelType w:val="hybridMultilevel"/>
    <w:tmpl w:val="D376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37ABF"/>
    <w:multiLevelType w:val="hybridMultilevel"/>
    <w:tmpl w:val="77E86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8636386">
    <w:abstractNumId w:val="1"/>
  </w:num>
  <w:num w:numId="2" w16cid:durableId="1691106008">
    <w:abstractNumId w:val="0"/>
  </w:num>
  <w:num w:numId="3" w16cid:durableId="1314405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508"/>
    <w:rsid w:val="00041E8F"/>
    <w:rsid w:val="00073855"/>
    <w:rsid w:val="0007403B"/>
    <w:rsid w:val="0007425A"/>
    <w:rsid w:val="000E53CE"/>
    <w:rsid w:val="001159EF"/>
    <w:rsid w:val="001468D7"/>
    <w:rsid w:val="00171462"/>
    <w:rsid w:val="00182869"/>
    <w:rsid w:val="001A05A3"/>
    <w:rsid w:val="001C1D28"/>
    <w:rsid w:val="001E4730"/>
    <w:rsid w:val="0021064E"/>
    <w:rsid w:val="00266AF0"/>
    <w:rsid w:val="00297AD7"/>
    <w:rsid w:val="002E21A1"/>
    <w:rsid w:val="00355195"/>
    <w:rsid w:val="003652B3"/>
    <w:rsid w:val="00392B4D"/>
    <w:rsid w:val="0039551A"/>
    <w:rsid w:val="003A6678"/>
    <w:rsid w:val="00405E95"/>
    <w:rsid w:val="00417093"/>
    <w:rsid w:val="004377F0"/>
    <w:rsid w:val="00464933"/>
    <w:rsid w:val="004A4409"/>
    <w:rsid w:val="004D20E4"/>
    <w:rsid w:val="004F6028"/>
    <w:rsid w:val="0050085D"/>
    <w:rsid w:val="005230F9"/>
    <w:rsid w:val="005420A1"/>
    <w:rsid w:val="00543E1B"/>
    <w:rsid w:val="00586FD9"/>
    <w:rsid w:val="00597DCB"/>
    <w:rsid w:val="005E6030"/>
    <w:rsid w:val="005E7202"/>
    <w:rsid w:val="005F1FEB"/>
    <w:rsid w:val="0062040D"/>
    <w:rsid w:val="006208B5"/>
    <w:rsid w:val="00624CA1"/>
    <w:rsid w:val="00664044"/>
    <w:rsid w:val="00720383"/>
    <w:rsid w:val="007539E4"/>
    <w:rsid w:val="00765253"/>
    <w:rsid w:val="00783777"/>
    <w:rsid w:val="00847141"/>
    <w:rsid w:val="00880331"/>
    <w:rsid w:val="00885F22"/>
    <w:rsid w:val="008C0067"/>
    <w:rsid w:val="008C1A86"/>
    <w:rsid w:val="008C754F"/>
    <w:rsid w:val="00924EF3"/>
    <w:rsid w:val="00991BBC"/>
    <w:rsid w:val="009B3595"/>
    <w:rsid w:val="009F761E"/>
    <w:rsid w:val="00A31508"/>
    <w:rsid w:val="00A44CFD"/>
    <w:rsid w:val="00A84EC9"/>
    <w:rsid w:val="00A84FB2"/>
    <w:rsid w:val="00A87666"/>
    <w:rsid w:val="00A9506D"/>
    <w:rsid w:val="00AA48AE"/>
    <w:rsid w:val="00AB7D60"/>
    <w:rsid w:val="00AE6D36"/>
    <w:rsid w:val="00B130AF"/>
    <w:rsid w:val="00B55E60"/>
    <w:rsid w:val="00B6646C"/>
    <w:rsid w:val="00B71EBB"/>
    <w:rsid w:val="00B7780F"/>
    <w:rsid w:val="00B814F2"/>
    <w:rsid w:val="00B96A8F"/>
    <w:rsid w:val="00BC1172"/>
    <w:rsid w:val="00BD1ED5"/>
    <w:rsid w:val="00C10200"/>
    <w:rsid w:val="00C12FC3"/>
    <w:rsid w:val="00C15374"/>
    <w:rsid w:val="00D0106F"/>
    <w:rsid w:val="00D20553"/>
    <w:rsid w:val="00D21AE9"/>
    <w:rsid w:val="00D50CE7"/>
    <w:rsid w:val="00D61C47"/>
    <w:rsid w:val="00DA403C"/>
    <w:rsid w:val="00E61921"/>
    <w:rsid w:val="00E83C73"/>
    <w:rsid w:val="00EA6108"/>
    <w:rsid w:val="00EB4E71"/>
    <w:rsid w:val="00EE1D1E"/>
    <w:rsid w:val="00F21852"/>
    <w:rsid w:val="00F32921"/>
    <w:rsid w:val="00F60771"/>
    <w:rsid w:val="00F811D3"/>
    <w:rsid w:val="00FF76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F5C470"/>
  <w15:docId w15:val="{3DC98DA1-76AF-7C47-9146-FAD88588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A86"/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C1A86"/>
  </w:style>
  <w:style w:type="paragraph" w:styleId="ListParagraph">
    <w:name w:val="List Paragraph"/>
    <w:basedOn w:val="Normal"/>
    <w:uiPriority w:val="34"/>
    <w:qFormat/>
    <w:rsid w:val="00A31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33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24C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CA1"/>
    <w:rPr>
      <w:rFonts w:asciiTheme="majorHAnsi" w:hAnsiTheme="maj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24CA1"/>
  </w:style>
  <w:style w:type="table" w:styleId="TableGrid">
    <w:name w:val="Table Grid"/>
    <w:basedOn w:val="TableNormal"/>
    <w:uiPriority w:val="59"/>
    <w:rsid w:val="0062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0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E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1537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.net.au/catalyst/stories/3821248.htm" TargetMode="External"/><Relationship Id="rId13" Type="http://schemas.openxmlformats.org/officeDocument/2006/relationships/hyperlink" Target="https://en.wikipedia.org/wiki/Water_fluoridation_in_Australia" TargetMode="External"/><Relationship Id="rId18" Type="http://schemas.openxmlformats.org/officeDocument/2006/relationships/hyperlink" Target="http://www.nofluoride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health.adelaide.edu.au/arcpoh/dperu/ua/media/482/pamphlet-water-fluoridation.pdf" TargetMode="External"/><Relationship Id="rId17" Type="http://schemas.openxmlformats.org/officeDocument/2006/relationships/hyperlink" Target="https://fluoridealert.org/articles/50-reason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ma.gov.au/defining-moments/resources/introduction-of-fluoride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health.sa.gov.au/wps/wcm/connect/public+content/sa+health+internet/public+health/water+quality/fluoride+in+wat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rkmaldridge.com/FLUORIDE-THE-SIMPLE-TRUTH.html" TargetMode="External"/><Relationship Id="rId10" Type="http://schemas.openxmlformats.org/officeDocument/2006/relationships/hyperlink" Target="https://www.nhmrc.gov.au/sites/default/files/documents/attachments/water-fluoridationqa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fluoridealert.org/wp-content/uploads/do-2020.australia.guidelines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and Kate Badger</cp:lastModifiedBy>
  <cp:revision>71</cp:revision>
  <cp:lastPrinted>2020-08-30T22:20:00Z</cp:lastPrinted>
  <dcterms:created xsi:type="dcterms:W3CDTF">2015-09-09T05:31:00Z</dcterms:created>
  <dcterms:modified xsi:type="dcterms:W3CDTF">2023-08-09T22:02:00Z</dcterms:modified>
</cp:coreProperties>
</file>