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BE756" w14:textId="77777777" w:rsidR="00F02634" w:rsidRPr="00F02634" w:rsidRDefault="00F02634" w:rsidP="00182362">
      <w:pPr>
        <w:rPr>
          <w:rFonts w:ascii="Arial" w:eastAsia="Calibri" w:hAnsi="Arial" w:cs="Arial"/>
          <w:b/>
          <w:caps/>
        </w:rPr>
      </w:pPr>
      <w:r w:rsidRPr="00F02634">
        <w:rPr>
          <w:rFonts w:ascii="Arial" w:eastAsia="Calibri" w:hAnsi="Arial" w:cs="Arial"/>
          <w:b/>
          <w:caps/>
        </w:rPr>
        <w:t>Stage 2 GENERAL MathematicS</w:t>
      </w:r>
    </w:p>
    <w:p w14:paraId="2AD69B58" w14:textId="77777777" w:rsidR="00F02634" w:rsidRPr="00F02634" w:rsidRDefault="00F02634" w:rsidP="00182362">
      <w:pPr>
        <w:rPr>
          <w:rFonts w:ascii="Arial" w:eastAsia="Calibri" w:hAnsi="Arial" w:cs="Arial"/>
          <w:b/>
          <w:caps/>
        </w:rPr>
      </w:pPr>
      <w:r w:rsidRPr="00F02634">
        <w:rPr>
          <w:rFonts w:ascii="Arial" w:eastAsia="Calibri" w:hAnsi="Arial" w:cs="Arial"/>
          <w:b/>
          <w:caps/>
        </w:rPr>
        <w:t>Assessment Type 1: Skills and Applications Tasks</w:t>
      </w:r>
    </w:p>
    <w:p w14:paraId="0612554A" w14:textId="2B77EB5A" w:rsidR="00F02634" w:rsidRPr="00F02634" w:rsidRDefault="00F02634" w:rsidP="00182362">
      <w:pPr>
        <w:rPr>
          <w:rFonts w:ascii="Arial" w:eastAsia="Calibri" w:hAnsi="Arial" w:cs="Arial"/>
          <w:b/>
          <w:caps/>
          <w:sz w:val="20"/>
          <w:szCs w:val="20"/>
        </w:rPr>
      </w:pPr>
      <w:r w:rsidRPr="00F02634">
        <w:rPr>
          <w:rFonts w:ascii="Arial" w:eastAsia="Calibri" w:hAnsi="Arial" w:cs="Arial"/>
          <w:b/>
        </w:rPr>
        <w:t xml:space="preserve">TOPIC </w:t>
      </w:r>
      <w:r w:rsidR="00346707">
        <w:rPr>
          <w:rFonts w:ascii="Arial" w:eastAsia="Calibri" w:hAnsi="Arial" w:cs="Arial"/>
          <w:b/>
        </w:rPr>
        <w:t>2</w:t>
      </w:r>
      <w:r w:rsidRPr="00F02634">
        <w:rPr>
          <w:rFonts w:ascii="Arial" w:eastAsia="Calibri" w:hAnsi="Arial" w:cs="Arial"/>
          <w:b/>
        </w:rPr>
        <w:t xml:space="preserve">: MODELLING WITH </w:t>
      </w:r>
      <w:r w:rsidR="00346707">
        <w:rPr>
          <w:rFonts w:ascii="Arial" w:eastAsia="Calibri" w:hAnsi="Arial" w:cs="Arial"/>
          <w:b/>
        </w:rPr>
        <w:t>MATRICES</w:t>
      </w:r>
    </w:p>
    <w:p w14:paraId="085EB4F4" w14:textId="77777777" w:rsidR="00F02634" w:rsidRPr="00F02634" w:rsidRDefault="00F02634" w:rsidP="00F02634">
      <w:pPr>
        <w:ind w:right="-28"/>
        <w:rPr>
          <w:rFonts w:ascii="Arial" w:eastAsia="Calibri" w:hAnsi="Arial" w:cs="Arial"/>
          <w:b/>
        </w:rPr>
      </w:pPr>
      <w:r w:rsidRPr="00F02634">
        <w:rPr>
          <w:rFonts w:ascii="Arial" w:eastAsia="Calibri" w:hAnsi="Arial" w:cs="Arial"/>
          <w:b/>
        </w:rPr>
        <w:t>Purpose</w:t>
      </w:r>
    </w:p>
    <w:p w14:paraId="3450A98B" w14:textId="77777777" w:rsidR="00F02634" w:rsidRPr="00F02634" w:rsidRDefault="00F02634" w:rsidP="00F02634">
      <w:pPr>
        <w:ind w:right="-28"/>
        <w:rPr>
          <w:rFonts w:ascii="Arial" w:eastAsia="Calibri" w:hAnsi="Arial" w:cs="Arial"/>
          <w:sz w:val="20"/>
          <w:szCs w:val="20"/>
        </w:rPr>
      </w:pPr>
      <w:r w:rsidRPr="00F02634">
        <w:rPr>
          <w:rFonts w:ascii="Arial" w:eastAsia="Calibri" w:hAnsi="Arial" w:cs="Arial"/>
          <w:sz w:val="20"/>
          <w:szCs w:val="20"/>
        </w:rPr>
        <w:t xml:space="preserve">To demonstrate your ability to: </w:t>
      </w:r>
    </w:p>
    <w:p w14:paraId="1584F61E" w14:textId="6A079BF6" w:rsidR="00F02634" w:rsidRPr="00F02634" w:rsidRDefault="00F02634" w:rsidP="00E54477">
      <w:pPr>
        <w:numPr>
          <w:ilvl w:val="0"/>
          <w:numId w:val="1"/>
        </w:numPr>
        <w:spacing w:before="60" w:after="0" w:line="240" w:lineRule="auto"/>
        <w:ind w:left="777" w:right="-28" w:hanging="357"/>
        <w:rPr>
          <w:rFonts w:ascii="Arial" w:eastAsia="Calibri" w:hAnsi="Arial" w:cs="Arial"/>
          <w:sz w:val="20"/>
          <w:szCs w:val="20"/>
        </w:rPr>
      </w:pPr>
      <w:r w:rsidRPr="00F02634">
        <w:rPr>
          <w:rFonts w:ascii="Arial" w:eastAsia="Calibri" w:hAnsi="Arial" w:cs="Arial"/>
          <w:sz w:val="20"/>
          <w:szCs w:val="20"/>
        </w:rPr>
        <w:t xml:space="preserve">understand mathematical concepts and relationships from within Topic </w:t>
      </w:r>
      <w:r w:rsidR="00346707">
        <w:rPr>
          <w:rFonts w:ascii="Arial" w:eastAsia="Calibri" w:hAnsi="Arial" w:cs="Arial"/>
          <w:sz w:val="20"/>
          <w:szCs w:val="20"/>
        </w:rPr>
        <w:t>2</w:t>
      </w:r>
      <w:r w:rsidRPr="00F02634">
        <w:rPr>
          <w:rFonts w:ascii="Arial" w:eastAsia="Calibri" w:hAnsi="Arial" w:cs="Arial"/>
          <w:sz w:val="20"/>
          <w:szCs w:val="20"/>
        </w:rPr>
        <w:t xml:space="preserve">: Modelling with </w:t>
      </w:r>
      <w:r w:rsidR="00346707">
        <w:rPr>
          <w:rFonts w:ascii="Arial" w:eastAsia="Calibri" w:hAnsi="Arial" w:cs="Arial"/>
          <w:sz w:val="20"/>
          <w:szCs w:val="20"/>
        </w:rPr>
        <w:t>Matrices</w:t>
      </w:r>
      <w:r w:rsidRPr="00F02634">
        <w:rPr>
          <w:rFonts w:ascii="Arial" w:eastAsia="Calibri" w:hAnsi="Arial" w:cs="Arial"/>
          <w:sz w:val="20"/>
          <w:szCs w:val="20"/>
        </w:rPr>
        <w:t xml:space="preserve"> </w:t>
      </w:r>
    </w:p>
    <w:p w14:paraId="28E28E5A" w14:textId="77777777" w:rsidR="00F02634" w:rsidRPr="00F02634" w:rsidRDefault="00F02634" w:rsidP="00E54477">
      <w:pPr>
        <w:numPr>
          <w:ilvl w:val="0"/>
          <w:numId w:val="1"/>
        </w:numPr>
        <w:spacing w:before="60" w:after="0" w:line="240" w:lineRule="auto"/>
        <w:ind w:left="777" w:right="-28" w:hanging="357"/>
        <w:rPr>
          <w:rFonts w:ascii="Arial" w:eastAsia="Calibri" w:hAnsi="Arial" w:cs="Arial"/>
          <w:sz w:val="20"/>
          <w:szCs w:val="20"/>
        </w:rPr>
      </w:pPr>
      <w:r w:rsidRPr="00F02634">
        <w:rPr>
          <w:rFonts w:ascii="Arial" w:eastAsia="Calibri" w:hAnsi="Arial" w:cs="Arial"/>
          <w:sz w:val="20"/>
          <w:szCs w:val="20"/>
        </w:rPr>
        <w:t>select and apply mathematical techniques and algorithms to find solutions to problems</w:t>
      </w:r>
    </w:p>
    <w:p w14:paraId="167BE80B" w14:textId="77777777" w:rsidR="00F02634" w:rsidRPr="00F02634" w:rsidRDefault="00F02634" w:rsidP="00E54477">
      <w:pPr>
        <w:numPr>
          <w:ilvl w:val="0"/>
          <w:numId w:val="1"/>
        </w:numPr>
        <w:spacing w:before="60" w:after="0" w:line="240" w:lineRule="auto"/>
        <w:ind w:left="777" w:right="-28" w:hanging="357"/>
        <w:rPr>
          <w:rFonts w:ascii="Arial" w:eastAsia="Calibri" w:hAnsi="Arial" w:cs="Arial"/>
          <w:sz w:val="20"/>
          <w:szCs w:val="20"/>
        </w:rPr>
      </w:pPr>
      <w:r w:rsidRPr="00F02634">
        <w:rPr>
          <w:rFonts w:ascii="Arial" w:eastAsia="Calibri" w:hAnsi="Arial" w:cs="Arial"/>
          <w:sz w:val="20"/>
          <w:szCs w:val="20"/>
        </w:rPr>
        <w:t>interpret results, draw conclusions, and consider the reasonableness of solutions in context</w:t>
      </w:r>
    </w:p>
    <w:p w14:paraId="2A819D34" w14:textId="77777777" w:rsidR="00F02634" w:rsidRPr="00F02634" w:rsidRDefault="00F02634" w:rsidP="00E54477">
      <w:pPr>
        <w:numPr>
          <w:ilvl w:val="0"/>
          <w:numId w:val="1"/>
        </w:numPr>
        <w:spacing w:before="60" w:after="0" w:line="240" w:lineRule="auto"/>
        <w:ind w:left="777" w:right="-28" w:hanging="357"/>
        <w:rPr>
          <w:rFonts w:ascii="Arial" w:eastAsia="Calibri" w:hAnsi="Arial" w:cs="Arial"/>
          <w:sz w:val="20"/>
          <w:szCs w:val="20"/>
        </w:rPr>
      </w:pPr>
      <w:r w:rsidRPr="00F02634">
        <w:rPr>
          <w:rFonts w:ascii="Arial" w:eastAsia="Calibri" w:hAnsi="Arial" w:cs="Arial"/>
          <w:sz w:val="20"/>
          <w:szCs w:val="20"/>
        </w:rPr>
        <w:t>communicate mathematically and present mathematical information.</w:t>
      </w:r>
    </w:p>
    <w:p w14:paraId="49789800" w14:textId="77777777" w:rsidR="00F02634" w:rsidRPr="00F02634" w:rsidRDefault="00F02634" w:rsidP="00F02634">
      <w:pPr>
        <w:spacing w:before="80"/>
        <w:ind w:right="-28"/>
        <w:rPr>
          <w:rFonts w:ascii="Arial" w:eastAsia="Calibri" w:hAnsi="Arial" w:cs="Arial"/>
          <w:sz w:val="20"/>
          <w:szCs w:val="20"/>
        </w:rPr>
      </w:pPr>
    </w:p>
    <w:p w14:paraId="326C161C" w14:textId="4B980A42" w:rsidR="00F02634" w:rsidRPr="00F02634" w:rsidRDefault="00F02634" w:rsidP="00F02634">
      <w:pPr>
        <w:spacing w:before="80"/>
        <w:ind w:right="-28"/>
        <w:rPr>
          <w:rFonts w:ascii="Arial" w:eastAsia="Calibri" w:hAnsi="Arial" w:cs="Arial"/>
          <w:sz w:val="20"/>
          <w:szCs w:val="20"/>
        </w:rPr>
      </w:pPr>
      <w:r w:rsidRPr="00F02634">
        <w:rPr>
          <w:rFonts w:ascii="Arial" w:eastAsia="Calibri" w:hAnsi="Arial" w:cs="Arial"/>
          <w:sz w:val="20"/>
          <w:szCs w:val="20"/>
        </w:rPr>
        <w:t xml:space="preserve">This assessment allows you to show your skills in understanding and appropriate use of the mathematical concepts, </w:t>
      </w:r>
      <w:r w:rsidR="00346707" w:rsidRPr="00F02634">
        <w:rPr>
          <w:rFonts w:ascii="Arial" w:eastAsia="Calibri" w:hAnsi="Arial" w:cs="Arial"/>
          <w:sz w:val="20"/>
          <w:szCs w:val="20"/>
        </w:rPr>
        <w:t>process,</w:t>
      </w:r>
      <w:r w:rsidRPr="00F02634">
        <w:rPr>
          <w:rFonts w:ascii="Arial" w:eastAsia="Calibri" w:hAnsi="Arial" w:cs="Arial"/>
          <w:sz w:val="20"/>
          <w:szCs w:val="20"/>
        </w:rPr>
        <w:t xml:space="preserve"> and strategies in the following:</w:t>
      </w:r>
    </w:p>
    <w:p w14:paraId="77990F67" w14:textId="11AADD28" w:rsidR="00F02634" w:rsidRPr="00F02634" w:rsidRDefault="00F02634" w:rsidP="00346707">
      <w:pPr>
        <w:numPr>
          <w:ilvl w:val="0"/>
          <w:numId w:val="2"/>
        </w:numPr>
        <w:tabs>
          <w:tab w:val="left" w:pos="720"/>
        </w:tabs>
        <w:spacing w:after="0" w:line="240" w:lineRule="auto"/>
        <w:ind w:right="-28"/>
        <w:rPr>
          <w:rFonts w:ascii="Arial" w:eastAsia="Calibri" w:hAnsi="Arial" w:cs="Arial"/>
          <w:sz w:val="20"/>
          <w:szCs w:val="20"/>
        </w:rPr>
      </w:pPr>
      <w:r w:rsidRPr="00F02634">
        <w:rPr>
          <w:rFonts w:ascii="Arial" w:eastAsia="Calibri" w:hAnsi="Arial" w:cs="Arial"/>
          <w:sz w:val="20"/>
          <w:szCs w:val="20"/>
        </w:rPr>
        <w:t xml:space="preserve">Subtopic 1.1: </w:t>
      </w:r>
      <w:r w:rsidR="00346707">
        <w:rPr>
          <w:rFonts w:ascii="Arial" w:eastAsia="Calibri" w:hAnsi="Arial" w:cs="Arial"/>
          <w:sz w:val="20"/>
          <w:szCs w:val="20"/>
        </w:rPr>
        <w:t>Application of matrices to network problems</w:t>
      </w:r>
    </w:p>
    <w:p w14:paraId="45F0DD73" w14:textId="63B1FD84" w:rsidR="00F02634" w:rsidRPr="00F02634" w:rsidRDefault="00F02634" w:rsidP="00E54477">
      <w:pPr>
        <w:numPr>
          <w:ilvl w:val="0"/>
          <w:numId w:val="2"/>
        </w:numPr>
        <w:tabs>
          <w:tab w:val="left" w:pos="720"/>
        </w:tabs>
        <w:spacing w:before="40" w:after="40" w:line="240" w:lineRule="auto"/>
        <w:ind w:right="-28"/>
        <w:rPr>
          <w:rFonts w:ascii="Arial" w:eastAsia="Calibri" w:hAnsi="Arial" w:cs="Arial"/>
          <w:sz w:val="20"/>
          <w:szCs w:val="20"/>
        </w:rPr>
      </w:pPr>
      <w:r w:rsidRPr="00F02634">
        <w:rPr>
          <w:rFonts w:ascii="Arial" w:eastAsia="Calibri" w:hAnsi="Arial" w:cs="Arial"/>
          <w:sz w:val="20"/>
          <w:szCs w:val="20"/>
        </w:rPr>
        <w:t xml:space="preserve">Subtopic 1.2: </w:t>
      </w:r>
      <w:r w:rsidR="00346707">
        <w:rPr>
          <w:rFonts w:ascii="Arial" w:eastAsia="Calibri" w:hAnsi="Arial" w:cs="Arial"/>
          <w:sz w:val="20"/>
          <w:szCs w:val="20"/>
        </w:rPr>
        <w:t>Application of matrices to transition problems</w:t>
      </w:r>
    </w:p>
    <w:p w14:paraId="446C6882" w14:textId="77777777" w:rsidR="00F02634" w:rsidRPr="00F02634" w:rsidRDefault="00F02634" w:rsidP="00F02634">
      <w:pPr>
        <w:ind w:right="-28"/>
        <w:rPr>
          <w:rFonts w:ascii="Arial" w:eastAsia="Calibri" w:hAnsi="Arial" w:cs="Arial"/>
          <w:sz w:val="20"/>
          <w:szCs w:val="20"/>
        </w:rPr>
      </w:pPr>
    </w:p>
    <w:p w14:paraId="0DF21401" w14:textId="77777777" w:rsidR="00F02634" w:rsidRPr="00F02634" w:rsidRDefault="00F02634" w:rsidP="00F02634">
      <w:pPr>
        <w:ind w:right="-28"/>
        <w:rPr>
          <w:rFonts w:ascii="Arial" w:eastAsia="Calibri" w:hAnsi="Arial" w:cs="Arial"/>
          <w:b/>
        </w:rPr>
      </w:pPr>
      <w:r w:rsidRPr="00F02634">
        <w:rPr>
          <w:rFonts w:ascii="Arial" w:eastAsia="Calibri" w:hAnsi="Arial" w:cs="Arial"/>
          <w:b/>
        </w:rPr>
        <w:t xml:space="preserve">Assessment Conditions </w:t>
      </w:r>
    </w:p>
    <w:p w14:paraId="1AF61680" w14:textId="77777777" w:rsidR="00F02634" w:rsidRPr="00F02634" w:rsidRDefault="00F02634" w:rsidP="00F02634">
      <w:pPr>
        <w:spacing w:after="240"/>
        <w:ind w:right="-28"/>
        <w:rPr>
          <w:rFonts w:ascii="Arial" w:eastAsia="Calibri" w:hAnsi="Arial" w:cs="Arial"/>
          <w:sz w:val="20"/>
          <w:szCs w:val="20"/>
        </w:rPr>
      </w:pPr>
      <w:r w:rsidRPr="00F02634">
        <w:rPr>
          <w:rFonts w:ascii="Arial" w:eastAsia="Calibri" w:hAnsi="Arial" w:cs="Arial"/>
          <w:sz w:val="20"/>
          <w:szCs w:val="20"/>
        </w:rPr>
        <w:t xml:space="preserve">This is a supervised assessment. </w:t>
      </w:r>
    </w:p>
    <w:p w14:paraId="6DC9DF73" w14:textId="77777777" w:rsidR="00F02634" w:rsidRPr="00F02634" w:rsidRDefault="002F79A0" w:rsidP="00F02634">
      <w:pPr>
        <w:spacing w:after="0" w:line="240" w:lineRule="auto"/>
        <w:ind w:right="-28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This task is c</w:t>
      </w:r>
      <w:r w:rsidR="00F02634" w:rsidRPr="00F02634">
        <w:rPr>
          <w:rFonts w:ascii="Arial" w:eastAsia="Calibri" w:hAnsi="Arial" w:cs="Arial"/>
          <w:sz w:val="20"/>
          <w:szCs w:val="20"/>
        </w:rPr>
        <w:t xml:space="preserve">onducted in a </w:t>
      </w:r>
      <w:proofErr w:type="gramStart"/>
      <w:r w:rsidR="00182362">
        <w:rPr>
          <w:rFonts w:ascii="Arial" w:eastAsia="Calibri" w:hAnsi="Arial" w:cs="Arial"/>
          <w:sz w:val="20"/>
          <w:szCs w:val="20"/>
        </w:rPr>
        <w:t>9</w:t>
      </w:r>
      <w:r w:rsidR="00F02634" w:rsidRPr="00F02634">
        <w:rPr>
          <w:rFonts w:ascii="Arial" w:eastAsia="Calibri" w:hAnsi="Arial" w:cs="Arial"/>
          <w:sz w:val="20"/>
          <w:szCs w:val="20"/>
        </w:rPr>
        <w:t>0 minute</w:t>
      </w:r>
      <w:proofErr w:type="gramEnd"/>
      <w:r w:rsidR="00F02634" w:rsidRPr="00F02634">
        <w:rPr>
          <w:rFonts w:ascii="Arial" w:eastAsia="Calibri" w:hAnsi="Arial" w:cs="Arial"/>
          <w:sz w:val="20"/>
          <w:szCs w:val="20"/>
        </w:rPr>
        <w:t xml:space="preserve"> lesson. </w:t>
      </w:r>
    </w:p>
    <w:p w14:paraId="748E2C65" w14:textId="77777777" w:rsidR="00F02634" w:rsidRPr="00F02634" w:rsidRDefault="00F02634" w:rsidP="00F02634">
      <w:pPr>
        <w:spacing w:before="240" w:after="40"/>
        <w:rPr>
          <w:rFonts w:ascii="Arial" w:eastAsia="Calibri" w:hAnsi="Arial" w:cs="Arial"/>
          <w:b/>
        </w:rPr>
      </w:pPr>
      <w:r w:rsidRPr="00F02634">
        <w:rPr>
          <w:rFonts w:ascii="Arial" w:eastAsia="Calibri" w:hAnsi="Arial" w:cs="Arial"/>
          <w:b/>
        </w:rPr>
        <w:t>Assessment Design Criteria</w:t>
      </w:r>
    </w:p>
    <w:p w14:paraId="0D4A1502" w14:textId="77777777" w:rsidR="00F02634" w:rsidRPr="00F02634" w:rsidRDefault="00F02634" w:rsidP="00F02634">
      <w:pPr>
        <w:spacing w:before="40" w:after="40"/>
        <w:rPr>
          <w:rFonts w:ascii="Arial" w:eastAsia="Calibri" w:hAnsi="Arial" w:cs="Arial"/>
          <w:b/>
        </w:rPr>
      </w:pPr>
    </w:p>
    <w:p w14:paraId="6E149A02" w14:textId="77777777" w:rsidR="00F02634" w:rsidRPr="00F02634" w:rsidRDefault="00F02634" w:rsidP="00F02634">
      <w:pPr>
        <w:spacing w:before="40" w:after="40"/>
        <w:rPr>
          <w:rFonts w:ascii="Arial" w:eastAsia="Calibri" w:hAnsi="Arial" w:cs="Arial"/>
          <w:b/>
        </w:rPr>
      </w:pPr>
      <w:r w:rsidRPr="00F02634">
        <w:rPr>
          <w:rFonts w:ascii="Arial" w:eastAsia="Calibri" w:hAnsi="Arial" w:cs="Arial"/>
          <w:b/>
        </w:rPr>
        <w:t>Concepts and Techniques</w:t>
      </w:r>
    </w:p>
    <w:p w14:paraId="276525FB" w14:textId="77777777" w:rsidR="00F02634" w:rsidRPr="00F02634" w:rsidRDefault="00F02634" w:rsidP="00F02634">
      <w:pPr>
        <w:tabs>
          <w:tab w:val="left" w:pos="567"/>
        </w:tabs>
        <w:spacing w:before="60" w:after="0" w:line="240" w:lineRule="auto"/>
        <w:ind w:left="567" w:hanging="567"/>
        <w:rPr>
          <w:rFonts w:ascii="Arial" w:eastAsia="MS Mincho" w:hAnsi="Arial" w:cs="Arial"/>
          <w:color w:val="000000"/>
          <w:sz w:val="20"/>
          <w:szCs w:val="24"/>
          <w:lang w:val="en-US"/>
        </w:rPr>
      </w:pPr>
      <w:r w:rsidRPr="00F02634">
        <w:rPr>
          <w:rFonts w:ascii="Arial" w:eastAsia="MS Mincho" w:hAnsi="Arial" w:cs="Arial"/>
          <w:color w:val="000000"/>
          <w:sz w:val="20"/>
          <w:szCs w:val="24"/>
          <w:lang w:val="en-US"/>
        </w:rPr>
        <w:t>CT 1</w:t>
      </w:r>
      <w:r w:rsidRPr="00F02634">
        <w:rPr>
          <w:rFonts w:ascii="Arial" w:eastAsia="MS Mincho" w:hAnsi="Arial" w:cs="Arial"/>
          <w:color w:val="000000"/>
          <w:sz w:val="20"/>
          <w:szCs w:val="24"/>
          <w:lang w:val="en-US"/>
        </w:rPr>
        <w:tab/>
        <w:t>Knowledge and understanding of concepts and relationships.</w:t>
      </w:r>
    </w:p>
    <w:p w14:paraId="6E6ECD58" w14:textId="77777777" w:rsidR="00F02634" w:rsidRPr="00F02634" w:rsidRDefault="00F02634" w:rsidP="00F02634">
      <w:pPr>
        <w:tabs>
          <w:tab w:val="left" w:pos="567"/>
        </w:tabs>
        <w:spacing w:before="60" w:after="0" w:line="240" w:lineRule="auto"/>
        <w:ind w:left="567" w:hanging="567"/>
        <w:rPr>
          <w:rFonts w:ascii="Arial" w:eastAsia="MS Mincho" w:hAnsi="Arial" w:cs="Arial"/>
          <w:color w:val="000000"/>
          <w:sz w:val="20"/>
          <w:szCs w:val="24"/>
          <w:lang w:val="en-US"/>
        </w:rPr>
      </w:pPr>
      <w:r w:rsidRPr="00F02634">
        <w:rPr>
          <w:rFonts w:ascii="Arial" w:eastAsia="MS Mincho" w:hAnsi="Arial" w:cs="Arial"/>
          <w:color w:val="000000"/>
          <w:sz w:val="20"/>
          <w:szCs w:val="24"/>
          <w:lang w:val="en-US"/>
        </w:rPr>
        <w:t>CT 2</w:t>
      </w:r>
      <w:r w:rsidRPr="00F02634">
        <w:rPr>
          <w:rFonts w:ascii="Arial" w:eastAsia="MS Mincho" w:hAnsi="Arial" w:cs="Arial"/>
          <w:color w:val="000000"/>
          <w:sz w:val="20"/>
          <w:szCs w:val="24"/>
          <w:lang w:val="en-US"/>
        </w:rPr>
        <w:tab/>
        <w:t>Selection and application of mathematical techniques and algorithms to find solutions to problems in a variety of contexts.</w:t>
      </w:r>
    </w:p>
    <w:p w14:paraId="2BC8ADE5" w14:textId="77777777" w:rsidR="00F02634" w:rsidRPr="00F02634" w:rsidRDefault="00F02634" w:rsidP="00F02634">
      <w:pPr>
        <w:tabs>
          <w:tab w:val="left" w:pos="567"/>
        </w:tabs>
        <w:spacing w:before="60" w:after="0" w:line="240" w:lineRule="auto"/>
        <w:ind w:left="567" w:hanging="567"/>
        <w:rPr>
          <w:rFonts w:ascii="Arial" w:eastAsia="MS Mincho" w:hAnsi="Arial" w:cs="Arial"/>
          <w:color w:val="000000"/>
          <w:sz w:val="20"/>
          <w:szCs w:val="24"/>
          <w:lang w:val="en-US"/>
        </w:rPr>
      </w:pPr>
      <w:r w:rsidRPr="00F02634">
        <w:rPr>
          <w:rFonts w:ascii="Arial" w:eastAsia="MS Mincho" w:hAnsi="Arial" w:cs="Arial"/>
          <w:color w:val="000000"/>
          <w:sz w:val="20"/>
          <w:szCs w:val="24"/>
          <w:lang w:val="en-US"/>
        </w:rPr>
        <w:t>CT 4</w:t>
      </w:r>
      <w:r w:rsidRPr="00F02634">
        <w:rPr>
          <w:rFonts w:ascii="Arial" w:eastAsia="MS Mincho" w:hAnsi="Arial" w:cs="Arial"/>
          <w:color w:val="000000"/>
          <w:sz w:val="20"/>
          <w:szCs w:val="24"/>
          <w:lang w:val="en-US"/>
        </w:rPr>
        <w:tab/>
        <w:t>Use of electronic technology to find solutions to mathematical problems.</w:t>
      </w:r>
    </w:p>
    <w:p w14:paraId="4CC3E6A8" w14:textId="77777777" w:rsidR="00F02634" w:rsidRPr="00F02634" w:rsidRDefault="00F02634" w:rsidP="00F02634">
      <w:pPr>
        <w:spacing w:before="40" w:after="40"/>
        <w:rPr>
          <w:rFonts w:ascii="Arial" w:eastAsia="Calibri" w:hAnsi="Arial" w:cs="Arial"/>
          <w:b/>
        </w:rPr>
      </w:pPr>
    </w:p>
    <w:p w14:paraId="1274AB47" w14:textId="77777777" w:rsidR="00F02634" w:rsidRPr="00F02634" w:rsidRDefault="00F02634" w:rsidP="00F02634">
      <w:pPr>
        <w:spacing w:before="40" w:after="40"/>
        <w:rPr>
          <w:rFonts w:ascii="Arial" w:eastAsia="Calibri" w:hAnsi="Arial" w:cs="Arial"/>
          <w:b/>
        </w:rPr>
      </w:pPr>
      <w:r w:rsidRPr="00F02634">
        <w:rPr>
          <w:rFonts w:ascii="Arial" w:eastAsia="Calibri" w:hAnsi="Arial" w:cs="Arial"/>
          <w:b/>
        </w:rPr>
        <w:t>Reasoning and Communication</w:t>
      </w:r>
    </w:p>
    <w:p w14:paraId="20DB7A04" w14:textId="77777777" w:rsidR="00F02634" w:rsidRPr="00F02634" w:rsidRDefault="00F02634" w:rsidP="00F02634">
      <w:pPr>
        <w:tabs>
          <w:tab w:val="left" w:pos="567"/>
        </w:tabs>
        <w:spacing w:before="60" w:after="0" w:line="240" w:lineRule="auto"/>
        <w:ind w:left="567" w:hanging="567"/>
        <w:rPr>
          <w:rFonts w:ascii="Arial" w:eastAsia="MS Mincho" w:hAnsi="Arial" w:cs="Arial"/>
          <w:color w:val="000000"/>
          <w:sz w:val="20"/>
          <w:szCs w:val="24"/>
          <w:lang w:val="en-US"/>
        </w:rPr>
      </w:pPr>
      <w:r w:rsidRPr="00F02634">
        <w:rPr>
          <w:rFonts w:ascii="Arial" w:eastAsia="MS Mincho" w:hAnsi="Arial" w:cs="Arial"/>
          <w:color w:val="000000"/>
          <w:sz w:val="20"/>
          <w:szCs w:val="24"/>
          <w:lang w:val="en-US"/>
        </w:rPr>
        <w:t>RC 1</w:t>
      </w:r>
      <w:r w:rsidRPr="00F02634">
        <w:rPr>
          <w:rFonts w:ascii="Arial" w:eastAsia="MS Mincho" w:hAnsi="Arial" w:cs="Arial"/>
          <w:color w:val="000000"/>
          <w:sz w:val="20"/>
          <w:szCs w:val="24"/>
          <w:lang w:val="en-US"/>
        </w:rPr>
        <w:tab/>
        <w:t>Interpretation of mathematical results.</w:t>
      </w:r>
    </w:p>
    <w:p w14:paraId="1EE4C046" w14:textId="77777777" w:rsidR="00F02634" w:rsidRPr="00F02634" w:rsidRDefault="00F02634" w:rsidP="00F02634">
      <w:pPr>
        <w:tabs>
          <w:tab w:val="left" w:pos="567"/>
        </w:tabs>
        <w:spacing w:before="60" w:after="0" w:line="240" w:lineRule="auto"/>
        <w:ind w:left="567" w:hanging="567"/>
        <w:rPr>
          <w:rFonts w:ascii="Arial" w:eastAsia="MS Mincho" w:hAnsi="Arial" w:cs="Arial"/>
          <w:color w:val="000000"/>
          <w:sz w:val="20"/>
          <w:szCs w:val="24"/>
          <w:lang w:val="en-US"/>
        </w:rPr>
      </w:pPr>
      <w:r w:rsidRPr="00F02634">
        <w:rPr>
          <w:rFonts w:ascii="Arial" w:eastAsia="MS Mincho" w:hAnsi="Arial" w:cs="Arial"/>
          <w:color w:val="000000"/>
          <w:sz w:val="20"/>
          <w:szCs w:val="24"/>
          <w:lang w:val="en-US"/>
        </w:rPr>
        <w:t>RC 2</w:t>
      </w:r>
      <w:r w:rsidRPr="00F02634">
        <w:rPr>
          <w:rFonts w:ascii="Arial" w:eastAsia="MS Mincho" w:hAnsi="Arial" w:cs="Arial"/>
          <w:color w:val="000000"/>
          <w:sz w:val="20"/>
          <w:szCs w:val="24"/>
          <w:lang w:val="en-US"/>
        </w:rPr>
        <w:tab/>
        <w:t>Drawing conclusions from mathematical results with an understanding of their reasonableness and limitations.</w:t>
      </w:r>
    </w:p>
    <w:p w14:paraId="48B10895" w14:textId="77777777" w:rsidR="00F02634" w:rsidRPr="00F02634" w:rsidRDefault="00F02634" w:rsidP="00F02634">
      <w:pPr>
        <w:tabs>
          <w:tab w:val="left" w:pos="567"/>
        </w:tabs>
        <w:spacing w:before="60" w:after="0" w:line="240" w:lineRule="auto"/>
        <w:ind w:left="567" w:hanging="567"/>
        <w:rPr>
          <w:rFonts w:ascii="Arial" w:eastAsia="MS Mincho" w:hAnsi="Arial" w:cs="Arial"/>
          <w:color w:val="000000"/>
          <w:sz w:val="20"/>
          <w:szCs w:val="24"/>
          <w:lang w:val="en-US"/>
        </w:rPr>
      </w:pPr>
      <w:r w:rsidRPr="00F02634">
        <w:rPr>
          <w:rFonts w:ascii="Arial" w:eastAsia="MS Mincho" w:hAnsi="Arial" w:cs="Arial"/>
          <w:color w:val="000000"/>
          <w:sz w:val="20"/>
          <w:szCs w:val="24"/>
          <w:lang w:val="en-US"/>
        </w:rPr>
        <w:t>RC 3</w:t>
      </w:r>
      <w:r w:rsidRPr="00F02634">
        <w:rPr>
          <w:rFonts w:ascii="Arial" w:eastAsia="MS Mincho" w:hAnsi="Arial" w:cs="Arial"/>
          <w:color w:val="000000"/>
          <w:sz w:val="20"/>
          <w:szCs w:val="24"/>
          <w:lang w:val="en-US"/>
        </w:rPr>
        <w:tab/>
        <w:t>Use of appropriate notations representations and terminology.</w:t>
      </w:r>
    </w:p>
    <w:p w14:paraId="4AA31D16" w14:textId="77777777" w:rsidR="00F02634" w:rsidRPr="00F02634" w:rsidRDefault="00F02634" w:rsidP="00F02634">
      <w:pPr>
        <w:tabs>
          <w:tab w:val="left" w:pos="567"/>
        </w:tabs>
        <w:spacing w:before="60" w:after="0" w:line="240" w:lineRule="auto"/>
        <w:ind w:left="567" w:hanging="567"/>
        <w:rPr>
          <w:rFonts w:ascii="Arial" w:eastAsia="MS Mincho" w:hAnsi="Arial" w:cs="Arial"/>
          <w:color w:val="000000"/>
          <w:sz w:val="20"/>
          <w:szCs w:val="24"/>
          <w:lang w:val="en-US"/>
        </w:rPr>
      </w:pPr>
      <w:r w:rsidRPr="00F02634">
        <w:rPr>
          <w:rFonts w:ascii="Arial" w:eastAsia="MS Mincho" w:hAnsi="Arial" w:cs="Arial"/>
          <w:color w:val="000000"/>
          <w:sz w:val="20"/>
          <w:szCs w:val="24"/>
          <w:lang w:val="en-US"/>
        </w:rPr>
        <w:t>RC 4</w:t>
      </w:r>
      <w:r w:rsidRPr="00F02634">
        <w:rPr>
          <w:rFonts w:ascii="Arial" w:eastAsia="MS Mincho" w:hAnsi="Arial" w:cs="Arial"/>
          <w:color w:val="000000"/>
          <w:sz w:val="20"/>
          <w:szCs w:val="24"/>
          <w:lang w:val="en-US"/>
        </w:rPr>
        <w:tab/>
        <w:t>Communication of mathematical ideas and reasoning to develop logical arguments.</w:t>
      </w:r>
    </w:p>
    <w:p w14:paraId="6E9FB07A" w14:textId="77777777" w:rsidR="00F02634" w:rsidRPr="00F02634" w:rsidRDefault="00F02634" w:rsidP="00F02634">
      <w:pPr>
        <w:spacing w:after="200" w:line="276" w:lineRule="auto"/>
        <w:rPr>
          <w:rFonts w:ascii="Arial" w:eastAsia="Calibri" w:hAnsi="Arial" w:cs="Arial"/>
          <w:b/>
          <w:sz w:val="28"/>
        </w:rPr>
      </w:pPr>
      <w:r w:rsidRPr="00F02634">
        <w:rPr>
          <w:rFonts w:ascii="Arial" w:eastAsia="Calibri" w:hAnsi="Arial" w:cs="Arial"/>
          <w:b/>
          <w:sz w:val="28"/>
        </w:rPr>
        <w:br w:type="page"/>
      </w:r>
    </w:p>
    <w:p w14:paraId="29402CB5" w14:textId="35A00036" w:rsidR="00F02634" w:rsidRPr="00F02634" w:rsidRDefault="00F02634" w:rsidP="00182362">
      <w:pPr>
        <w:rPr>
          <w:rFonts w:ascii="Arial" w:eastAsia="Calibri" w:hAnsi="Arial" w:cs="Arial"/>
          <w:b/>
          <w:caps/>
          <w:sz w:val="20"/>
          <w:szCs w:val="20"/>
        </w:rPr>
      </w:pPr>
      <w:r w:rsidRPr="00F02634">
        <w:rPr>
          <w:rFonts w:ascii="Arial" w:eastAsia="Calibri" w:hAnsi="Arial" w:cs="Arial"/>
          <w:b/>
        </w:rPr>
        <w:lastRenderedPageBreak/>
        <w:t xml:space="preserve">TOPIC </w:t>
      </w:r>
      <w:r w:rsidR="00346707">
        <w:rPr>
          <w:rFonts w:ascii="Arial" w:eastAsia="Calibri" w:hAnsi="Arial" w:cs="Arial"/>
          <w:b/>
        </w:rPr>
        <w:t>2</w:t>
      </w:r>
      <w:r w:rsidRPr="00F02634">
        <w:rPr>
          <w:rFonts w:ascii="Arial" w:eastAsia="Calibri" w:hAnsi="Arial" w:cs="Arial"/>
          <w:b/>
        </w:rPr>
        <w:t xml:space="preserve">: MODELLING WITH </w:t>
      </w:r>
      <w:r w:rsidR="00346707">
        <w:rPr>
          <w:rFonts w:ascii="Arial" w:eastAsia="Calibri" w:hAnsi="Arial" w:cs="Arial"/>
          <w:b/>
        </w:rPr>
        <w:t>MATRICES</w:t>
      </w:r>
      <w:r w:rsidR="00127EFE">
        <w:rPr>
          <w:rFonts w:ascii="Arial" w:eastAsia="Calibri" w:hAnsi="Arial" w:cs="Arial"/>
          <w:b/>
        </w:rPr>
        <w:tab/>
      </w:r>
      <w:r w:rsidR="00127EFE">
        <w:rPr>
          <w:rFonts w:ascii="Arial" w:eastAsia="Calibri" w:hAnsi="Arial" w:cs="Arial"/>
          <w:b/>
        </w:rPr>
        <w:tab/>
      </w:r>
    </w:p>
    <w:p w14:paraId="32B04FB8" w14:textId="6C581EAC" w:rsidR="000A6A1F" w:rsidRDefault="00F02634" w:rsidP="00A468AF">
      <w:pPr>
        <w:spacing w:after="40"/>
        <w:rPr>
          <w:rFonts w:ascii="Calibri" w:eastAsia="Calibri" w:hAnsi="Calibri" w:cs="Arial"/>
          <w:b/>
          <w:bCs/>
        </w:rPr>
      </w:pPr>
      <w:r w:rsidRPr="000B351F">
        <w:rPr>
          <w:rFonts w:ascii="Calibri" w:eastAsia="Calibri" w:hAnsi="Calibri" w:cs="Arial"/>
          <w:b/>
          <w:bCs/>
        </w:rPr>
        <w:t>QUESTION 1:</w:t>
      </w:r>
      <w:bookmarkStart w:id="0" w:name="_Hlk99998530"/>
    </w:p>
    <w:p w14:paraId="0B9DAC3E" w14:textId="2EB7A3B7" w:rsidR="00A468AF" w:rsidRDefault="00A468AF" w:rsidP="00A468AF">
      <w:pPr>
        <w:spacing w:after="40"/>
        <w:rPr>
          <w:rFonts w:ascii="Calibri" w:eastAsia="Calibri" w:hAnsi="Calibri" w:cs="Arial"/>
          <w:b/>
          <w:bCs/>
        </w:rPr>
      </w:pPr>
    </w:p>
    <w:p w14:paraId="56105E60" w14:textId="2B9FC868" w:rsidR="00A468AF" w:rsidRDefault="00A468AF" w:rsidP="00A468AF">
      <w:pPr>
        <w:spacing w:after="40"/>
        <w:rPr>
          <w:rFonts w:ascii="Calibri" w:eastAsia="Calibri" w:hAnsi="Calibri" w:cs="Arial"/>
          <w:b/>
          <w:bCs/>
        </w:rPr>
      </w:pPr>
      <w:r>
        <w:rPr>
          <w:noProof/>
        </w:rPr>
        <w:drawing>
          <wp:inline distT="0" distB="0" distL="0" distR="0" wp14:anchorId="2BD80FFB" wp14:editId="645F31F8">
            <wp:extent cx="5467833" cy="3440246"/>
            <wp:effectExtent l="0" t="0" r="0" b="8255"/>
            <wp:docPr id="1" name="Picture 1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radar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4768" cy="344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B293F" w14:textId="32ACC9E4" w:rsidR="00A468AF" w:rsidRDefault="00A468AF" w:rsidP="00A468AF">
      <w:pPr>
        <w:spacing w:after="40"/>
        <w:rPr>
          <w:rFonts w:ascii="Calibri" w:eastAsia="Calibri" w:hAnsi="Calibri" w:cs="Arial"/>
          <w:b/>
          <w:bCs/>
        </w:rPr>
      </w:pPr>
    </w:p>
    <w:bookmarkEnd w:id="0"/>
    <w:tbl>
      <w:tblPr>
        <w:tblW w:w="990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3421A" w:rsidRPr="000B351F" w14:paraId="75007EA1" w14:textId="77777777" w:rsidTr="0003421A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3AF68A29" w14:textId="77777777" w:rsidR="0003421A" w:rsidRPr="000B351F" w:rsidRDefault="0003421A" w:rsidP="00EF53DC">
            <w:pPr>
              <w:tabs>
                <w:tab w:val="left" w:pos="2940"/>
              </w:tabs>
              <w:spacing w:after="100" w:afterAutospacing="1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1F180B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6EA2CF9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CC112A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BB67C1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3881561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6A901E8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CBAE8B1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7D85BF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80DA1C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D3C4966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CD8B71B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F553C2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9B2839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62D804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805EBF8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63A4CC2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9F62C8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E9D3DE4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5C2641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343799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45B3F6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15BF55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759E6FC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FF39D9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5B0DAE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288981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E2FE3AA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E3DEDBE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D64499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1292B9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693A7D7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D67DA27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9A9469" w14:textId="0521D152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A3C478C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03421A" w:rsidRPr="000B351F" w14:paraId="596897A3" w14:textId="77777777" w:rsidTr="0003421A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2B01A840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A06A2D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A1632C4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A64AC4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8F1891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AAE6AF0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49411F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540421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2F0C81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FF7247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CFD739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88096DA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27E750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DE1B1CB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66E8866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7367C1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B602184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1F2ACF4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E1EAFA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7004699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A123E4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EAA02B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40F7043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5262BA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6A24FBC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BD9DB27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B94ABE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756A97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D86D73A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FBCB00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A7A461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059EDDD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3F8C1DA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06FBD8" w14:textId="1429002F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F86F06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03421A" w:rsidRPr="000B351F" w14:paraId="315C98D0" w14:textId="77777777" w:rsidTr="0003421A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1C8E3D08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7C81634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088881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C699EDE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B009AF8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45DA49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D3F337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2676DF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AB2673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EED0AA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7C7B6CA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3BC4398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879DA64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BBDC56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30096F3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8ABBB99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48B5D2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3741FF1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8FA348D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BEAA17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8FF5EC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DA0FBD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B9AAE8C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272D2A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1FC8B4A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0784012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3EB021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F7C7AB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B3B142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BA3E50D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9706C7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EBDF13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91D75C4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D9D37D" w14:textId="79317333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F93385B" w14:textId="77777777" w:rsidR="0003421A" w:rsidRPr="000B351F" w:rsidRDefault="0003421A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0B351F" w14:paraId="16D0D5A8" w14:textId="77777777" w:rsidTr="0003421A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13D4D8F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9411A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67748E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33C59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2F1FB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E1B49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D99C0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442D771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4FADF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D0D09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DFFD9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113D2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3633E09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4F9C5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2D6A81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75BB9D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F576C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D9712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BD6B0F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50F99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B83A5E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47FF0B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42BB6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1C423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255C7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58762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1B9900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6D66E6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B561871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F49BA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303AE5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43BED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4FDB871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4999B9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3F205A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0B351F" w14:paraId="66F8051A" w14:textId="77777777" w:rsidTr="0003421A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06B61041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19A50D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1B85D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EB7FF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9943A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5C45EF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7C14A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8312C39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17A739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B0CBB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682C70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21A11D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D2B3BC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EA1E10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342437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235DD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D2BAC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A53F8F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83476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56A67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3DD74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377F49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F00B9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2FA8B6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C2FAE9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20863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CA20C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2587DF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E5100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A47ED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A39F1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1B98D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3C3354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2DF3E4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651C3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0B351F" w14:paraId="3134AA43" w14:textId="77777777" w:rsidTr="0003421A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3CAA2EC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D0427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93548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1DC151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68DFBD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0368E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DDB70A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67DAC9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E538C6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63E19F1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7761A2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D7123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DE2374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6F3ED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CB743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36F45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499A6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DB6577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7461A1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764B8F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E19452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7DFBE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E366D0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9011BF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A9A2FE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82C05E9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EB8B7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51590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9D209E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9D20BD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A1D817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8FD635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BD8CCA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3030E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D01EA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0B351F" w14:paraId="7E7E7B81" w14:textId="77777777" w:rsidTr="0003421A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3BBF0B4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B21194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FD4B61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E5AEB7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10752C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0FE5D8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956CC59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1EA570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619D2E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BCD1A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1C365B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022990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A54FF6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9D5E65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DF135C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9A8B4E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32241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69F7C7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75DF1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FBEEF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0C28E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889898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F6D9339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9B5DEB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2E6A8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B87DA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BA332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E487EA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2FF50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0D8137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C6EA03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B05CA8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83787B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5F50A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4A6CFC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0B351F" w14:paraId="59EAB572" w14:textId="77777777" w:rsidTr="0003421A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10B26C1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E949C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C04391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9ECD73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08FBA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ABD32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D00E6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BC4743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AAAEE7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8C3E8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468F7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AFA8F5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59BE8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EFAE5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00235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586B0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0E61F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D09DE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B45FBE9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6DDE97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A517F0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383D7E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FDE1E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DD11F5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AACD33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3304AD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B4BE41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F37F6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6B90A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99F2C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044D8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8202B7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52F1BE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4EAAA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3F505C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0B351F" w14:paraId="296AEBCB" w14:textId="77777777" w:rsidTr="0003421A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4289C75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  <w:bookmarkStart w:id="1" w:name="_Hlk100060308"/>
          </w:p>
        </w:tc>
        <w:tc>
          <w:tcPr>
            <w:tcW w:w="283" w:type="dxa"/>
            <w:shd w:val="clear" w:color="auto" w:fill="auto"/>
          </w:tcPr>
          <w:p w14:paraId="3AB1115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F44F4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91B0C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838A52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24AC9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FE44D9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AA3F57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0C22F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A60FC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B8526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3D5491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DE205C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304BD6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E3A41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319CCC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FD10B3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1A8F80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410349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B27C4F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BBE91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EAA5A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2E0A56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36DFD9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3669D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D87270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4F24F01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CDAA0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301F35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E12E0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B022E1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136E52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201299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A4357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A4840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0B351F" w14:paraId="0536DE5F" w14:textId="77777777" w:rsidTr="0003421A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1997AA0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A6317C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694E8F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BA2F3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6B2F30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A22326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F4719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B73F7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0BAC19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D6276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5B3737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61613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2DC462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7C8D6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049819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EFD10D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D7AD3C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C1A64E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B9F0C2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A1FA2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40676A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703696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F00BE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059B8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2D22C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49CDD4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0E0C4E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EDC36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6E343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BD4F33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84A19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238C2D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696FAB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91DCF3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A377C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0B351F" w14:paraId="34585CF1" w14:textId="77777777" w:rsidTr="0003421A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70CEB16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4797F0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40C41F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54C2AB9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60FF4A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D2A087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0933D2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B9DFA6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9C175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D390B6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0762B61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6B095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525E6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3FC11F9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4A49A9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F8A7D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24AEB7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F374B2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74C0A9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3F056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BBEB28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DD4DAA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D46C2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546760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B29C9A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D2AA61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31F18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0BC4F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8F703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D2162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4A893E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23F1EE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A911B7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D6BF9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88152F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0B351F" w14:paraId="77647593" w14:textId="77777777" w:rsidTr="0003421A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0070D6D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EDE1C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7FA43B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0494F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D374E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38FCC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146ABA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34BA9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4E78CF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17FCE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4F137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DA9E63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9F191B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70DDA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BF2EE0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A3925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B32B64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386A57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87B05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3858E3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AEABA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FCECC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A15765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4691FA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F0FB4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AE58F7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BCAD0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47C52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464606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D368C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E682D0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D954ED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3FEAFB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CA844B1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60172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0B351F" w14:paraId="26D8E4DC" w14:textId="77777777" w:rsidTr="0003421A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59D3646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DC0C62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7D7E4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461928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E3E214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8E6BB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C63E2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A4BBB6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62538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2C84A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EA674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89738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22B0C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E3AF5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4CB2EB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1CB3E11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18F3C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4E19A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C3BD4A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598CC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C7A185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30492F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18764B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22F05B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FBEDE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E3041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F200D1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A404E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5DC77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EB947F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50AA99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19F8E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06E7BF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96F94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E6730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0B351F" w14:paraId="3303A5F6" w14:textId="77777777" w:rsidTr="0003421A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7E182D0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859A2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0778DD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88D8A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DED685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C77FC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B7D7B5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F0FDB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4211F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8B76129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E17191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2B7FB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CF9E4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9F8850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1438F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8D9D98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7C128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DF74C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8F9E7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5BEAFC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69D41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F925D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62D22D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9D558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AE6552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15DE62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A5435D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BA2961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7646BB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84F511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BA5FC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5F802A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68B439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7AE120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BF5E29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0B351F" w14:paraId="717B67E9" w14:textId="77777777" w:rsidTr="0003421A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47E5249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CB9739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93832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1B443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14ABA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0AE071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85142A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077580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D78464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A2CEDC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8ABD3C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E827E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4F7BA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4741A9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3AEA64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2D6F8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1D167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F3AD8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D549C6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202355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C58E2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AEBE49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6ADF82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B16EFC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FA655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0D7FB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EA28A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827B62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684350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F28011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27ED0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8BE2CF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2CFFBB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F94CB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01C8A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0B351F" w14:paraId="0CE63BAD" w14:textId="77777777" w:rsidTr="0003421A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476D950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1FC39D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443BB5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7677A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CD84DD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12E9EE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492B22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AC9386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8627D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B2CA7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B0DA73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D40819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247863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F5C63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BC2606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AF95E9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BAF3EA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D030DB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32144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1419A4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C75FA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AD00F9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30B4DF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BAB9B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D73C2A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FF4F57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93B251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2CB4F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27B5B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672C74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C52F50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8F2DB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0DA92F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45B9E4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F952B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bookmarkEnd w:id="1"/>
      <w:tr w:rsidR="00A468AF" w:rsidRPr="000B351F" w14:paraId="0C5C883C" w14:textId="77777777" w:rsidTr="0003421A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6020574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3C078A9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E1C4A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416182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4665D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BE742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7ABDB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CD866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2A8E9B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51BE1D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B390F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8CDB68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E09F4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4C3EA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0BE21C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EE1F6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6383525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5BAE2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34BC4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26B1E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84A04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5065D39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3336D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CB958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832F63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61D587A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D823BF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4E0580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D9D4E38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6CEA02B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FE38C0D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80C770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26FB8C6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31080C3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B2883FE" w14:textId="77777777" w:rsidR="00A468AF" w:rsidRPr="000B351F" w:rsidRDefault="00A468AF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0B351F" w14:paraId="676F1D44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01FAE0E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92623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ACDEA1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89946C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3BEC8C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EE848F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6049A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F64E21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120264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9682C1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6F07DF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A8E00B4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4BDDB9F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9F419F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A548F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EC8A76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288B832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20F1C26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B7AA4F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0D5DA1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CDEDE4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2BF5C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81BF9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8A0094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E91BC2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EBA3D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FA5FFA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40DBFA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43DDB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69D6B6F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2F2C69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CC77CA2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C050714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7ED54E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6DEABBC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0B351F" w14:paraId="01966F36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2CC2AEF8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3BF1DD6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E867FF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EA5F88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5F993B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864872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96195B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A5766A9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60A60D9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323D8C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D700018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C0898F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6A2212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A9CE66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60124C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0AABA7C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C10ED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627E1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28BC5C4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2EDDC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BFDD7A8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4717C1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6672B2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EEEF0BA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95D194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961BF1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BACC1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34322C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875951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1E50AF6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AE27261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4AEC8C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16193B2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76BEF86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2D0DC0B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0B351F" w14:paraId="5FD48046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03351C99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96D2FB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28AB6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44732A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402BAD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C7C1B9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5F9F5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708ADF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8C64A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FF2E9D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AC413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4E77FA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5D96F9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75B089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B026F0D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6B4C8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A635B76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B8B33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BFBCF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C118DD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E3948D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5C6BCE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493E3C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E561A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E140E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83BEF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74152BC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0FC3B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D375DB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65D2581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E74A29F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B8FA904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153F704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D3811E4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B1355E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0B351F" w14:paraId="3D842D53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7649DE29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DCB7D8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0859124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F1DEA58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B40AC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B0D97A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380DAE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15BCBE2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9A9546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17A8D8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B52D8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9F68D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858B59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B3F923F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DA6E9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D0E8A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791932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BC854A6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645B1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06714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3432AB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889259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63646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110B2CB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A7DFA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3ADAB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E54CF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C55E5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CC1109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5A53FCD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8D6CFF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F9B3E1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1A9CED2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A703FA8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46E32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0B351F" w14:paraId="4FDC5E00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12CB95CF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3ED2B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263F8C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660B6E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54812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EA629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DD637DD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E2A0BC6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1299C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AA12706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3630DEF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A1A7439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3E985D9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C0B92F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8D3AE1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18BEC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D5BA77F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35666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BA5C71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1D3C979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4E4F43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797981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374B6A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554FD9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891931F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3C60379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80126C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24F8E6D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117D99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03689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CCF8666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063DD54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22EDD78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AF32B79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DD7837D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0B351F" w14:paraId="0AAE1075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540F0F2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C4126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D02896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5D1C2A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00E4D81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C003F6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64D3C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B1C4F5C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81D316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FCD9A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363C4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B31F39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2C1A6B9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A25D8F4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00E90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F76F1B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6E2AF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7201A6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AB5E33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EDAB1BD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6E17AB4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2CF31B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7710A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C59E5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058761A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CB79F1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B5EC816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E2EDDB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6FC9AA2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3C51AE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A713C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3AD66D1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5E4E575C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E7A52F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CCBE52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0B351F" w14:paraId="1E46FC8F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52BA029D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031E0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3A38F9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4C96628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D60EA7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A10B51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DFF5074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6BE2E9C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0EE08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AC95EC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A47000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0D88AF9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582D0D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C5273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7E1424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CD77488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9E5BE1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376B61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1F3B4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431422B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0C45AB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D9ECE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618D5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F782A62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FFEBB1C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A5CDBEA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6D896F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3E309C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CDB7682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5E4F04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0A22FF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2ED629C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7ECC991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1FDCA24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40BAB2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0B351F" w14:paraId="654E4CF2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2453AEC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64BDF1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D7A27C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3816A61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6DAE45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676433C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1FE0AAB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EC32F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6BF65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D61B74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5E825A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F962D1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B50BC0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34A12B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BBC1FB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0D7E12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AA41B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A901A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5B0044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A2127B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0ABD2F9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AC96F9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CCA416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63CE98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D7042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C83E6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0E4876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FEB14D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E4E064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F813B4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BCB5881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0EF434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FBB303A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B3609E6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3267474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0B351F" w14:paraId="4B04858C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6D006038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78269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66CB45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34F2666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810B1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946599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30A8768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F97F0B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8B8FCD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189E4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37C54AC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3C90646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02A9B0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347AF6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5E07C8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D5D816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3984DD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AADA3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9825836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7EB621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1DF7C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B6E3A1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4797FE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9EB288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733DB47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7024C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3F0AF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59422BB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0555F1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BF01FB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BB9E5F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B79873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26049DF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2FEBE8A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1E07565" w14:textId="77777777" w:rsidR="00A468AF" w:rsidRPr="000B351F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</w:tbl>
    <w:p w14:paraId="5EE55A4D" w14:textId="07842E65" w:rsidR="00FF7FBA" w:rsidRDefault="00F02634" w:rsidP="00EA3365">
      <w:pPr>
        <w:tabs>
          <w:tab w:val="right" w:pos="9638"/>
          <w:tab w:val="right" w:pos="11500"/>
        </w:tabs>
        <w:spacing w:after="0" w:line="360" w:lineRule="atLeast"/>
        <w:rPr>
          <w:rFonts w:ascii="Calibri" w:eastAsia="Calibri" w:hAnsi="Calibri" w:cs="Arial"/>
          <w:b/>
          <w:bCs/>
        </w:rPr>
      </w:pPr>
      <w:r w:rsidRPr="00F02634">
        <w:rPr>
          <w:rFonts w:ascii="Calibri" w:eastAsia="Calibri" w:hAnsi="Calibri" w:cs="Arial"/>
          <w:b/>
          <w:bCs/>
        </w:rPr>
        <w:lastRenderedPageBreak/>
        <w:t>QUESTION 2:</w:t>
      </w:r>
    </w:p>
    <w:p w14:paraId="5333B9FF" w14:textId="4BE814FB" w:rsidR="00452CAD" w:rsidRDefault="00452CAD" w:rsidP="00DE4592">
      <w:pPr>
        <w:spacing w:after="0"/>
        <w:rPr>
          <w:rFonts w:ascii="Calibri" w:eastAsia="Calibri" w:hAnsi="Calibri" w:cs="Arial"/>
          <w:sz w:val="8"/>
          <w:szCs w:val="8"/>
        </w:rPr>
      </w:pPr>
    </w:p>
    <w:p w14:paraId="2179C49E" w14:textId="5778964C" w:rsidR="00A468AF" w:rsidRDefault="00A468AF" w:rsidP="00DE4592">
      <w:pPr>
        <w:spacing w:after="0"/>
        <w:rPr>
          <w:rFonts w:ascii="Calibri" w:eastAsia="Calibri" w:hAnsi="Calibri" w:cs="Arial"/>
          <w:sz w:val="8"/>
          <w:szCs w:val="8"/>
        </w:rPr>
      </w:pPr>
    </w:p>
    <w:p w14:paraId="482AC497" w14:textId="3959D583" w:rsidR="00A468AF" w:rsidRDefault="00A468AF" w:rsidP="00DE4592">
      <w:pPr>
        <w:spacing w:after="0"/>
        <w:rPr>
          <w:rFonts w:ascii="Calibri" w:eastAsia="Calibri" w:hAnsi="Calibri" w:cs="Arial"/>
          <w:sz w:val="8"/>
          <w:szCs w:val="8"/>
        </w:rPr>
      </w:pPr>
      <w:r>
        <w:rPr>
          <w:noProof/>
        </w:rPr>
        <w:drawing>
          <wp:inline distT="0" distB="0" distL="0" distR="0" wp14:anchorId="4660D550" wp14:editId="6CF0A083">
            <wp:extent cx="5556024" cy="2571529"/>
            <wp:effectExtent l="0" t="0" r="6985" b="63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5290" cy="257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117D4" w14:textId="179BF596" w:rsidR="00A468AF" w:rsidRDefault="00A468AF" w:rsidP="00DE4592">
      <w:pPr>
        <w:spacing w:after="0"/>
        <w:rPr>
          <w:rFonts w:ascii="Calibri" w:eastAsia="Calibri" w:hAnsi="Calibri" w:cs="Arial"/>
          <w:sz w:val="8"/>
          <w:szCs w:val="8"/>
        </w:rPr>
      </w:pPr>
    </w:p>
    <w:p w14:paraId="55293F9A" w14:textId="77777777" w:rsidR="00A468AF" w:rsidRDefault="00A468AF" w:rsidP="00DE4592">
      <w:pPr>
        <w:spacing w:after="0"/>
        <w:rPr>
          <w:rFonts w:ascii="Calibri" w:eastAsia="Calibri" w:hAnsi="Calibri" w:cs="Arial"/>
          <w:sz w:val="8"/>
          <w:szCs w:val="8"/>
        </w:rPr>
      </w:pPr>
    </w:p>
    <w:p w14:paraId="1E1D09E3" w14:textId="77777777" w:rsidR="00A93FBC" w:rsidRDefault="00A93FBC" w:rsidP="00DE4592">
      <w:pPr>
        <w:spacing w:after="0"/>
        <w:rPr>
          <w:rFonts w:ascii="Calibri" w:eastAsia="Calibri" w:hAnsi="Calibri" w:cs="Arial"/>
          <w:sz w:val="8"/>
          <w:szCs w:val="8"/>
        </w:rPr>
      </w:pPr>
    </w:p>
    <w:tbl>
      <w:tblPr>
        <w:tblW w:w="990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A93FBC" w:rsidRPr="00F02634" w14:paraId="0ADCD203" w14:textId="77777777" w:rsidTr="00EF53DC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6B83F193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  <w:bookmarkStart w:id="2" w:name="_Hlk100060400"/>
          </w:p>
        </w:tc>
        <w:tc>
          <w:tcPr>
            <w:tcW w:w="283" w:type="dxa"/>
            <w:shd w:val="clear" w:color="auto" w:fill="auto"/>
          </w:tcPr>
          <w:p w14:paraId="3FD7780F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25A167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ADD0F8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36B128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E371710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7C77E2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100659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DD057E0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CC81A85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3AE3AC1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10E12B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89B0D67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5E2001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FE9C4E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BF434A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853763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AAB213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7E45F6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14EDE02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A7E570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19FD7D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1E6B5E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B09CF82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6AB0AD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08BFD5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B3FFE9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86D4399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C706AC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857AFE7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040C55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59FA71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3E96131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B429215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3EB099F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93FBC" w:rsidRPr="00F02634" w14:paraId="2AF5C42E" w14:textId="77777777" w:rsidTr="00EF53DC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547167DF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DAACB5A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C480068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445EEA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F9F546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E435618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84AC47D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60CD38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ADC711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BABC55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D7C498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E9DF280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C6D1F4D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15677C2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D3D1C73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7952DA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6C3E66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A2BAA6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1DF6C36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4741C4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B2B020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51BB71B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34C84D6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990F383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8DAC67A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BFD00A6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0EC156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1BE2C6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D79A4D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4743AE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BFC3D89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D163A5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9E89799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0C7637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1FE735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93FBC" w:rsidRPr="00F02634" w14:paraId="5441A78E" w14:textId="77777777" w:rsidTr="00EF53DC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3173F014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CE0129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0F7030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4FC9A9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F84BA3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7A6DC8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6D242A9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541F4B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41482E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47ACE92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653AA48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2B84D91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84A379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2800CBC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5754F7A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76EA98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D127294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C27BCC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B140764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A6C6FB4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D062735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1AD56D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7A80C6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AB2563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EC631A9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6C136A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1317618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8C2D1E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ABACCA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A10B9DD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B7567B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7DAEFD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2AECE98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73856EA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6B239B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93FBC" w:rsidRPr="00F02634" w14:paraId="4937839D" w14:textId="77777777" w:rsidTr="00EF53DC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75C5DFE7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32BA1A5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BE5132D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1D9631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0179E8E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52A95BC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DBF39B7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C161B51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22B33D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430993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D2FAC9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EBB535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89370F9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B61B534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71874D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4604EBF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DB9AA95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D214FB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47BCEF4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BF4474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B1D980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F1E8A8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7730C0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9606AD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8AEBEB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18984BD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3B635DB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3CDB50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B67436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9527E3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281B6F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DB167B5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E48AA9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FA82B44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190C08C" w14:textId="77777777" w:rsidR="00A93FBC" w:rsidRPr="00F02634" w:rsidRDefault="00A93FBC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bookmarkEnd w:id="2"/>
      <w:tr w:rsidR="00A468AF" w:rsidRPr="00F02634" w14:paraId="5345C829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3A59200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82F998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21546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AF485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76D41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6B2A5A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E8A062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01C0A7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C99B4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576AF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AF034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1CD50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25C75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5DEF7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B84FF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CDFB4B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D253E2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CE3E4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38EB8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1B0BF6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ABF46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3CC554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EF9B2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1FB01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1B3071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23230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B039AD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457CEC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A3487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E20816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10594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E3CE57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3C9BD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D33601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FB570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2AFBFFF0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371C9DF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E4FB1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81DD4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12B58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3CBA41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62ACD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8EA89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5E5E6C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D2E59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8BF8DE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B3B6E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7C898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8B57A3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1EF00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EEAA75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B227EF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6C77D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D3EEF0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26439D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A0C527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C452C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7A89B4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5A87E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1B915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A37ED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45B57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4FEC1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B207E2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95660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78FB8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A565F1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E8A77D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23D9B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763B87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A9750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1F3311B8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209664F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4AC3C3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8EAD5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29CFEF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EEC03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151FB4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1222DE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47157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D0E377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572988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852A48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7F747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A3B86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4E5D93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CC4EE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8FCE2D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8973EE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54F3D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F1C5E3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576AA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AA265A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3217B6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86D9F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645BC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B22B27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D258E1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4C9FDA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414A09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61D88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2BBE5A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D65AC6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94C85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6D7477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BDC819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565030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00F5B2EB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053B8D5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8A9559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3452A5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75429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875FC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471805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54CAB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F2A5A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3C9CE3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F8CB1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940EF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0E085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A63EFA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6EE2DB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A5CA0F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981BB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C6B27B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5DFB68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26B310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545231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60677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6D79E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3E94AC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7E6D4A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D78665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FA7AA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41611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935ACA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B2E717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FC2DAE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154F4F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347476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08A3A4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EB11D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218EAD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2FF7C0FB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6CDD9B1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C92AFC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6E00C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2138A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8613A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CAE1E4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ECD73C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DF39D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B9B3F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399E3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77602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B0662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4C940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D8B06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F45F0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EE297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B9B49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51D01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A89D8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AB1280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596D6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C718F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15313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B0EE0E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4D5EAE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DA1B7F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01AADE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A8D915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0C9E9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32C588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74DE95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2FCCF4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7A96EA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A06C08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15D0C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2796205E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4EB330B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B613DB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C896FC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F91ADA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C0F99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34597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35A1AB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2C0373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1466D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BA491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92719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1C78D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5562F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7C19B4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96EE9E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11221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564D1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CD71DD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3A01EA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C43E2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390A65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4A71C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FCE4F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1E9D97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348610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ABE34C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DFCD40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75FAB1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C33B6B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6F5AC7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E692E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9F300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02D45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98C5E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1EC0C0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64964E59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456475F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0F3B7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568DB7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2B7FD2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778BA4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D8F3D9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B399C4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2BFC1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7405E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145F0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8EEBD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1FA251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46EC88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102B6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5DDD0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F4D10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604971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25567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873496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D2FDE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E62934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6B9E6C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D68F0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638A36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E18D4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F65F2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ACF3A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C0CD03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9DD4A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F40DD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CC4D98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6D9449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829321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728E8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D23DB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417A6D1A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7548A75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497E5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1819F0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BFE43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0A386D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C78FD6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89D8E9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F74FA1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AB5B7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9E18C0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C686B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72A287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5E3F5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B16AC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59997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61A09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65B387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931FF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3EA17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CC4744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AD5D7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E6CB4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111867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5F452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EC306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508927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E8A76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C6B7DD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C6EC3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607DF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CCC52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EB4F70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76DEA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479AB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C06F1E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71D0967C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6942AC1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DD12AC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C63CDA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D4FE3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52A7F6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A66FF1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55F43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87E05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B6401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DC4E3E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680E4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3F983B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3E612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225AC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00776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F27E3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E0FA3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1EC01F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13855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5EE5D8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487BDF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9095F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D5CC4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C0B2F7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29AAE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D8D0C6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21614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9E7BF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05DCD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0F6DDF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AEBBE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6B5EF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526FF9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42870B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78F80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25BE7212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6A2A00B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6B4FD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7E3BF2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72839C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D3CF9E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4B195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16CD1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0C763B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4A4F2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CC8BE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720D25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133671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C06E2C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37BF9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BD097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22359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66E9D6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C9A219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0739C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41642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AC47F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50DA9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3DEBE3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3349C1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454590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2E8FA8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DFC65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9C9B5E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A5429C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D3560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979D1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713EE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D87512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411D3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0A648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5F3C3904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162AE1C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6243C7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30DC1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78ABB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61206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125698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34E7D5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2A706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261EE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7CE38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30A64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68BB1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CDEBA3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9A03A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A8A0DC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D407B4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DC5BB0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A5589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3441FD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85B76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FD8898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12208D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B919E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23CD4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86B0C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F396F0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96649F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4309FD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71A2E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A84161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4F7E5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ADB1B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8837A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ACB46D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69DC7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6DBB83EF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2464429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5B898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B7BE6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B0F943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FB6AB7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DDC129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EC25DD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197987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BFE08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15345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B86E32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0C4087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B85556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2B509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9BEFBA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EC9373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8583B5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BE9EDF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5C249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F5276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F54CC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18EFDC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AB925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18F62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A92AD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DE265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B71D17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7C9D0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A0687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D35D3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2AAE5B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3C3B5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EBD042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54D83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F832A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4681DF2B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139C4DD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62E2D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2A5DCC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13837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7A6C5B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3FBEFB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3294C4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60FE9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14A24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8A358F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D97B76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064619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6015A1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CE9011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1DB8AB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64C97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91F5A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89170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B46275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D5FF15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BBAF4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3F90C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4A3052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D098C9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63A4D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B7D57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84749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A79C08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BDD29E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E9C875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601C07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41929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AA159E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031C2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5CF72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56DDF43C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7F5B4C3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C879A6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3BDCC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928DE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5A79D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00D31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AF1D1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FB6E8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CCA20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702CE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783FC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33EAF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CAFE8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894066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C619C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D6920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DADB22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9839D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9EFC57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E76862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406251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AC8EA4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8D044E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EFA0F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BFFF2A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0D14B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DF6ED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3AD06B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FE6E8E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80D02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BDA4B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6587D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19A1F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667C0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0B124C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3D866984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1BEF965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1663FD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AAC37E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EA85F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22532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2DC299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334C22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A09176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D39DF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65FD48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687FE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FEAFD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AD4B9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83989F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6EA5B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D8474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335AE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33A0F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1B31B6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2EA85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BFBEED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B075A0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41635F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320C94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D76BE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2529FE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6CE5DB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5ED9FF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1F0EA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A8174B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3680AE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76A85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823FD0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7AEA1A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7D432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2A1CDB84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688ABCD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7AE81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264A0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AF253D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D88526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1CD07D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B28A3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6D21E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ABB083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3720A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EBF45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4089ED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C3838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9922C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D77B7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AA7676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36D3F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6E031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C79863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D1DC17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92FC5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6E886B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184781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1FFD5E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BD1C8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FCA10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B9E9F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452C9C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13D7F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50340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E8FDE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628A5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63427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4F9B50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AA3D48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33F6488A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1068C93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FBFC2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4052E5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CFDF6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2BB434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11874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C7EE83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9F356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5D0D62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7B4B4A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82D7F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8A2DC4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AE9F55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772C5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EC853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6C005D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AE02E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B1F59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27790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C59B1F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0E319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9085C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A69180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CCBC49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041E55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B07361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B1AAE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0F718E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282D80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A5EE9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BEE83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EDFDCF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D2C409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B7241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DF17A8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1B0833A7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0A49924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37E685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375BFA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47232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1D01D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DD3B9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434A6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89F64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BA101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07DB6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780BB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65CEC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4BAB90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5A253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F53058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06DAC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5034DD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ACD491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7A662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2ADBBB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E0805C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D234A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F3BB01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DEEA4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CF493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C379FA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CF40AF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550B3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E9BBE8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EA206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BE91E6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4118B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15EB5B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6F24D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E6599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4C24027C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24B244D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06D3C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F7489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A7C34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1FA99F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F23EA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5B3C6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C2A09A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3C1F0D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2421EE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A8953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70CD7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D867B4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B34767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6B0752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8AA06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37427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FE976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03ADD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330733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C0A64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DB6B19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C83E4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0B1C9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2558A8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6B1230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49AB62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4A45D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661CE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26E9A0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1925B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C999E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220F6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1B4DBA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25A455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1BA7E9E2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1C8038F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E17625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2242C9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0CFBBA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5DE55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34B40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EBD7A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BBCF7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1401B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92CDB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BEB494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66705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F1CEF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79DCDA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BE70CB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DF51E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756A03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14DB49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D154DA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501EC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B9E42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73866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DF851D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A68B44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DD97F8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FD650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319D6C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1512ED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27FB25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E8CC2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8EBEDC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E0C977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1BC3B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82F22C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35554E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715E2B86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2C4EC61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511930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42625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C4561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267A5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30C70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B504CC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29F5EF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0A10C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336CB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7DEF6C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AD4C7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65C335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A2AB24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070D1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8CF78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B00D24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8FF5A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2CF543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6DDBDC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3C7782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65954C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16EDC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6ACB2B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A505AD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B9AD7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940936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D62F8A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EB227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F97429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8E1AC3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977C7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28F931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0A9E5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6A3AC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5A3980A8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44B8B33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BFD81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D1AA0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75512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3B5E60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469D9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4189E3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7AA78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7ACAE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4C7C5E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01218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6F879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6B08B8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E4DF2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51CEB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D73D30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7405F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114CA3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9D72F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45084A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FD344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CCA57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8F4E69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3E8A8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54C01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5B3AC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E9E19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B814CA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A659B5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057DA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B30F3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85C9C9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3F0D37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8EDE21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08308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160D4279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6B0984E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3D2E0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1C53C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C7F0A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69442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68C9E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315E00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3F7EB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3EC67E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5BD33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0C23F2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6FD2C5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9A941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2F2C3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BF096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1D77CD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DD439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D759DA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2E5F0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1FF3E1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7FEEAC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82958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1AE90A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F0ADF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C4DA46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A909E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EE319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F0868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665D6B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EBE78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1D076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B27F9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D6B1E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72EAA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A0709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5D260BAF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15BBE3E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23D3A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D7A7F1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F6BB04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155D8A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6632B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B3CC4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B1868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D83D49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57FB15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C36CE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A360EB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6DF8E2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5D117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273A48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7C700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E3200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5071B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A26D2F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783FF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63BF38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FB40D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F4338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46A9D3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91D02A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FC37D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F7AF5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0D795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F4B9F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8E73B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0FA4EE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B11A4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E4AB96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B7EF4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26238B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60132932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57C0C1E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8DA8B4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1E525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D4A109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D6AB4F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AE22B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772B1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6BCCBF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3E904C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D68B05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41CAF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14BCB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97FDB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2EE05E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65BC1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ECE51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1E7CE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AB5F7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797FF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2F100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585D81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ABEFEF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C48D83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19BD1E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1D08AF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870363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3DBD76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3E48AC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ADAD4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EDCFEE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2B4DF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5ACE1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A19F5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6A11D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3C158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4E33A8EF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5A2049B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3B9CB0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AF811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CF7771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CA0883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97990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3D6679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351526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1D393A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CD57EF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5755E4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2AF276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4888C0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7136B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34E126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525E60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F6226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92F2D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A7AA34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D7BD9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90CA3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5AB0FB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881C2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6ADEC0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945724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83F146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6FE3C6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2605A3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70DFA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641831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A4F706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99330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488D0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E5749C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B6BB1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364A2345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2EE4BB48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7F1868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C3E7C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19F903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6D50E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9C642A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F6EC9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CE004F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92B984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7EA5A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DA4DB4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87DA2D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DDD13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B068D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8B3314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D7793CA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6DA26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BFBD9D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7E06B6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78498D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4E8752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4E42FF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110F0C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F2827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8436F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E3EA2B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3F5044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B2ABD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76C42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4FC17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BCEB82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DA3C3C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E9B66C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C2382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7F03C6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468AF" w:rsidRPr="00F02634" w14:paraId="267CE375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5537DE7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B5E513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C5FCBC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21A899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1CFA9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C7189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2069A7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5FAF20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BCE42C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2E5AD0E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02CD239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8989E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17C61C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BFB05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3DCB10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481297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A1FDF9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3D09FC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58DA66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635777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C35C77C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632A80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65E9EB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CBA521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8AA4C7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4E02C3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0C8C6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773FAA6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63B65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569075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F0871D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C7C1644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6EE10F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BBCB25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11E4A3" w14:textId="77777777" w:rsidR="00A468AF" w:rsidRPr="00F02634" w:rsidRDefault="00A468AF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</w:tbl>
    <w:p w14:paraId="7546C135" w14:textId="027358A9" w:rsidR="00A93FBC" w:rsidRPr="00DE4592" w:rsidRDefault="00A93FBC" w:rsidP="00DE4592">
      <w:pPr>
        <w:spacing w:after="0"/>
        <w:rPr>
          <w:rFonts w:ascii="Calibri" w:eastAsia="Calibri" w:hAnsi="Calibri" w:cs="Arial"/>
          <w:sz w:val="8"/>
          <w:szCs w:val="8"/>
        </w:rPr>
        <w:sectPr w:rsidR="00A93FBC" w:rsidRPr="00DE4592" w:rsidSect="000A6A1F">
          <w:footerReference w:type="default" r:id="rId9"/>
          <w:pgSz w:w="11906" w:h="16838"/>
          <w:pgMar w:top="1134" w:right="991" w:bottom="1134" w:left="1134" w:header="709" w:footer="709" w:gutter="0"/>
          <w:cols w:space="708"/>
          <w:docGrid w:linePitch="360"/>
        </w:sectPr>
      </w:pPr>
    </w:p>
    <w:p w14:paraId="6984EDB2" w14:textId="77777777" w:rsidR="00C93577" w:rsidRDefault="00F02634" w:rsidP="0028554F">
      <w:pPr>
        <w:tabs>
          <w:tab w:val="right" w:pos="709"/>
          <w:tab w:val="left" w:pos="1038"/>
          <w:tab w:val="left" w:pos="1520"/>
          <w:tab w:val="left" w:pos="1985"/>
          <w:tab w:val="right" w:pos="11500"/>
        </w:tabs>
        <w:spacing w:line="360" w:lineRule="atLeast"/>
        <w:ind w:left="1038" w:hanging="1038"/>
        <w:jc w:val="both"/>
        <w:rPr>
          <w:rFonts w:ascii="Calibri" w:eastAsia="Calibri" w:hAnsi="Calibri" w:cs="Arial"/>
          <w:b/>
          <w:bCs/>
        </w:rPr>
      </w:pPr>
      <w:r w:rsidRPr="00F02634">
        <w:rPr>
          <w:rFonts w:ascii="Calibri" w:eastAsia="Calibri" w:hAnsi="Calibri" w:cs="Arial"/>
          <w:b/>
          <w:bCs/>
        </w:rPr>
        <w:lastRenderedPageBreak/>
        <w:t xml:space="preserve">QUESTION </w:t>
      </w:r>
      <w:r w:rsidR="00A40DF5">
        <w:rPr>
          <w:rFonts w:ascii="Calibri" w:eastAsia="Calibri" w:hAnsi="Calibri" w:cs="Arial"/>
          <w:b/>
          <w:bCs/>
        </w:rPr>
        <w:t>3</w:t>
      </w:r>
      <w:r w:rsidRPr="00F02634">
        <w:rPr>
          <w:rFonts w:ascii="Calibri" w:eastAsia="Calibri" w:hAnsi="Calibri" w:cs="Arial"/>
          <w:b/>
          <w:bCs/>
        </w:rPr>
        <w:t xml:space="preserve">: </w:t>
      </w:r>
    </w:p>
    <w:p w14:paraId="427DE2D0" w14:textId="2548EE87" w:rsidR="00B410ED" w:rsidRDefault="00AD1EBD" w:rsidP="00F02634">
      <w:pPr>
        <w:spacing w:after="0"/>
        <w:rPr>
          <w:rFonts w:ascii="Calibri" w:eastAsia="Calibri" w:hAnsi="Calibri" w:cs="Arial"/>
        </w:rPr>
      </w:pPr>
      <w:r>
        <w:rPr>
          <w:noProof/>
        </w:rPr>
        <w:drawing>
          <wp:inline distT="0" distB="0" distL="0" distR="0" wp14:anchorId="79F36AA9" wp14:editId="74F86B56">
            <wp:extent cx="5463192" cy="2511096"/>
            <wp:effectExtent l="0" t="0" r="4445" b="381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6900" cy="25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10" w:type="dxa"/>
        <w:tblInd w:w="-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81"/>
        <w:gridCol w:w="315"/>
        <w:gridCol w:w="280"/>
        <w:gridCol w:w="280"/>
        <w:gridCol w:w="280"/>
        <w:gridCol w:w="280"/>
        <w:gridCol w:w="280"/>
        <w:gridCol w:w="280"/>
        <w:gridCol w:w="280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3"/>
        <w:gridCol w:w="283"/>
        <w:gridCol w:w="283"/>
        <w:gridCol w:w="283"/>
        <w:gridCol w:w="283"/>
        <w:gridCol w:w="281"/>
      </w:tblGrid>
      <w:tr w:rsidR="00B410ED" w:rsidRPr="00F02634" w14:paraId="0A51E1A3" w14:textId="77777777" w:rsidTr="00EF53DC">
        <w:trPr>
          <w:cantSplit/>
          <w:trHeight w:hRule="exact" w:val="283"/>
        </w:trPr>
        <w:tc>
          <w:tcPr>
            <w:tcW w:w="281" w:type="dxa"/>
          </w:tcPr>
          <w:p w14:paraId="4017358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556C70E6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3C341BFE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622C374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6EB10D5C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95A628F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B83BD39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7FF132A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F8F1BD6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02B9198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27D5E8B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EA0CAAC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98BE999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78D668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6A22720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5C3BC4F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11BF9B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946D0B9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CC1FF6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96F1297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5290957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2582A5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B5C4BDB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ED6CFA6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1E8EAE5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F8839FE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825A734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78C5F5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F316FB5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6973EF5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3570C6E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84A01E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3FF75AA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B410ED" w:rsidRPr="00F02634" w14:paraId="65E83F20" w14:textId="77777777" w:rsidTr="00EF53DC">
        <w:trPr>
          <w:cantSplit/>
          <w:trHeight w:hRule="exact" w:val="283"/>
        </w:trPr>
        <w:tc>
          <w:tcPr>
            <w:tcW w:w="281" w:type="dxa"/>
          </w:tcPr>
          <w:p w14:paraId="0249ECC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690C66FA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1BD76DE0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29EE7D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53014AB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095B27E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9ED8BD4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691A07D3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6AB124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BE810F9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0DFCD43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4D27503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8DF9643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4943539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4CA9DFA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C1B6A97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2D51CD7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4C032DC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C6BD1BA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F59A21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CAB2352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C76BCA8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23057E5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3A89E2B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6C8B76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D2FE353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130ADE2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38BA2EC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EF62042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53406CCD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699AD2BB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3933D1A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29C013C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B410ED" w:rsidRPr="00F02634" w14:paraId="70DF2D70" w14:textId="77777777" w:rsidTr="00EF53DC">
        <w:trPr>
          <w:cantSplit/>
          <w:trHeight w:hRule="exact" w:val="283"/>
        </w:trPr>
        <w:tc>
          <w:tcPr>
            <w:tcW w:w="281" w:type="dxa"/>
          </w:tcPr>
          <w:p w14:paraId="19CA90DC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0B24006C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7F30E10F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136F4A3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453D22F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EB2F4B2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52621D2A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905BF8F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C9288A0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C901406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E5D2955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707852A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68C434C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DFE867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87849A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9ADA89D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62A6414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34E3353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A13CBBF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47C3B00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CF035F4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652D25E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25D3C63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DE26C72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2671A05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85E0C09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B005D0F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7FECD3B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51446E6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5F09FC5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B2E4DF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A70D65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5DAAB0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B410ED" w:rsidRPr="00F02634" w14:paraId="6DF8DF48" w14:textId="77777777" w:rsidTr="00EF53DC">
        <w:trPr>
          <w:cantSplit/>
          <w:trHeight w:hRule="exact" w:val="283"/>
        </w:trPr>
        <w:tc>
          <w:tcPr>
            <w:tcW w:w="281" w:type="dxa"/>
          </w:tcPr>
          <w:p w14:paraId="3CDF06FE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531C07ED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7568FE23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57EA8C42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5C13B07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A64D18A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8C789F5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6A0421FE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B98EAA2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46E2F20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212DC8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8A220B2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ECD32B8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11F7F75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0697157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82DD52B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157C62A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F59FE9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A87DB3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8F0AA75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3C84B87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6067200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05062DD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6ED6B3C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D37CA6B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05D3AC0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3A37CFE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1FEDA52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90A268E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575EC6A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7FB5E76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1639CB0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57ED688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B410ED" w:rsidRPr="00F02634" w14:paraId="28A36E22" w14:textId="77777777" w:rsidTr="00EF53DC">
        <w:trPr>
          <w:cantSplit/>
          <w:trHeight w:hRule="exact" w:val="283"/>
        </w:trPr>
        <w:tc>
          <w:tcPr>
            <w:tcW w:w="281" w:type="dxa"/>
          </w:tcPr>
          <w:p w14:paraId="7F9AB45E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6D066F42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2AE73395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2B2B7AB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D3CDB1D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2AE9FA9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02FE2BF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81A96C0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F1603A9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A976847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D882543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B0A6165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8472273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C018FE9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2FABA7B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7D0DC8C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2A9B4DD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38C3923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578A5B2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0795710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A0DB988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B938382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528BCC9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6DF4B73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F5E7236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5507024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9EAC58E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EA9C66E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622E4EBD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58F8E44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F5185DF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897435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53BF7EF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B410ED" w:rsidRPr="00F02634" w14:paraId="7840C409" w14:textId="77777777" w:rsidTr="00EF53DC">
        <w:trPr>
          <w:cantSplit/>
          <w:trHeight w:hRule="exact" w:val="283"/>
        </w:trPr>
        <w:tc>
          <w:tcPr>
            <w:tcW w:w="281" w:type="dxa"/>
          </w:tcPr>
          <w:p w14:paraId="20C4CDD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39189EFF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00986ED6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2E0C52E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3F973D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3DCF2EB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E5FDA9E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E52B08C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554BB9D5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5250B73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9352A46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7A37DB2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619ED55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BB29D4A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E48D755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B799B3D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3455850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659D725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F9F775D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3B30B38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6C2346A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361B4E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664E4A5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7A45DAB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7AA26C9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59ED9AA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A113723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17CEE2B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50C9A0CA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622A55EC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D2F3832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8B9A7F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1B2ED26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B410ED" w:rsidRPr="00F02634" w14:paraId="76F76AF3" w14:textId="77777777" w:rsidTr="00EF53DC">
        <w:trPr>
          <w:cantSplit/>
          <w:trHeight w:hRule="exact" w:val="283"/>
        </w:trPr>
        <w:tc>
          <w:tcPr>
            <w:tcW w:w="281" w:type="dxa"/>
          </w:tcPr>
          <w:p w14:paraId="67AD8993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0783B36F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6287536F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C98A64F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7310E80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0060A43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2C463F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33ABF7C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FD0E29D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B927E3F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E020F3A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00F03D4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B12BB1A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8A09B2E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46DF92C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9FCCF13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2A0C752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D0B7034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ADC4572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F60F5FC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5C9C101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7FE11E3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9011916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A2C6936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4CD1F26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C30C92C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6A28B0E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4BD6B68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61CE4E05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293FC78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2495B97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4B7B16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1BDBC8E" w14:textId="77777777" w:rsidR="00B410ED" w:rsidRPr="00F02634" w:rsidRDefault="00B410ED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0B351F" w:rsidRPr="00F02634" w14:paraId="5F0A280A" w14:textId="77777777" w:rsidTr="00EF53DC">
        <w:trPr>
          <w:cantSplit/>
          <w:trHeight w:hRule="exact" w:val="283"/>
        </w:trPr>
        <w:tc>
          <w:tcPr>
            <w:tcW w:w="281" w:type="dxa"/>
          </w:tcPr>
          <w:p w14:paraId="29EB1E59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3BF7FCC5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33A8F380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392387C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B8DD5B9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B4CEA9C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0D11253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FB8E813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3ABE65D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4B13FDF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EEC2FCB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5F25A29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D79A172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E33885B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A02BACA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5C4A5E9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41D9CE8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F195223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970EB19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BF7E497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0094BC6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FACB961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0509EE5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FEC9D52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35C1C5E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FB92A3A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D95B215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2DDC69E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1195FF6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5831B90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1C529D3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E23436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7F9A3B5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0B351F" w:rsidRPr="00F02634" w14:paraId="1990DBBA" w14:textId="77777777" w:rsidTr="00EF53DC">
        <w:trPr>
          <w:cantSplit/>
          <w:trHeight w:hRule="exact" w:val="283"/>
        </w:trPr>
        <w:tc>
          <w:tcPr>
            <w:tcW w:w="281" w:type="dxa"/>
          </w:tcPr>
          <w:p w14:paraId="7E6BD9D1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0A90281B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575F4CFA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E19035C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0A2D9E2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28D7783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82EB036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22AD65E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606EAA50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088BAEC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877ACE0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22FEF9B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407EC2C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EFC05D1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577CE62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0356CEE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CA0AC84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B073DC9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FDA2F59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0572F64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BC1E2CC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826934A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AED3601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93DA014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C32DF55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6AE7EF7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F49C7AF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5C7E6B60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8EA23CE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96C7F2F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625816E6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7353D0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B633FBC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0B351F" w:rsidRPr="00F02634" w14:paraId="0EC626A1" w14:textId="77777777" w:rsidTr="00EF53DC">
        <w:trPr>
          <w:cantSplit/>
          <w:trHeight w:hRule="exact" w:val="283"/>
        </w:trPr>
        <w:tc>
          <w:tcPr>
            <w:tcW w:w="281" w:type="dxa"/>
          </w:tcPr>
          <w:p w14:paraId="575FFDCF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1898BFB9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36FFE7A9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26714DD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7982D4B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40E42E7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2297BA5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C796014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767B1EA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0211EE6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1AB1C93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C73DDA9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40B95B0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B7A3F34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BD7858E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62B865A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ECE2EDE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6E8E45F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F8DF5BD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4193CB6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73ADF12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88C7DEC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0C78C0C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2545C83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96DD140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5016A6B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25C2DDD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5584A75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672D35CE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C760EBB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681FEF2D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2789FC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3E54CF6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0B351F" w:rsidRPr="00F02634" w14:paraId="62A5A34B" w14:textId="77777777" w:rsidTr="00EF53DC">
        <w:trPr>
          <w:cantSplit/>
          <w:trHeight w:hRule="exact" w:val="283"/>
        </w:trPr>
        <w:tc>
          <w:tcPr>
            <w:tcW w:w="281" w:type="dxa"/>
          </w:tcPr>
          <w:p w14:paraId="63670621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02630046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2B0E4091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5CCFCAED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AA8C52F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7A162CF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55864A8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5B1A697B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F4D759E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9A5F162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E2A2546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1E4E530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5395EE5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4FA45B8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051651C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DA09EAA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5F3C223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36BA584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3B9628A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A061AB5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73B4BAD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8D2EEFC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F2709CC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7AF9F30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77AEA9A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186DA95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D7C484A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3EE27A2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273494C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BCF9B1D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67E6B5A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E90E92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9E0DDB2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0B351F" w:rsidRPr="00F02634" w14:paraId="7A9DCA97" w14:textId="77777777" w:rsidTr="00EF53DC">
        <w:trPr>
          <w:cantSplit/>
          <w:trHeight w:hRule="exact" w:val="283"/>
        </w:trPr>
        <w:tc>
          <w:tcPr>
            <w:tcW w:w="281" w:type="dxa"/>
          </w:tcPr>
          <w:p w14:paraId="0734E88E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13CA4636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51F4490D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3A363D9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E3A336E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9D3D443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E82C4E3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9C81B4C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CCBFC7D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8A224FF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F721F75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82D96A9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7F98BFC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B7C4466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958CEA7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EFCAF17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ED5D7B3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CC0DFC4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E555812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B20535F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22B637E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594958A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039B4E2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0DD35B8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16291BC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D7DB47D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A81D50E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61D77C62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2CBB703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C38A7C8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4899E9E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E96C9B9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9C58C23" w14:textId="77777777" w:rsidR="000B351F" w:rsidRPr="00F02634" w:rsidRDefault="000B351F" w:rsidP="00EF53DC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786CFB73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231E713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61E917E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4646CE1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55DF62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0B99BF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BA17CD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D3E443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68CB566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5BBEB39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DFD741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F5B58F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E70E7E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C7E540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56A5DB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C9A392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38E864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DC2ED3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A14696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C1D1E6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4249BC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B780D7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7A9333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11FC76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B30F01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F77750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4D0684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A3C44A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521A51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6C80E1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3D1904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998BA4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2FF2E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185E34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73F89250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07F750C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35E1DE3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3515F51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6682D6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5A37FA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6C65B17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456F79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6765BE1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53953F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356F0A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95A891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14AE69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17D0C9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558DF9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D874CF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A9FC19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DD3C53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04150E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4CA89D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915B1D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053CD8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9FFD69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6D8E51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9DA0CC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D28410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C5449A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89A021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574E898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AFE550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A110A1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ABC193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21756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7A0EED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43CA2E9F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2211F4F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25F02D0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09FB67D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CCA785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E77A36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5EC3B12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4701B1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BCCB0E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66AB5C7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70642A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638C8B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B7883C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964095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DC804B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D6A72D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7C58EE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10929F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79B929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6547F7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2AB617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3C796A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AEC79B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D07210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58B61F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F3A6DE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F9694E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EDB29E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68E431E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55C403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F18662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612EC4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EFE8BE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648D96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33D1AC60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3E6B658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3923994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25BB33F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9C4A2E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7A9750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AFB0E2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C5A664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3136F0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B97AF2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527EAF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76E30F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958694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FCB15C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D0EE5A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F8D359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74EFB9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C15A53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57124E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0A067B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4B69B4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C6F286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F6D5B8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15C5DE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F8A8C8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13D8B3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1122F4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1AC3AB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7545CD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A7B458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6628262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D4BE68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3D8A74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995685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59BE3C2A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0DCEAAA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4C74AE7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3355EC1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24FE90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EAC93B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DAC380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62EDBC1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5555482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3BE91F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0F232E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697AC0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3AF2F6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2BB7EA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DF7AC6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19CF6E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DB8EAE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A17E0A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113415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ABF519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8A91E2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AF6053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B3333B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65510B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86EE65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1886C4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9AFC31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6DCA35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97269A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54D6A2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5EEB66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61D7A15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856965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CD2B03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5F1D1AAE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7216F47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75AD77E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1ADEEBA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503722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03F587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932022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E8A91F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50DFF0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4FE858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354F31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CFEA6F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05894B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14D3C4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B0DE11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E81B1E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093F19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6A8310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D6EC1F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D1360B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B732E3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CC0E1F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EAA002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AD5755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A03973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6CE236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D31064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CC9AB6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FC071D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4DB470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5B3FB04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55B69F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EFDFDF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1045AD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228525CA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7A9570B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5212A8D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30E5656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6B70EE7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6678822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826CE7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3CA939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D8C560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BCD2C6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92D277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44EBA1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B47073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EEC753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05892B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101865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28BAE3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3A7626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777CAE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9AFACD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38676A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88256C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B4905E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B73A24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E24EB8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96BCE2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7D014D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4BC6D2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6BB50E7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BF9EBF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5DDF184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52B2838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6CACE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5330CF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2DFF7B82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690789D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6140575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7C64B5E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EA3F37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2C079F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D12FE9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CBE0A9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1A87ED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58161AD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30FF70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683BFD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763C38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95191E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957F03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DA6390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CE6A85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7D519E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54F75E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46B079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90F228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4ACFD8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B87AF9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F68E60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64CE1F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E85E20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13DE95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F2D4F3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684431E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B3AD3E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AE09AE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55A3D3D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903520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F6E855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16863CFD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3D31F69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40CD692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2346D6E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6FAF336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F55092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6C4D29A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674401F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70C95A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8D7277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1114E8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FFF671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422BE8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3F47E2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598D66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366937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1336EA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D29E32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AFB1B4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E51D4F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464230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0A1BEC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81FD6D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880EE9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54CCD9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E7844C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6F2F96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256DB5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929097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65D264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5E92119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4B89BC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93BF7C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C9E789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233793D8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36DE657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0CE8535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47D2E04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FF357F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5836E5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E2CA29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61669AC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84BA96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9AF366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1C6E0A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5A5AC0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FC5735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4E5BE0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CB8A11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209855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24D304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640D25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FD1D18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F5F3EC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3F7DD8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6FAC60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D8C050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FA9115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40B1AF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915250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B3B68F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135E41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B7CB1A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9B754D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93DA76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6D4C424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196B30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D5EA6F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087DC26B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262F779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060BEFE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12FFBAD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7B004A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6B045A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36BF0C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F01D4F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454088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6D82C8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E31698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8AA06C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DD2FCF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23FBFE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2B142B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559BCB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EA904C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52939C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9999DC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547582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D0E919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2F4F0C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9C6CE3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AE2542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7C3F24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333576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3ACE5A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AF4273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39071A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5763AD1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5F50EE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5494D7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82DCC1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FFC2E0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61B639F2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5B9845A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7BB42B9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49FA4F7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2C6BCC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D44FB8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A715C3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9EB16A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AD0BD6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54FE6C0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F84674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57AAA8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DEC6BB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1EDE6B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EB89EA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BABFC0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FF1A18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3CF201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C0F274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C6405C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43F45F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A6AF88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4CC516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D5C469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80C1A9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3640A1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FE4C16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5DCF94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95385E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4451E2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5AA378B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C5AF28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817DE8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6C153B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294166D3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194F659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15FA313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3A3E19F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B77DC0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04189B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D4DAEF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83E000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D935B7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928BF0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B35E88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E26739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42D14B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08168F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FA35D6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9425A2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189A8F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922FB6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E1417D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3E3FA2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C01BDC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9DB74C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31BFAB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36D309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EED037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5AACF6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4E4C20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6F50F5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25A534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E3A6A8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21536F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2EAD35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5B96A6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5347A3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106ACADF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4D12742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57FE212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4B49D49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6A6D8A6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762B02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00CF79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C82A4B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AF5999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B11BD3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2941FE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7979FC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ED87E9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27E1C3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B0E036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3A5B64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74E812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9BEB52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43955A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6983E2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99692B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086C02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C86A44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45951A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19D171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28B3DB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2CAB0E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4F2571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003722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5F3F44D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940E3E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697472D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367162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4C97A7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362B0372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6BF5789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43213AA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6CD4499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71760A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6E293E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D5093C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7412B9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A32A0B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34C6A4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596829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A1D597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2FDE5F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16B6C3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122C0F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D516E7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806AD0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329E14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8B44FE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86A85C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99BA90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3AFEA6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EC127A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319D84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18BDE2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DD5A86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8A9458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0DD90B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F06286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A49DD4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EBAB40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B9A269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3C7872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899FA7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2C44A7CC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2B30002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6B83E7C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3E5EF1C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5B6DC27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CC96BE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63C4FC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2CCA81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05908F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2B9D5A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E475EE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310A6B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0D9DDA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118473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B71387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18FF02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9FC76C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565D17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E219C6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A7A1F9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A1ACD9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14D8BE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6FD987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9CE6B1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EEE253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117B2F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5394F6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2A6DEC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6BD6E6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C40634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D2D145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57282B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0D349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6A67E3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3D52B014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60E6103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7508859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62F9BE8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20E542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ABFF8C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51B68C4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6330784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558318A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154B45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997AEB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B15BFE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C6ECCB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1B0683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79BCB6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ED6B66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E21AAE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CA5121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3B3D77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55DEBA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F25AC4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34ECE0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14298C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2EC6AB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2C655C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DD4A93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26BEC6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15A2F2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BD0847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97604F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5FA98C1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6701AB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BD6F1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F5C91D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310456B7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2839CF1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4CCAD82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1CD2795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5185515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28EA84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5D9DF8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260A83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5123227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BEE4E8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047885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345DEF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A86E15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38001B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0CE1F3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E90967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BE9150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7D826B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A52731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8169BD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6664AF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D5601B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78C1D6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551999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67D27A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A66A1D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E5C423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466561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502473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373CB8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C54924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537C6E2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9ACF9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919E21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292CE7E2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0E7F7EB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4C2C792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6130F57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E4561F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6CD3AF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A5C12E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94F48A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1A3AD0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6F3298E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3208CD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2C7F37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BD4E50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162BCC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3F198A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6792D0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1C07B5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049B6A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6F178B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8B0E01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492BE5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C9D92A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40F281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480FE8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3B044A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C4761F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985EE4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213512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5A1CBE3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BB9887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7B5F4B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5A79A0A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157C9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E5976B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27C15C90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3AC89DE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3D5F31E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0809B26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70EB4B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A37EEB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ECE476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6A95776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313A85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42D718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E69787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F40AE4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F6AA34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9077BB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F2204E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723018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4FFBD8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216406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AB0916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2C6A67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9ECBD6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A2A1B3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C62D2D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63E5A7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12260F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EEE279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1709E9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882156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17BC98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4EE902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F1D728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67C0562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8B5E23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4B4663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6C31FC06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4008D65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2E13427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33E8881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AB8FC0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5A931B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66E53AE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310BE2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45CA88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61BA174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B1B5C7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23B786D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2BBD93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B89E6C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467568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B6F6B0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C69102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59CAB1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65D4B4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41ECC0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C85D01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48D720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15D392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0679F9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262EDE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84E772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53E467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1225CF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E55FEE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4207EB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DAB1A1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813A5E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4CFD9A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4DD632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4FEED688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549E742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5DDBE83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5869831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62D5F64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45559FC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0DEEED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37E1A6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7C8C3C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0C0AA7A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FCD7DE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963A53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EC732D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AF7378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91B125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E9A44B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F4B803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E82A65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534CBE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57E098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F410A0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D2AF4B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3FB6E4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FC219B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4617AB8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2AAD946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023DA2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5A762CF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2A6FAA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5AEAE87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0E499C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5CEC9739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B72526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BD11A6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7A7E4B54" w14:textId="77777777" w:rsidTr="001E4160">
        <w:trPr>
          <w:cantSplit/>
          <w:trHeight w:hRule="exact" w:val="283"/>
        </w:trPr>
        <w:tc>
          <w:tcPr>
            <w:tcW w:w="281" w:type="dxa"/>
          </w:tcPr>
          <w:p w14:paraId="18A8F5A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315" w:type="dxa"/>
          </w:tcPr>
          <w:p w14:paraId="24E4BDC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</w:tcPr>
          <w:p w14:paraId="7650E79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8D1481A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FC7C26C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1D7A6CD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7CAD87F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2846A44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0" w:type="dxa"/>
            <w:shd w:val="clear" w:color="auto" w:fill="auto"/>
          </w:tcPr>
          <w:p w14:paraId="391896C0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F5C199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B4FA26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0915574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12C30CA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5FCA0B4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6520B3F5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32A4AB2D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7247A9C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248F542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3F5C73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06E81B1E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1164FFB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AB3546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7CB967A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FCA5E03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41858C1B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3B5CBAC1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</w:tcPr>
          <w:p w14:paraId="6F755AD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42C184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AABE14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EEDAB26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ECB822F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4E1374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1" w:type="dxa"/>
            <w:shd w:val="clear" w:color="auto" w:fill="auto"/>
          </w:tcPr>
          <w:p w14:paraId="4E4CFC77" w14:textId="77777777" w:rsidR="00AD1EBD" w:rsidRPr="00F02634" w:rsidRDefault="00AD1EBD" w:rsidP="001E4160">
            <w:pPr>
              <w:tabs>
                <w:tab w:val="left" w:pos="2940"/>
              </w:tabs>
              <w:jc w:val="center"/>
              <w:rPr>
                <w:rFonts w:ascii="Arial" w:eastAsia="Calibri" w:hAnsi="Arial" w:cs="Arial"/>
                <w:u w:val="single"/>
              </w:rPr>
            </w:pPr>
          </w:p>
        </w:tc>
      </w:tr>
    </w:tbl>
    <w:p w14:paraId="59EE1763" w14:textId="6D09F32F" w:rsidR="0094190B" w:rsidRDefault="00AD1EBD" w:rsidP="0094190B">
      <w:pPr>
        <w:tabs>
          <w:tab w:val="right" w:pos="709"/>
          <w:tab w:val="left" w:pos="1038"/>
          <w:tab w:val="left" w:pos="1520"/>
          <w:tab w:val="left" w:pos="1985"/>
          <w:tab w:val="right" w:pos="11500"/>
        </w:tabs>
        <w:spacing w:line="360" w:lineRule="atLeast"/>
        <w:ind w:left="1038" w:hanging="1038"/>
        <w:jc w:val="both"/>
        <w:rPr>
          <w:rFonts w:ascii="Calibri" w:eastAsia="Calibri" w:hAnsi="Calibri" w:cs="Arial"/>
          <w:b/>
          <w:bCs/>
        </w:rPr>
      </w:pPr>
      <w:r>
        <w:rPr>
          <w:rFonts w:ascii="Calibri" w:eastAsia="Calibri" w:hAnsi="Calibri" w:cs="Arial"/>
          <w:b/>
          <w:bCs/>
        </w:rPr>
        <w:lastRenderedPageBreak/>
        <w:t>QU</w:t>
      </w:r>
      <w:r w:rsidR="0094190B" w:rsidRPr="00F02634">
        <w:rPr>
          <w:rFonts w:ascii="Calibri" w:eastAsia="Calibri" w:hAnsi="Calibri" w:cs="Arial"/>
          <w:b/>
          <w:bCs/>
        </w:rPr>
        <w:t xml:space="preserve">ESTION </w:t>
      </w:r>
      <w:r w:rsidR="0094190B">
        <w:rPr>
          <w:rFonts w:ascii="Calibri" w:eastAsia="Calibri" w:hAnsi="Calibri" w:cs="Arial"/>
          <w:b/>
          <w:bCs/>
        </w:rPr>
        <w:t>4</w:t>
      </w:r>
      <w:r w:rsidR="0094190B" w:rsidRPr="00F02634">
        <w:rPr>
          <w:rFonts w:ascii="Calibri" w:eastAsia="Calibri" w:hAnsi="Calibri" w:cs="Arial"/>
          <w:b/>
          <w:bCs/>
        </w:rPr>
        <w:t xml:space="preserve">: </w:t>
      </w:r>
    </w:p>
    <w:p w14:paraId="7029FC36" w14:textId="6ECF24CF" w:rsidR="00807642" w:rsidRDefault="00AD1EBD">
      <w:r>
        <w:rPr>
          <w:noProof/>
        </w:rPr>
        <w:drawing>
          <wp:inline distT="0" distB="0" distL="0" distR="0" wp14:anchorId="1BC4150F" wp14:editId="0F4E9B5F">
            <wp:extent cx="5045445" cy="3852400"/>
            <wp:effectExtent l="0" t="0" r="3175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7370" cy="386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0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611541" w:rsidRPr="00F02634" w14:paraId="4A0E082C" w14:textId="77777777" w:rsidTr="00611541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4D36375C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  <w:r>
              <w:rPr>
                <w:rFonts w:ascii="Calibri" w:eastAsia="Calibri" w:hAnsi="Calibri" w:cs="Arial"/>
              </w:rPr>
              <w:t xml:space="preserve">                                                                                        </w:t>
            </w:r>
          </w:p>
        </w:tc>
        <w:tc>
          <w:tcPr>
            <w:tcW w:w="283" w:type="dxa"/>
            <w:shd w:val="clear" w:color="auto" w:fill="auto"/>
          </w:tcPr>
          <w:p w14:paraId="33F6A561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83355B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46C921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42D6E2C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DE86473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628126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013B8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F55E177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CB7853F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7F94D5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47D8C24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7615F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35C395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9CE19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87ACD0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FD5D96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7FC1BE8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DC79103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C12F224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DDFFE95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367A1D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F7782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1C99DA0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EB0F012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4F6C093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469FAB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683BE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ACF3CD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B5E3D8D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C1FC1B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6C39A4" w14:textId="43C65E63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7EC264F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86ADD2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EC7145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611541" w:rsidRPr="00F02634" w14:paraId="3FBE9179" w14:textId="77777777" w:rsidTr="00611541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175C5D5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D75DF3F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024B67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138E40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E45134D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025A1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4744ED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D2C1BC1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3184EB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6C501FD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EEA1FD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6D4B8F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C90CEF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021CE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1C3306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DE23E1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A133925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840213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950979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D4BCCD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5BAD63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17692F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2B0F16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EEE7EC2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81A20E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E32E986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35C86C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568BC2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3C77FB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D3B53F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4A7A6EC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5DCFC4A" w14:textId="5957B42A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C78AE2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27DE70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8D3C77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611541" w:rsidRPr="00F02634" w14:paraId="6525658E" w14:textId="77777777" w:rsidTr="00611541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0CDFAD98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136380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EDD2A0D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5A2F4A3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8FE8BB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6E02DC5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489E42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EC0C96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ABC2AF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B58BEDD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69F17E7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064B6E2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2C8DE41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036204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D41DB3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7844B9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54F1D1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ACDB278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04493BE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E493F4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0CA666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5857B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2A1553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E80BEB5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211061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B7E1F00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77FA9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D590E2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D23E4A7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07A2A3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75B646FC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F71FC8" w14:textId="7EBB624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8B09F6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809CEB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B4C7D6E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611541" w:rsidRPr="00F02634" w14:paraId="597D35E2" w14:textId="77777777" w:rsidTr="00611541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66B5DFFC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A5EB9DC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0D1BA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4EB346E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E473A7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D9B1DFB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2DA00D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05F566E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4838C63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AD5DF3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F9FEA8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AB4287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242A88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80760E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13DB7F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C7B0D7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2D7D25E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AE24B4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C31550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1564B8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C5CBB2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24583B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59D735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A1C4D4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08B1D0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9A4644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086600B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E1F4875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12B8EC3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F10BC03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AF5FFE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098B98" w14:textId="6CCE21DD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3D0B26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E1B534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F1643C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611541" w:rsidRPr="00F02634" w14:paraId="62F47131" w14:textId="77777777" w:rsidTr="00611541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33890C46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BA8A5DC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EFA6E2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E2349F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098FCE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DE95B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22A36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6E3DEBF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E4F292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03A92D1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21F5C95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82F6EF5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C09B00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071B5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B1290E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80E45C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C59B4D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AE3B8CF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359CE4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D09970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9B49E2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6E480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CE2814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E48AE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B21263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D7868EE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5E742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9B32EC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DFD3C0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6F4F6DF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1691320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EAF7511" w14:textId="0A678BC1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2B05E3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98DA0EC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632DD7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611541" w:rsidRPr="00F02634" w14:paraId="6043AE77" w14:textId="77777777" w:rsidTr="00611541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189BA35C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D6B613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13AC7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CC994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2184F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F71D2D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126FD38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CD3E2F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D78030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95DC008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C9C997E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EB96584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7864C7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ABEE861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E5B304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11A23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897BFC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66687D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6C3334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937A57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C9615B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A89C61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83F12F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C8578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D31D33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142616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E05FDDF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E932B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B4BAD76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4A61EF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D9BCE0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D3C22A8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0A8840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19A8D6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6EEC51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611541" w:rsidRPr="00F02634" w14:paraId="72AE48C0" w14:textId="77777777" w:rsidTr="00611541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13D35BEE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7A818B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C8814C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315053F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77040C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8E3291D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DACEE9E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4AD5E7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7FCC2B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6C7422C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5425B56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DB6EBC7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D7FFCBF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1001D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B23F98F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E29DC68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6F96C8F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C65735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0C5B01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A0C0B88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B2335E7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D79C10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A8ACDAE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A016B12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3757531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1DC8F8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DB3A8B5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05C270E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A53354E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30B680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8D5F2B7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CD2263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2ACE385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DA1179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130E7D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611541" w:rsidRPr="00F02634" w14:paraId="49E7D256" w14:textId="77777777" w:rsidTr="00611541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1482D82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AAB651F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C535A5D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4BE5E41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32AD7E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136985B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7FD63D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4AD3AE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A774CE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38DE53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B5F32D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03EDF6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0DA5B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19B774F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3CE804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9DC4E3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296ED5E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31CEBC3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78D9604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DC11329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308E177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6BE5656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0325B6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6CABCB7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AB68D3A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54AE41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ADD8B2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5ED96B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4C78C8D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667DD48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9A0E7C0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CE78D5D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A26EFBF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2C82663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375800E" w14:textId="77777777" w:rsidR="00611541" w:rsidRPr="00F02634" w:rsidRDefault="00611541" w:rsidP="00EF53DC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43C44EB2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0F42368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  <w:r>
              <w:rPr>
                <w:rFonts w:ascii="Calibri" w:eastAsia="Calibri" w:hAnsi="Calibri" w:cs="Arial"/>
              </w:rPr>
              <w:t xml:space="preserve">                                                                                        </w:t>
            </w:r>
          </w:p>
        </w:tc>
        <w:tc>
          <w:tcPr>
            <w:tcW w:w="283" w:type="dxa"/>
            <w:shd w:val="clear" w:color="auto" w:fill="auto"/>
          </w:tcPr>
          <w:p w14:paraId="7A33575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AADDE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C0FC86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87D6F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4E500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61841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148AB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81A892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D0BEAD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D3C2B5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8588E1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84FD32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63A3D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E90EC1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BEBDD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84FE5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11E8D1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17E02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AFF43D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DDA326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CC3BB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41C7C7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E044B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DB8E5A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4E912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23776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A9B73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EE777C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EBC8D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083CF9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BEDF1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4825BE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80BF31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D78F10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4F62EC6D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5D0BEDB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AC34C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720E0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9060C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DCB9E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3D3F0E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4CE045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E8A6F4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DCBF0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9A4D1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8C060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AD02DD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7C194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E38AA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4AB67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466A2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363A7E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12DF15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A8FDDA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C36047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F577BA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2E988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9EEA3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38CBC3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91C66B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19D35D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26B41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2D7F1C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626EA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3CBC7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0D16DE0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14F70D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A946A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C07ED8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7310A4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4CE7CA67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2114EDC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F2155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429EA6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130B1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9CA9A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2525A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D22B4D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8159E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633D1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22ADE4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9E954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D26B5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6C9D3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BD7C15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F21CEC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0742E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9F374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181C3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006FF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D4DAE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DDDCC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6AAAF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72E5B5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72F19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AC328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51A859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8395C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4149A8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578F43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C3E1E2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6168F4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A83BF4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B4F00B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DBE74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43F3A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37B91A15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734C9EB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D72CA3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7C5AA0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18B1E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F6D98D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A8DA3E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6D6DF4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400C9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2F00D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406D8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0B5E48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D0DC44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42F7D1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CDF605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07F697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FD798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12D247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BDBAD1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8BFB0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2969A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DC6CAB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5AA36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3C25C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81F7F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112B32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705CC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2A4F8B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DE57E6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3043E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EA933F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3C3B055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488B1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D0C927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65C10B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4FAE1E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73DC4B81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532A763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04F21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C94B3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56EFB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3739E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FB5983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9CE6B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24B126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0DEE2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764E3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A3A47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E864B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56B720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6034CD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7A6BD9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C38D7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316D8A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81A6E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EDB76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A1B41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686059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91065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CABF51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E65EE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D2AA5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DCB15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08BBD6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EEFD9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A83D24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E27367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160C44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55A95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4F0DA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8CBBAB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C6489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7E7B20B5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654994F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2E4A05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E931C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27944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6F703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B307EF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E8492A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FB6D0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92AD9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C1B347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AB9215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41959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E15CE6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9B1C0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A8E381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0BA40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29F6A5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8BE88D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9514D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24C9F4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86F1E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3FA407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872AF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688C9A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8AD103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53F42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CB7FA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EBDAC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35640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4B48E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63393A2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79FC9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3DCC53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787837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4CB189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63A5786A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54A2C76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C77F0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760D82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513B3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C5A82A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753254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BCAAC4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3FE75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39B2D1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31D39B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33D3A4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EF203E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8D42D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48E38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4D943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53B406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D23252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56649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5E2A6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8DB60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F8D8AC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12CD5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5C479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F34370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1304EC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54B0FE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BAE8C3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2466F9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3343B5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D45A2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E929DC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BA889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1711C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410C71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2B3B7F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31F41C3E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5E0953B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DEAD0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A12CA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D39E7B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7B3F6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03C502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4DB93B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6BE33F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DB45F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18156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F925B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B28EAD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C73D7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8E9B2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E42B7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63984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DD653F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25FA84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AC6C61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6AB341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F9D28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B0EA17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B5642C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4D9F3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E10A3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51E40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A4D62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B85D3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DC4ED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ACA25E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81C58E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28B247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02592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21D21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4851E9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767DC493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3E46441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  <w:r>
              <w:rPr>
                <w:rFonts w:ascii="Calibri" w:eastAsia="Calibri" w:hAnsi="Calibri" w:cs="Arial"/>
              </w:rPr>
              <w:t xml:space="preserve">                                                                                        </w:t>
            </w:r>
          </w:p>
        </w:tc>
        <w:tc>
          <w:tcPr>
            <w:tcW w:w="283" w:type="dxa"/>
            <w:shd w:val="clear" w:color="auto" w:fill="auto"/>
          </w:tcPr>
          <w:p w14:paraId="28AE7A1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8E0E5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CC8AE2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9CD7E1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B69DD4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75A4F0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E9754E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EA1F29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5E3A93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DFD5E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B1E1C3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2C67C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953CC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49FDE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9D7B2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08B506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985E5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6881D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4A7C4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8DD7A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97F0A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2F8D4B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F066A3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24CC9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C9A12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C396A3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1AD317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C4FD93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E4C8F7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6A287E1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7A9C4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CA8B7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556149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2620C4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5992FBA1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51EB31D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6E4CBD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26DE2A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9D2D2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DA477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F4D50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9D793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73FD64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70C041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06875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83781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AA2CF8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2FFDE8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D08F09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B03450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7CB5E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65C136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56102C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B4542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0D170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B3A91C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F899A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2C55D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E60AB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35369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B7C163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26D5A9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39CB3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C36E8A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1894F4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5BB3183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B472B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A07DB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039CA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9DFA2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3DE291B8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76CC33E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2EF9AF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D18567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BAB6B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FFE13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6F11D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0CDE7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BF684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B0F441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3B4860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F8628D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8DA5ED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C75D6C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BDFE6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6D60C1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9A913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C0DF8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24C89B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D4B665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0A1775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D6B06F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DF6EF7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4DC23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204F9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999E94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0976D6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C4D487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E1435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BE01E5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FF7E37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3DF18F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0CE6F0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859C6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2CE253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7663E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36071293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37FD17A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8183B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AA7BF3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5FFE8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DB4F89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2B2318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23763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7BECB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D34C0D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BD6867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F2705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2CBC22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DE4D74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2432C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BC268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F1DD72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6D437D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66F9EF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332D58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368DC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EA278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FAE87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B409B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E4D8E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626E6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6319C9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51116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15F11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9CDDFB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0B137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55F7973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671465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2A543C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2571D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8D5BC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60893D3B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4860621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4A04AF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4690FE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D938B1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4B2B4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EC8E2D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BB24E7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278B2D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B73031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64A0FF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252B68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A30CC9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D262A4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C31BD9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42253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39B6C8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9F48F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5BE0D8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71AEFC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6D946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E3684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424F1A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58009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31B880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23E795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1C0ED2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157752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336D7B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FDC93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81D1EF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603AD23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B9F369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FDF19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A29B9D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DCB6FB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638F789C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0BFEEF6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E331CA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9DE410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E70882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23E9E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D1238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C4BC48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1BE955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74A4A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DD06A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556E7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7C9D3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A8C8E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B2F67E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4B1248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AD2A68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E4A98C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D4C69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3D2773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C33C72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96C050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09999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B54EFB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7E425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AC3AFD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03C9ED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0A6ADF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6CD35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AF49F0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586858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4BD2A5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80D279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BB48E3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C1B7D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B597D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29F35E5B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1212E08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93C451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832E64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3B9461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C232A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1DEBF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F123A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1F2038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C7F2D6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FDF24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A44858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C36FE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A98F8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0F3B28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152E1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9575D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BD71C0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65C72E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3B18AC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D267D6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A5318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469FDE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13E7C7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53A545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9C3AA9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75044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32F1D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3738B5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2B6174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EA6A90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1AAF1C8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AE7311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253912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AF475C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F577A1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483E0B3E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7877A40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0DC414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CC175E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4D4AD0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DFDDEE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5CE7B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A32EA6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56E90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7367E3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094170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448A1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C7160D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49C76C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184F73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0C29A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EA5F80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02A008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66269B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7F9B2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2700E0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FD7A4F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EE0AA4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BF1BDD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40BA1D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D4B8CD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666091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78798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FDBCBC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26261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8FA65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9EDC9D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2656D0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814DEF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3BB7F4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B0DB74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6BB7EA4E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479C5EB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4EA9DD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B661F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AD98CF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027F3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D7D28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3B5361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9E8625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311DC4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3D6C5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272DEF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BE05F8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BDA7E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BDFAF1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4D2BE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9ACE6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3ED452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083774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E83FE3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8BD586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2F46DF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62B3F5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42A100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CB5961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D4BB70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CB8D2F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981544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8ACA6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483F4D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55495A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58FDEE53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0ACCB0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F4D1F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E269F3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AB7795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5B9D2BA4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5FD00D7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BA1F34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EFF1BE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DF15D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8566CB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949EF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A41DE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91C50D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E56B9E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0268C5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1E1B84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B68104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245576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35C0B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E2EE0D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7750A2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0123BE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691C5D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15ED12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D8A59C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FA2D8E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567AC7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5506B5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933744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5FF8E3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7FEF0E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A6D88F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72D4A6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F8BE18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457D3F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486C192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60DC64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97BAAB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850248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5968C9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  <w:tr w:rsidR="00AD1EBD" w:rsidRPr="00F02634" w14:paraId="2F73A050" w14:textId="77777777" w:rsidTr="001E4160">
        <w:trPr>
          <w:cantSplit/>
          <w:trHeight w:hRule="exact" w:val="284"/>
        </w:trPr>
        <w:tc>
          <w:tcPr>
            <w:tcW w:w="283" w:type="dxa"/>
            <w:shd w:val="clear" w:color="auto" w:fill="auto"/>
          </w:tcPr>
          <w:p w14:paraId="03A9163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8C56A7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89209BA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58BD92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115682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D4A987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1C7A1F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29E2674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835E4D0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97F40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78882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10D20E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FB52A9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42FE4C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C68A52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5946A37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9BB778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7E45A3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E64EAD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091CFD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4DF1225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CC7E15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B1CC6E2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5A06A4B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4BEAE24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CF825D9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26D0BE11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118498D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BCA629E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6E360A4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</w:tcPr>
          <w:p w14:paraId="2A365A68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02371C3B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1742ABBF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73C38D96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283" w:type="dxa"/>
            <w:shd w:val="clear" w:color="auto" w:fill="auto"/>
          </w:tcPr>
          <w:p w14:paraId="301BA41C" w14:textId="77777777" w:rsidR="00AD1EBD" w:rsidRPr="00F02634" w:rsidRDefault="00AD1EBD" w:rsidP="001E4160">
            <w:pPr>
              <w:tabs>
                <w:tab w:val="left" w:pos="2940"/>
              </w:tabs>
              <w:rPr>
                <w:rFonts w:ascii="Arial" w:eastAsia="Calibri" w:hAnsi="Arial" w:cs="Arial"/>
                <w:u w:val="single"/>
              </w:rPr>
            </w:pPr>
          </w:p>
        </w:tc>
      </w:tr>
    </w:tbl>
    <w:p w14:paraId="3E0D4234" w14:textId="0D97F6B5" w:rsidR="003A5004" w:rsidRPr="00212D9F" w:rsidRDefault="003A5004" w:rsidP="003A5004">
      <w:pPr>
        <w:pStyle w:val="SOFinalHead3PerformanceTable"/>
        <w:spacing w:before="120" w:after="120"/>
        <w:rPr>
          <w:rFonts w:ascii="Arial" w:hAnsi="Arial" w:cs="Arial"/>
          <w:sz w:val="20"/>
          <w:szCs w:val="20"/>
        </w:rPr>
      </w:pPr>
      <w:r w:rsidRPr="00212D9F">
        <w:rPr>
          <w:rFonts w:ascii="Arial" w:hAnsi="Arial" w:cs="Arial"/>
        </w:rPr>
        <w:lastRenderedPageBreak/>
        <w:t>P</w:t>
      </w:r>
      <w:r>
        <w:rPr>
          <w:rFonts w:ascii="Arial" w:hAnsi="Arial" w:cs="Arial"/>
        </w:rPr>
        <w:t>erformance Standards for Stage 2 General Mathematics</w:t>
      </w:r>
    </w:p>
    <w:tbl>
      <w:tblPr>
        <w:tblW w:w="5091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315"/>
        <w:gridCol w:w="4747"/>
        <w:gridCol w:w="4748"/>
      </w:tblGrid>
      <w:tr w:rsidR="003A5004" w:rsidRPr="00212D9F" w14:paraId="0DEBA93D" w14:textId="77777777" w:rsidTr="0055406D">
        <w:trPr>
          <w:cantSplit/>
          <w:tblHeader/>
          <w:jc w:val="center"/>
        </w:trPr>
        <w:tc>
          <w:tcPr>
            <w:tcW w:w="152" w:type="pct"/>
            <w:tcBorders>
              <w:bottom w:val="single" w:sz="2" w:space="0" w:color="auto"/>
              <w:right w:val="nil"/>
            </w:tcBorders>
            <w:shd w:val="clear" w:color="auto" w:fill="4C4C4C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DB1A912" w14:textId="77777777" w:rsidR="003A5004" w:rsidRPr="00212D9F" w:rsidRDefault="003A5004" w:rsidP="0055406D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424" w:type="pct"/>
            <w:tcBorders>
              <w:left w:val="nil"/>
              <w:right w:val="nil"/>
            </w:tcBorders>
            <w:shd w:val="clear" w:color="auto" w:fill="4C4C4C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3AFEBC2" w14:textId="77777777" w:rsidR="003A5004" w:rsidRPr="00212D9F" w:rsidRDefault="003A5004" w:rsidP="0055406D">
            <w:pPr>
              <w:pStyle w:val="SOFinalPerformanceTableHead1"/>
              <w:rPr>
                <w:rFonts w:cs="Arial"/>
              </w:rPr>
            </w:pPr>
            <w:r w:rsidRPr="00212D9F">
              <w:rPr>
                <w:rFonts w:cs="Arial"/>
              </w:rPr>
              <w:t>Concepts and Techniques</w:t>
            </w:r>
          </w:p>
        </w:tc>
        <w:tc>
          <w:tcPr>
            <w:tcW w:w="2424" w:type="pct"/>
            <w:tcBorders>
              <w:left w:val="nil"/>
              <w:right w:val="nil"/>
            </w:tcBorders>
            <w:shd w:val="clear" w:color="auto" w:fill="4C4C4C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EF4519C" w14:textId="77777777" w:rsidR="003A5004" w:rsidRPr="00212D9F" w:rsidRDefault="003A5004" w:rsidP="0055406D">
            <w:pPr>
              <w:pStyle w:val="SOFinalPerformanceTableHead1"/>
              <w:rPr>
                <w:rFonts w:cs="Arial"/>
              </w:rPr>
            </w:pPr>
            <w:r w:rsidRPr="00212D9F">
              <w:rPr>
                <w:rFonts w:cs="Arial"/>
              </w:rPr>
              <w:t>Reasoning and Communication</w:t>
            </w:r>
          </w:p>
        </w:tc>
      </w:tr>
      <w:tr w:rsidR="003A5004" w:rsidRPr="00212D9F" w14:paraId="50F7C199" w14:textId="77777777" w:rsidTr="0055406D">
        <w:trPr>
          <w:cantSplit/>
          <w:jc w:val="center"/>
        </w:trPr>
        <w:tc>
          <w:tcPr>
            <w:tcW w:w="152" w:type="pct"/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14:paraId="24C83B4A" w14:textId="77777777" w:rsidR="003A5004" w:rsidRPr="009543A4" w:rsidRDefault="003A5004" w:rsidP="0055406D">
            <w:pPr>
              <w:pStyle w:val="SOFinalPerformanceTableLetters"/>
              <w:tabs>
                <w:tab w:val="center" w:pos="4153"/>
                <w:tab w:val="right" w:pos="8306"/>
              </w:tabs>
              <w:rPr>
                <w:rFonts w:cs="Arial"/>
                <w:sz w:val="20"/>
                <w:szCs w:val="20"/>
              </w:rPr>
            </w:pPr>
            <w:r w:rsidRPr="009543A4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2424" w:type="pct"/>
            <w:tcMar>
              <w:left w:w="85" w:type="dxa"/>
              <w:bottom w:w="85" w:type="dxa"/>
              <w:right w:w="85" w:type="dxa"/>
            </w:tcMar>
          </w:tcPr>
          <w:p w14:paraId="30974D37" w14:textId="77777777" w:rsidR="003A5004" w:rsidRDefault="003A5004" w:rsidP="0055406D">
            <w:pPr>
              <w:pStyle w:val="SOFinalPerformanceTableText"/>
            </w:pPr>
            <w:r>
              <w:t>Comprehensive knowledge and understanding of concepts and relationships.</w:t>
            </w:r>
          </w:p>
          <w:p w14:paraId="377A0DD3" w14:textId="77777777" w:rsidR="003A5004" w:rsidRDefault="003A5004" w:rsidP="0055406D">
            <w:pPr>
              <w:pStyle w:val="SOFinalPerformanceTableText"/>
            </w:pPr>
            <w:r>
              <w:t>Highly effective selection and application of mathematical techniques and algorithms to find efficient and accurate solutions to routine and complex problems in a variety of contexts.</w:t>
            </w:r>
          </w:p>
          <w:p w14:paraId="60711F22" w14:textId="77777777" w:rsidR="003A5004" w:rsidRPr="00B25733" w:rsidRDefault="003A5004" w:rsidP="0055406D">
            <w:pPr>
              <w:pStyle w:val="SOFinalPerformanceTableText"/>
              <w:rPr>
                <w:color w:val="808080" w:themeColor="background1" w:themeShade="80"/>
              </w:rPr>
            </w:pPr>
            <w:r w:rsidRPr="00B25733">
              <w:rPr>
                <w:color w:val="808080" w:themeColor="background1" w:themeShade="80"/>
              </w:rPr>
              <w:t>Successful development and application of mathematical models to find concise and accurate solutions.</w:t>
            </w:r>
          </w:p>
          <w:p w14:paraId="6EC44021" w14:textId="77777777" w:rsidR="003A5004" w:rsidRPr="006124DB" w:rsidRDefault="003A5004" w:rsidP="0055406D">
            <w:pPr>
              <w:pStyle w:val="SOFinalPerformanceTableText"/>
            </w:pPr>
            <w:r w:rsidRPr="00A40921">
              <w:t>Appropriate and effective use of electronic technology to find accurate solutions to routine and complex problems.</w:t>
            </w:r>
          </w:p>
        </w:tc>
        <w:tc>
          <w:tcPr>
            <w:tcW w:w="2424" w:type="pct"/>
            <w:tcMar>
              <w:left w:w="85" w:type="dxa"/>
              <w:bottom w:w="85" w:type="dxa"/>
              <w:right w:w="85" w:type="dxa"/>
            </w:tcMar>
          </w:tcPr>
          <w:p w14:paraId="79DD1796" w14:textId="77777777" w:rsidR="003A5004" w:rsidRPr="008F4661" w:rsidRDefault="003A5004" w:rsidP="0055406D">
            <w:pPr>
              <w:pStyle w:val="SOFinalPerformanceTableText"/>
            </w:pPr>
            <w:r w:rsidRPr="008F4661">
              <w:t>Comprehensive interpretation of mathematical results in the context of the problem. Drawing logical conclusions from mathematical results, with a comprehensive understanding of their reasonableness and limitations.</w:t>
            </w:r>
          </w:p>
          <w:p w14:paraId="31DEE162" w14:textId="77777777" w:rsidR="003A5004" w:rsidRPr="008F4661" w:rsidRDefault="003A5004" w:rsidP="0055406D">
            <w:pPr>
              <w:pStyle w:val="SOFinalPerformanceTableText"/>
            </w:pPr>
            <w:r w:rsidRPr="008F4661">
              <w:t>Proficient and accurate use of appropriate mathematical notation, representations, and terminology.</w:t>
            </w:r>
          </w:p>
          <w:p w14:paraId="4E794B3C" w14:textId="77777777" w:rsidR="003A5004" w:rsidRPr="008F4661" w:rsidRDefault="003A5004" w:rsidP="0055406D">
            <w:pPr>
              <w:pStyle w:val="SOFinalPerformanceTableText"/>
            </w:pPr>
            <w:r w:rsidRPr="008F4661">
              <w:t>Highly effective communication of mathematical ideas and reasoning to develop logical and concise arguments.</w:t>
            </w:r>
          </w:p>
          <w:p w14:paraId="1E482673" w14:textId="77777777" w:rsidR="003A5004" w:rsidRPr="008F4661" w:rsidRDefault="003A5004" w:rsidP="0055406D">
            <w:pPr>
              <w:pStyle w:val="SOFinalPerformanceTableText"/>
            </w:pPr>
            <w:r w:rsidRPr="00346707">
              <w:t>Formation and testing of appropriate predictions, using sound mathematical evidence.</w:t>
            </w:r>
          </w:p>
        </w:tc>
      </w:tr>
      <w:tr w:rsidR="003A5004" w:rsidRPr="00212D9F" w14:paraId="7221A7B9" w14:textId="77777777" w:rsidTr="0055406D">
        <w:trPr>
          <w:cantSplit/>
          <w:jc w:val="center"/>
        </w:trPr>
        <w:tc>
          <w:tcPr>
            <w:tcW w:w="152" w:type="pct"/>
            <w:tcBorders>
              <w:bottom w:val="single" w:sz="2" w:space="0" w:color="auto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14:paraId="4BCAF0C9" w14:textId="77777777" w:rsidR="003A5004" w:rsidRPr="009543A4" w:rsidRDefault="003A5004" w:rsidP="0055406D">
            <w:pPr>
              <w:pStyle w:val="SOFinalPerformanceTableLetters"/>
              <w:tabs>
                <w:tab w:val="center" w:pos="4153"/>
                <w:tab w:val="right" w:pos="8306"/>
              </w:tabs>
              <w:rPr>
                <w:rFonts w:cs="Arial"/>
                <w:sz w:val="20"/>
                <w:szCs w:val="20"/>
              </w:rPr>
            </w:pPr>
            <w:r w:rsidRPr="009543A4">
              <w:rPr>
                <w:rFonts w:cs="Arial"/>
                <w:sz w:val="20"/>
                <w:szCs w:val="20"/>
              </w:rPr>
              <w:t>B</w:t>
            </w:r>
          </w:p>
        </w:tc>
        <w:tc>
          <w:tcPr>
            <w:tcW w:w="2424" w:type="pct"/>
            <w:tcBorders>
              <w:bottom w:val="single" w:sz="2" w:space="0" w:color="auto"/>
            </w:tcBorders>
            <w:tcMar>
              <w:left w:w="85" w:type="dxa"/>
              <w:bottom w:w="85" w:type="dxa"/>
              <w:right w:w="85" w:type="dxa"/>
            </w:tcMar>
          </w:tcPr>
          <w:p w14:paraId="43841F91" w14:textId="77777777" w:rsidR="003A5004" w:rsidRDefault="003A5004" w:rsidP="0055406D">
            <w:pPr>
              <w:pStyle w:val="SOFinalPerformanceTableText"/>
            </w:pPr>
            <w:r>
              <w:t>Some depth of knowledge and understanding of concepts and relationships.</w:t>
            </w:r>
          </w:p>
          <w:p w14:paraId="3EBBE1A1" w14:textId="77777777" w:rsidR="003A5004" w:rsidRDefault="003A5004" w:rsidP="0055406D">
            <w:pPr>
              <w:pStyle w:val="SOFinalPerformanceTableText"/>
            </w:pPr>
            <w:r>
              <w:t>Mostly effective selection and application of mathematical techniques and algorithms to find mostly accurate solutions to routine and some complex problems in a variety of contexts.</w:t>
            </w:r>
          </w:p>
          <w:p w14:paraId="48CBC32A" w14:textId="77777777" w:rsidR="003A5004" w:rsidRPr="00A568CE" w:rsidRDefault="003A5004" w:rsidP="0055406D">
            <w:pPr>
              <w:pStyle w:val="SOFinalPerformanceTableText"/>
              <w:rPr>
                <w:color w:val="808080" w:themeColor="background1" w:themeShade="80"/>
              </w:rPr>
            </w:pPr>
            <w:r w:rsidRPr="00A568CE">
              <w:rPr>
                <w:color w:val="808080" w:themeColor="background1" w:themeShade="80"/>
              </w:rPr>
              <w:t>Attempted development and successful application of mathematical models to find mostly accurate solutions.</w:t>
            </w:r>
          </w:p>
          <w:p w14:paraId="4C0B0EC1" w14:textId="77777777" w:rsidR="003A5004" w:rsidRPr="006124DB" w:rsidRDefault="003A5004" w:rsidP="0055406D">
            <w:pPr>
              <w:pStyle w:val="SOFinalPerformanceTableText"/>
            </w:pPr>
            <w:r w:rsidRPr="00A40921">
              <w:t>Mostly appropriate and effective use of electronic technology to find mostly accurate solutions to routine and some complex problems</w:t>
            </w:r>
            <w:r w:rsidRPr="008F4661">
              <w:rPr>
                <w:color w:val="A6A6A6" w:themeColor="background1" w:themeShade="A6"/>
              </w:rPr>
              <w:t>.</w:t>
            </w:r>
          </w:p>
        </w:tc>
        <w:tc>
          <w:tcPr>
            <w:tcW w:w="2424" w:type="pct"/>
            <w:tcBorders>
              <w:bottom w:val="single" w:sz="2" w:space="0" w:color="auto"/>
            </w:tcBorders>
            <w:tcMar>
              <w:left w:w="85" w:type="dxa"/>
              <w:bottom w:w="85" w:type="dxa"/>
              <w:right w:w="85" w:type="dxa"/>
            </w:tcMar>
          </w:tcPr>
          <w:p w14:paraId="5F41DC8D" w14:textId="77777777" w:rsidR="003A5004" w:rsidRPr="008F4661" w:rsidRDefault="003A5004" w:rsidP="0055406D">
            <w:pPr>
              <w:pStyle w:val="SOFinalPerformanceTableText"/>
            </w:pPr>
            <w:r w:rsidRPr="008F4661">
              <w:t>Mostly appropriate interpretation of mathematical results in the context of the problem. Drawing mostly logical conclusions from mathematical results, with some depth of understanding of their reasonableness and limitations.</w:t>
            </w:r>
          </w:p>
          <w:p w14:paraId="7CB6F046" w14:textId="77777777" w:rsidR="003A5004" w:rsidRPr="008F4661" w:rsidRDefault="003A5004" w:rsidP="0055406D">
            <w:pPr>
              <w:pStyle w:val="SOFinalPerformanceTableText"/>
            </w:pPr>
            <w:r w:rsidRPr="008F4661">
              <w:t>Mostly accurate use of appropriate mathematical notation, representations, and terminology.</w:t>
            </w:r>
          </w:p>
          <w:p w14:paraId="112CB295" w14:textId="77777777" w:rsidR="003A5004" w:rsidRPr="008F4661" w:rsidRDefault="003A5004" w:rsidP="0055406D">
            <w:pPr>
              <w:pStyle w:val="SOFinalPerformanceTableText"/>
            </w:pPr>
            <w:r w:rsidRPr="008F4661">
              <w:t>Mostly effective communication of mathematical ideas and reasoning to develop mostly logical arguments.</w:t>
            </w:r>
          </w:p>
          <w:p w14:paraId="7ACBA90F" w14:textId="77777777" w:rsidR="003A5004" w:rsidRPr="008F4661" w:rsidRDefault="003A5004" w:rsidP="0055406D">
            <w:pPr>
              <w:pStyle w:val="SOFinalPerformanceTableText"/>
            </w:pPr>
            <w:r w:rsidRPr="00A568CE">
              <w:rPr>
                <w:color w:val="808080" w:themeColor="background1" w:themeShade="80"/>
              </w:rPr>
              <w:t>Formation and testing of mostly appropriate predictions, using some mathematical evidence.</w:t>
            </w:r>
          </w:p>
        </w:tc>
      </w:tr>
      <w:tr w:rsidR="003A5004" w:rsidRPr="00212D9F" w14:paraId="22EAF7C2" w14:textId="77777777" w:rsidTr="0055406D">
        <w:trPr>
          <w:cantSplit/>
          <w:jc w:val="center"/>
        </w:trPr>
        <w:tc>
          <w:tcPr>
            <w:tcW w:w="152" w:type="pct"/>
            <w:tcBorders>
              <w:top w:val="nil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14:paraId="102C470A" w14:textId="77777777" w:rsidR="003A5004" w:rsidRPr="009543A4" w:rsidRDefault="003A5004" w:rsidP="0055406D">
            <w:pPr>
              <w:pStyle w:val="SOFinalPerformanceTableLetters"/>
              <w:tabs>
                <w:tab w:val="center" w:pos="4153"/>
                <w:tab w:val="right" w:pos="8306"/>
              </w:tabs>
              <w:spacing w:before="0"/>
              <w:rPr>
                <w:rFonts w:cs="Arial"/>
                <w:sz w:val="20"/>
                <w:szCs w:val="20"/>
              </w:rPr>
            </w:pPr>
            <w:r w:rsidRPr="009543A4">
              <w:rPr>
                <w:rFonts w:cs="Arial"/>
                <w:sz w:val="20"/>
                <w:szCs w:val="20"/>
              </w:rPr>
              <w:t>C</w:t>
            </w:r>
          </w:p>
        </w:tc>
        <w:tc>
          <w:tcPr>
            <w:tcW w:w="2424" w:type="pct"/>
            <w:tcBorders>
              <w:top w:val="nil"/>
            </w:tcBorders>
            <w:tcMar>
              <w:left w:w="85" w:type="dxa"/>
              <w:bottom w:w="85" w:type="dxa"/>
              <w:right w:w="85" w:type="dxa"/>
            </w:tcMar>
          </w:tcPr>
          <w:p w14:paraId="0DAE1497" w14:textId="77777777" w:rsidR="003A5004" w:rsidRDefault="003A5004" w:rsidP="0055406D">
            <w:pPr>
              <w:pStyle w:val="SOFinalPerformanceTableText"/>
            </w:pPr>
            <w:r>
              <w:t>Generally competent knowledge and understanding of concepts and relationships.</w:t>
            </w:r>
          </w:p>
          <w:p w14:paraId="6A58A30B" w14:textId="77777777" w:rsidR="003A5004" w:rsidRDefault="003A5004" w:rsidP="0055406D">
            <w:pPr>
              <w:pStyle w:val="SOFinalPerformanceTableText"/>
            </w:pPr>
            <w:r>
              <w:t>Generally effective selection and application of mathematical techniques and algorithms to find mostly accurate solutions to routine problems in different contexts.</w:t>
            </w:r>
          </w:p>
          <w:p w14:paraId="6573D40E" w14:textId="77777777" w:rsidR="003A5004" w:rsidRPr="00A568CE" w:rsidRDefault="003A5004" w:rsidP="0055406D">
            <w:pPr>
              <w:pStyle w:val="SOFinalPerformanceTableText"/>
              <w:rPr>
                <w:color w:val="808080" w:themeColor="background1" w:themeShade="80"/>
              </w:rPr>
            </w:pPr>
            <w:r w:rsidRPr="00A568CE">
              <w:rPr>
                <w:color w:val="808080" w:themeColor="background1" w:themeShade="80"/>
              </w:rPr>
              <w:t>Application of mathematical models to find generally accurate solutions.</w:t>
            </w:r>
          </w:p>
          <w:p w14:paraId="279B0EFB" w14:textId="77777777" w:rsidR="003A5004" w:rsidRPr="006124DB" w:rsidRDefault="003A5004" w:rsidP="0055406D">
            <w:pPr>
              <w:pStyle w:val="SOFinalPerformanceTableText"/>
            </w:pPr>
            <w:r w:rsidRPr="00A40921">
              <w:t>Generally appropriate and effective use of electronic technology to find mostly accurate solutions to routine problems.</w:t>
            </w:r>
          </w:p>
        </w:tc>
        <w:tc>
          <w:tcPr>
            <w:tcW w:w="2424" w:type="pct"/>
            <w:tcBorders>
              <w:top w:val="nil"/>
            </w:tcBorders>
            <w:tcMar>
              <w:left w:w="85" w:type="dxa"/>
              <w:bottom w:w="85" w:type="dxa"/>
              <w:right w:w="85" w:type="dxa"/>
            </w:tcMar>
          </w:tcPr>
          <w:p w14:paraId="029A6A43" w14:textId="77777777" w:rsidR="003A5004" w:rsidRPr="008F4661" w:rsidRDefault="003A5004" w:rsidP="0055406D">
            <w:pPr>
              <w:pStyle w:val="SOFinalPerformanceTableText"/>
            </w:pPr>
            <w:r w:rsidRPr="008F4661">
              <w:t>Generally appropriate interpretation of mathematical results in the context of the problem. Drawing some logical conclusions from mathematical results, with some understanding of their reasonableness and limitations.</w:t>
            </w:r>
          </w:p>
          <w:p w14:paraId="78EB2CDB" w14:textId="77777777" w:rsidR="003A5004" w:rsidRPr="008F4661" w:rsidRDefault="003A5004" w:rsidP="0055406D">
            <w:pPr>
              <w:pStyle w:val="SOFinalPerformanceTableText"/>
            </w:pPr>
            <w:r w:rsidRPr="008F4661">
              <w:t>Generally appropriate use of mathematical notation, representations, and terminology, with reasonable accuracy.</w:t>
            </w:r>
          </w:p>
          <w:p w14:paraId="7124C751" w14:textId="77777777" w:rsidR="003A5004" w:rsidRPr="008F4661" w:rsidRDefault="003A5004" w:rsidP="0055406D">
            <w:pPr>
              <w:pStyle w:val="SOFinalPerformanceTableText"/>
            </w:pPr>
            <w:r w:rsidRPr="008F4661">
              <w:t>Generally effective communication of mathematical ideas and reasoning to develop some logical arguments.</w:t>
            </w:r>
          </w:p>
          <w:p w14:paraId="2AFF65A3" w14:textId="77777777" w:rsidR="003A5004" w:rsidRPr="008F4661" w:rsidRDefault="003A5004" w:rsidP="0055406D">
            <w:pPr>
              <w:pStyle w:val="SOFinalPerformanceTableText"/>
            </w:pPr>
            <w:r w:rsidRPr="00A568CE">
              <w:rPr>
                <w:color w:val="808080" w:themeColor="background1" w:themeShade="80"/>
              </w:rPr>
              <w:t>Formation of an appropriate prediction and some attempt to test it using mathematical evidence.</w:t>
            </w:r>
          </w:p>
        </w:tc>
      </w:tr>
      <w:tr w:rsidR="003A5004" w:rsidRPr="00212D9F" w14:paraId="65FAEE8D" w14:textId="77777777" w:rsidTr="0055406D">
        <w:trPr>
          <w:cantSplit/>
          <w:jc w:val="center"/>
        </w:trPr>
        <w:tc>
          <w:tcPr>
            <w:tcW w:w="152" w:type="pct"/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14:paraId="2B2F8347" w14:textId="77777777" w:rsidR="003A5004" w:rsidRPr="009543A4" w:rsidRDefault="003A5004" w:rsidP="0055406D">
            <w:pPr>
              <w:pStyle w:val="SOFinalPerformanceTableLetters"/>
              <w:tabs>
                <w:tab w:val="center" w:pos="4153"/>
                <w:tab w:val="right" w:pos="8306"/>
              </w:tabs>
              <w:rPr>
                <w:rFonts w:cs="Arial"/>
                <w:sz w:val="20"/>
                <w:szCs w:val="20"/>
              </w:rPr>
            </w:pPr>
            <w:r w:rsidRPr="009543A4">
              <w:rPr>
                <w:rFonts w:cs="Arial"/>
                <w:sz w:val="20"/>
                <w:szCs w:val="20"/>
              </w:rPr>
              <w:t>D</w:t>
            </w:r>
          </w:p>
        </w:tc>
        <w:tc>
          <w:tcPr>
            <w:tcW w:w="2424" w:type="pct"/>
            <w:tcMar>
              <w:left w:w="85" w:type="dxa"/>
              <w:bottom w:w="85" w:type="dxa"/>
              <w:right w:w="85" w:type="dxa"/>
            </w:tcMar>
          </w:tcPr>
          <w:p w14:paraId="58CBFE4D" w14:textId="77777777" w:rsidR="003A5004" w:rsidRDefault="003A5004" w:rsidP="0055406D">
            <w:pPr>
              <w:pStyle w:val="SOFinalPerformanceTableText"/>
            </w:pPr>
            <w:r>
              <w:t>Basic knowledge and some understanding of concepts and relationships.</w:t>
            </w:r>
          </w:p>
          <w:p w14:paraId="24E7C311" w14:textId="77777777" w:rsidR="003A5004" w:rsidRDefault="003A5004" w:rsidP="0055406D">
            <w:pPr>
              <w:pStyle w:val="SOFinalPerformanceTableText"/>
            </w:pPr>
            <w:r>
              <w:t>Some selection and application of mathematical techniques and algorithms to find some accurate solutions to routine problems in context.</w:t>
            </w:r>
          </w:p>
          <w:p w14:paraId="6A3316A6" w14:textId="77777777" w:rsidR="003A5004" w:rsidRPr="00A568CE" w:rsidRDefault="003A5004" w:rsidP="0055406D">
            <w:pPr>
              <w:pStyle w:val="SOFinalPerformanceTableText"/>
              <w:rPr>
                <w:color w:val="808080" w:themeColor="background1" w:themeShade="80"/>
              </w:rPr>
            </w:pPr>
            <w:r w:rsidRPr="00A568CE">
              <w:rPr>
                <w:color w:val="808080" w:themeColor="background1" w:themeShade="80"/>
              </w:rPr>
              <w:t>Some application of mathematical models to find some accurate or partially accurate solutions.</w:t>
            </w:r>
          </w:p>
          <w:p w14:paraId="44F8D657" w14:textId="77777777" w:rsidR="003A5004" w:rsidRPr="006124DB" w:rsidRDefault="003A5004" w:rsidP="0055406D">
            <w:pPr>
              <w:pStyle w:val="SOFinalPerformanceTableText"/>
            </w:pPr>
            <w:r w:rsidRPr="00A40921">
              <w:t>Some appropriate use of electronic technology to find some accurate solutions to routine problems.</w:t>
            </w:r>
          </w:p>
        </w:tc>
        <w:tc>
          <w:tcPr>
            <w:tcW w:w="2424" w:type="pct"/>
            <w:tcMar>
              <w:left w:w="85" w:type="dxa"/>
              <w:bottom w:w="85" w:type="dxa"/>
              <w:right w:w="85" w:type="dxa"/>
            </w:tcMar>
          </w:tcPr>
          <w:p w14:paraId="1943A0FF" w14:textId="77777777" w:rsidR="003A5004" w:rsidRPr="008F4661" w:rsidRDefault="003A5004" w:rsidP="0055406D">
            <w:pPr>
              <w:pStyle w:val="SOFinalPerformanceTableText"/>
            </w:pPr>
            <w:r w:rsidRPr="008F4661">
              <w:t>Some interpretation of mathematical results. Drawing some conclusions from mathematical results, with some awareness of their reasonableness.</w:t>
            </w:r>
          </w:p>
          <w:p w14:paraId="528424DC" w14:textId="77777777" w:rsidR="003A5004" w:rsidRPr="008F4661" w:rsidRDefault="003A5004" w:rsidP="0055406D">
            <w:pPr>
              <w:pStyle w:val="SOFinalPerformanceTableText"/>
            </w:pPr>
            <w:r w:rsidRPr="008F4661">
              <w:t>Some appropriate use of mathematical notation, representations, and terminology, with some accuracy.</w:t>
            </w:r>
          </w:p>
          <w:p w14:paraId="3286FE0A" w14:textId="77777777" w:rsidR="003A5004" w:rsidRPr="008F4661" w:rsidRDefault="003A5004" w:rsidP="0055406D">
            <w:pPr>
              <w:pStyle w:val="SOFinalPerformanceTableText"/>
            </w:pPr>
            <w:r w:rsidRPr="008F4661">
              <w:t>Some communication of mathematical ideas, with attempted reasoning and/or arguments.</w:t>
            </w:r>
          </w:p>
          <w:p w14:paraId="7FCC919B" w14:textId="77777777" w:rsidR="003A5004" w:rsidRPr="008F4661" w:rsidRDefault="003A5004" w:rsidP="0055406D">
            <w:pPr>
              <w:pStyle w:val="SOFinalPerformanceTableText"/>
            </w:pPr>
            <w:r w:rsidRPr="00A568CE">
              <w:rPr>
                <w:color w:val="808080" w:themeColor="background1" w:themeShade="80"/>
              </w:rPr>
              <w:t>Attempted formation of a prediction with limited attempt to test it using mathematical evidence.</w:t>
            </w:r>
          </w:p>
        </w:tc>
      </w:tr>
      <w:tr w:rsidR="003A5004" w:rsidRPr="00212D9F" w14:paraId="414716AE" w14:textId="77777777" w:rsidTr="0055406D">
        <w:trPr>
          <w:cantSplit/>
          <w:jc w:val="center"/>
        </w:trPr>
        <w:tc>
          <w:tcPr>
            <w:tcW w:w="152" w:type="pct"/>
            <w:tcBorders>
              <w:bottom w:val="single" w:sz="2" w:space="0" w:color="auto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14:paraId="669E922E" w14:textId="77777777" w:rsidR="003A5004" w:rsidRPr="009543A4" w:rsidRDefault="003A5004" w:rsidP="0055406D">
            <w:pPr>
              <w:pStyle w:val="SOFinalPerformanceTableLetters"/>
              <w:tabs>
                <w:tab w:val="center" w:pos="4153"/>
                <w:tab w:val="right" w:pos="8306"/>
              </w:tabs>
              <w:rPr>
                <w:rFonts w:cs="Arial"/>
                <w:sz w:val="20"/>
                <w:szCs w:val="20"/>
              </w:rPr>
            </w:pPr>
            <w:r w:rsidRPr="009543A4">
              <w:rPr>
                <w:rFonts w:cs="Arial"/>
                <w:sz w:val="20"/>
                <w:szCs w:val="20"/>
              </w:rPr>
              <w:t>E</w:t>
            </w:r>
          </w:p>
        </w:tc>
        <w:tc>
          <w:tcPr>
            <w:tcW w:w="2424" w:type="pct"/>
            <w:tcBorders>
              <w:bottom w:val="single" w:sz="2" w:space="0" w:color="auto"/>
            </w:tcBorders>
            <w:tcMar>
              <w:left w:w="85" w:type="dxa"/>
              <w:bottom w:w="85" w:type="dxa"/>
              <w:right w:w="85" w:type="dxa"/>
            </w:tcMar>
          </w:tcPr>
          <w:p w14:paraId="6C5ACB52" w14:textId="77777777" w:rsidR="003A5004" w:rsidRDefault="003A5004" w:rsidP="0055406D">
            <w:pPr>
              <w:pStyle w:val="SOFinalPerformanceTableText"/>
            </w:pPr>
            <w:r>
              <w:t>Limited knowledge or understanding of concepts and relationships.</w:t>
            </w:r>
          </w:p>
          <w:p w14:paraId="7236F61B" w14:textId="77777777" w:rsidR="003A5004" w:rsidRDefault="003A5004" w:rsidP="0055406D">
            <w:pPr>
              <w:pStyle w:val="SOFinalPerformanceTableText"/>
            </w:pPr>
            <w:r>
              <w:t>Attempted selection and limited application of mathematical techniques or algorithms, with limited accuracy in solving routine problems.</w:t>
            </w:r>
          </w:p>
          <w:p w14:paraId="418C6A9C" w14:textId="77777777" w:rsidR="003A5004" w:rsidRPr="00A568CE" w:rsidRDefault="003A5004" w:rsidP="0055406D">
            <w:pPr>
              <w:pStyle w:val="SOFinalPerformanceTableText"/>
              <w:rPr>
                <w:color w:val="808080" w:themeColor="background1" w:themeShade="80"/>
              </w:rPr>
            </w:pPr>
            <w:r w:rsidRPr="00A568CE">
              <w:rPr>
                <w:color w:val="808080" w:themeColor="background1" w:themeShade="80"/>
              </w:rPr>
              <w:t>Attempted application of mathematical models, with limited accuracy.</w:t>
            </w:r>
          </w:p>
          <w:p w14:paraId="42E2C5CD" w14:textId="77777777" w:rsidR="003A5004" w:rsidRPr="006124DB" w:rsidRDefault="003A5004" w:rsidP="0055406D">
            <w:pPr>
              <w:pStyle w:val="SOFinalPerformanceTableText"/>
            </w:pPr>
            <w:r w:rsidRPr="00A40921">
              <w:t>Attempted use of electronic technology, with limited accuracy in solving routine problems.</w:t>
            </w:r>
          </w:p>
        </w:tc>
        <w:tc>
          <w:tcPr>
            <w:tcW w:w="2424" w:type="pct"/>
            <w:tcBorders>
              <w:bottom w:val="single" w:sz="2" w:space="0" w:color="auto"/>
            </w:tcBorders>
            <w:tcMar>
              <w:left w:w="85" w:type="dxa"/>
              <w:bottom w:w="85" w:type="dxa"/>
              <w:right w:w="85" w:type="dxa"/>
            </w:tcMar>
          </w:tcPr>
          <w:p w14:paraId="10CB2F3A" w14:textId="77777777" w:rsidR="003A5004" w:rsidRPr="008F4661" w:rsidRDefault="003A5004" w:rsidP="0055406D">
            <w:pPr>
              <w:pStyle w:val="SOFinalPerformanceTableText"/>
            </w:pPr>
            <w:r w:rsidRPr="008F4661">
              <w:t xml:space="preserve">Limited interpretation of mathematical results. Limited understanding of the meaning of mathematical results, their </w:t>
            </w:r>
            <w:proofErr w:type="gramStart"/>
            <w:r w:rsidRPr="008F4661">
              <w:t>reasonableness</w:t>
            </w:r>
            <w:proofErr w:type="gramEnd"/>
            <w:r w:rsidRPr="008F4661">
              <w:t xml:space="preserve"> or limitations.</w:t>
            </w:r>
          </w:p>
          <w:p w14:paraId="5DDF912C" w14:textId="77777777" w:rsidR="003A5004" w:rsidRPr="008F4661" w:rsidRDefault="003A5004" w:rsidP="0055406D">
            <w:pPr>
              <w:pStyle w:val="SOFinalPerformanceTableText"/>
            </w:pPr>
            <w:r w:rsidRPr="008F4661">
              <w:t>Limited use of appropriate mathematical notation, representations, or terminology, with limited accuracy.</w:t>
            </w:r>
          </w:p>
          <w:p w14:paraId="64D11B4D" w14:textId="77777777" w:rsidR="003A5004" w:rsidRPr="008F4661" w:rsidRDefault="003A5004" w:rsidP="0055406D">
            <w:pPr>
              <w:pStyle w:val="SOFinalPerformanceTableText"/>
            </w:pPr>
            <w:r w:rsidRPr="008F4661">
              <w:t>Attempted communication of mathematical ideas, with limited reasoning.</w:t>
            </w:r>
          </w:p>
          <w:p w14:paraId="45113C67" w14:textId="77777777" w:rsidR="003A5004" w:rsidRPr="008F4661" w:rsidRDefault="003A5004" w:rsidP="0055406D">
            <w:pPr>
              <w:pStyle w:val="SOFinalPerformanceTableText"/>
            </w:pPr>
            <w:r w:rsidRPr="00A568CE">
              <w:rPr>
                <w:color w:val="808080" w:themeColor="background1" w:themeShade="80"/>
              </w:rPr>
              <w:t>Limited attempt to form or test a prediction.</w:t>
            </w:r>
          </w:p>
        </w:tc>
      </w:tr>
    </w:tbl>
    <w:p w14:paraId="5F3DF431" w14:textId="77777777" w:rsidR="003A5004" w:rsidRDefault="003A5004">
      <w:pPr>
        <w:rPr>
          <w:rFonts w:ascii="Arial" w:hAnsi="Arial" w:cs="Arial"/>
          <w:b/>
          <w:caps/>
        </w:rPr>
      </w:pPr>
    </w:p>
    <w:sectPr w:rsidR="003A5004" w:rsidSect="001B397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5A0DC" w14:textId="77777777" w:rsidR="008369DF" w:rsidRDefault="008369DF" w:rsidP="009543A4">
      <w:pPr>
        <w:spacing w:after="0" w:line="240" w:lineRule="auto"/>
      </w:pPr>
      <w:r>
        <w:separator/>
      </w:r>
    </w:p>
  </w:endnote>
  <w:endnote w:type="continuationSeparator" w:id="0">
    <w:p w14:paraId="11AE2888" w14:textId="77777777" w:rsidR="008369DF" w:rsidRDefault="008369DF" w:rsidP="00954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 Bold">
    <w:panose1 w:val="020B0706020202030204"/>
    <w:charset w:val="00"/>
    <w:family w:val="roman"/>
    <w:notTrueType/>
    <w:pitch w:val="default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B6F6F" w14:textId="636F6FEC" w:rsidR="0055406D" w:rsidRPr="00823E81" w:rsidRDefault="0055406D" w:rsidP="00A40DF5">
    <w:pPr>
      <w:pStyle w:val="Footer"/>
      <w:tabs>
        <w:tab w:val="clear" w:pos="4513"/>
        <w:tab w:val="clear" w:pos="9026"/>
        <w:tab w:val="right" w:pos="9960"/>
        <w:tab w:val="left" w:pos="11340"/>
        <w:tab w:val="right" w:pos="14459"/>
      </w:tabs>
      <w:ind w:right="-1372"/>
      <w:rPr>
        <w:rStyle w:val="PageNumber"/>
        <w:rFonts w:ascii="Arial" w:hAnsi="Arial" w:cs="Arial"/>
        <w:spacing w:val="-4"/>
        <w:sz w:val="16"/>
        <w:szCs w:val="16"/>
      </w:rPr>
    </w:pPr>
    <w:r w:rsidRPr="00823E81">
      <w:rPr>
        <w:rStyle w:val="PageNumber"/>
        <w:rFonts w:ascii="Arial" w:hAnsi="Arial" w:cs="Arial"/>
        <w:sz w:val="16"/>
        <w:szCs w:val="16"/>
      </w:rPr>
      <w:t xml:space="preserve">Page </w:t>
    </w:r>
    <w:r w:rsidRPr="00823E81">
      <w:rPr>
        <w:rStyle w:val="PageNumber"/>
        <w:rFonts w:ascii="Arial" w:hAnsi="Arial" w:cs="Arial"/>
        <w:sz w:val="16"/>
        <w:szCs w:val="16"/>
      </w:rPr>
      <w:fldChar w:fldCharType="begin"/>
    </w:r>
    <w:r w:rsidRPr="00823E81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823E81">
      <w:rPr>
        <w:rStyle w:val="PageNumber"/>
        <w:rFonts w:ascii="Arial" w:hAnsi="Arial" w:cs="Arial"/>
        <w:sz w:val="16"/>
        <w:szCs w:val="16"/>
      </w:rPr>
      <w:fldChar w:fldCharType="separate"/>
    </w:r>
    <w:r w:rsidR="002F79A0">
      <w:rPr>
        <w:rStyle w:val="PageNumber"/>
        <w:rFonts w:ascii="Arial" w:hAnsi="Arial" w:cs="Arial"/>
        <w:noProof/>
        <w:sz w:val="16"/>
        <w:szCs w:val="16"/>
      </w:rPr>
      <w:t>8</w:t>
    </w:r>
    <w:r w:rsidRPr="00823E81">
      <w:rPr>
        <w:rStyle w:val="PageNumber"/>
        <w:rFonts w:ascii="Arial" w:hAnsi="Arial" w:cs="Arial"/>
        <w:sz w:val="16"/>
        <w:szCs w:val="16"/>
      </w:rPr>
      <w:fldChar w:fldCharType="end"/>
    </w:r>
    <w:r w:rsidRPr="00823E81">
      <w:rPr>
        <w:rStyle w:val="PageNumber"/>
        <w:rFonts w:ascii="Arial" w:hAnsi="Arial" w:cs="Arial"/>
        <w:sz w:val="16"/>
        <w:szCs w:val="16"/>
      </w:rPr>
      <w:t xml:space="preserve"> of </w:t>
    </w:r>
    <w:r w:rsidRPr="00823E81">
      <w:rPr>
        <w:rStyle w:val="PageNumber"/>
        <w:rFonts w:ascii="Arial" w:hAnsi="Arial" w:cs="Arial"/>
        <w:sz w:val="16"/>
        <w:szCs w:val="16"/>
      </w:rPr>
      <w:fldChar w:fldCharType="begin"/>
    </w:r>
    <w:r w:rsidRPr="00823E81">
      <w:rPr>
        <w:rStyle w:val="PageNumber"/>
        <w:rFonts w:ascii="Arial" w:hAnsi="Arial" w:cs="Arial"/>
        <w:sz w:val="16"/>
        <w:szCs w:val="16"/>
      </w:rPr>
      <w:instrText xml:space="preserve"> NUMPAGES </w:instrText>
    </w:r>
    <w:r w:rsidRPr="00823E81">
      <w:rPr>
        <w:rStyle w:val="PageNumber"/>
        <w:rFonts w:ascii="Arial" w:hAnsi="Arial" w:cs="Arial"/>
        <w:sz w:val="16"/>
        <w:szCs w:val="16"/>
      </w:rPr>
      <w:fldChar w:fldCharType="separate"/>
    </w:r>
    <w:r w:rsidR="002F79A0">
      <w:rPr>
        <w:rStyle w:val="PageNumber"/>
        <w:rFonts w:ascii="Arial" w:hAnsi="Arial" w:cs="Arial"/>
        <w:noProof/>
        <w:sz w:val="16"/>
        <w:szCs w:val="16"/>
      </w:rPr>
      <w:t>8</w:t>
    </w:r>
    <w:r w:rsidRPr="00823E81">
      <w:rPr>
        <w:rStyle w:val="PageNumber"/>
        <w:rFonts w:ascii="Arial" w:hAnsi="Arial" w:cs="Arial"/>
        <w:sz w:val="16"/>
        <w:szCs w:val="16"/>
      </w:rPr>
      <w:fldChar w:fldCharType="end"/>
    </w:r>
    <w:r w:rsidR="00A40DF5">
      <w:rPr>
        <w:rStyle w:val="PageNumber"/>
        <w:rFonts w:ascii="Arial" w:hAnsi="Arial" w:cs="Arial"/>
        <w:sz w:val="16"/>
        <w:szCs w:val="16"/>
      </w:rPr>
      <w:t xml:space="preserve">                                                                                      </w:t>
    </w:r>
    <w:r w:rsidRPr="00823E81">
      <w:rPr>
        <w:rFonts w:ascii="Arial" w:hAnsi="Arial" w:cs="Arial"/>
        <w:spacing w:val="-4"/>
        <w:sz w:val="16"/>
        <w:szCs w:val="16"/>
      </w:rPr>
      <w:t xml:space="preserve">Stage 2 </w:t>
    </w:r>
    <w:r>
      <w:rPr>
        <w:rFonts w:ascii="Arial" w:hAnsi="Arial" w:cs="Arial"/>
        <w:spacing w:val="-4"/>
        <w:sz w:val="16"/>
        <w:szCs w:val="16"/>
      </w:rPr>
      <w:t xml:space="preserve">General Mathematics SATs task – Modelling with </w:t>
    </w:r>
    <w:r w:rsidR="00346707">
      <w:rPr>
        <w:rFonts w:ascii="Arial" w:hAnsi="Arial" w:cs="Arial"/>
        <w:spacing w:val="-4"/>
        <w:sz w:val="16"/>
        <w:szCs w:val="16"/>
      </w:rPr>
      <w:t>Matrices</w:t>
    </w:r>
  </w:p>
  <w:p w14:paraId="73AEB4EF" w14:textId="606C96D9" w:rsidR="0055406D" w:rsidRPr="00A85925" w:rsidRDefault="0055406D" w:rsidP="00A40DF5">
    <w:pPr>
      <w:pStyle w:val="Footer"/>
      <w:tabs>
        <w:tab w:val="clear" w:pos="4513"/>
        <w:tab w:val="clear" w:pos="9026"/>
        <w:tab w:val="right" w:pos="9960"/>
      </w:tabs>
      <w:ind w:right="-1372"/>
      <w:rPr>
        <w:rFonts w:ascii="Arial" w:hAnsi="Arial" w:cs="Arial"/>
        <w:spacing w:val="-4"/>
        <w:sz w:val="16"/>
        <w:szCs w:val="16"/>
      </w:rPr>
    </w:pPr>
    <w:r>
      <w:rPr>
        <w:rFonts w:ascii="Arial" w:hAnsi="Arial" w:cs="Arial"/>
        <w:spacing w:val="-4"/>
        <w:sz w:val="16"/>
        <w:szCs w:val="16"/>
      </w:rPr>
      <w:tab/>
    </w:r>
    <w:r w:rsidR="007A448E">
      <w:rPr>
        <w:rFonts w:ascii="Arial" w:hAnsi="Arial" w:cs="Arial"/>
        <w:spacing w:val="-4"/>
        <w:sz w:val="16"/>
        <w:szCs w:val="16"/>
      </w:rPr>
      <w:t>Heritage College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6C2BD" w14:textId="77777777" w:rsidR="008369DF" w:rsidRDefault="008369DF" w:rsidP="009543A4">
      <w:pPr>
        <w:spacing w:after="0" w:line="240" w:lineRule="auto"/>
      </w:pPr>
      <w:r>
        <w:separator/>
      </w:r>
    </w:p>
  </w:footnote>
  <w:footnote w:type="continuationSeparator" w:id="0">
    <w:p w14:paraId="6E8109B7" w14:textId="77777777" w:rsidR="008369DF" w:rsidRDefault="008369DF" w:rsidP="009543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862F3"/>
    <w:multiLevelType w:val="hybridMultilevel"/>
    <w:tmpl w:val="BFC80526"/>
    <w:lvl w:ilvl="0" w:tplc="0C090017">
      <w:start w:val="1"/>
      <w:numFmt w:val="lowerLetter"/>
      <w:lvlText w:val="%1)"/>
      <w:lvlJc w:val="left"/>
      <w:pPr>
        <w:ind w:left="1755" w:hanging="360"/>
      </w:pPr>
    </w:lvl>
    <w:lvl w:ilvl="1" w:tplc="0C090019" w:tentative="1">
      <w:start w:val="1"/>
      <w:numFmt w:val="lowerLetter"/>
      <w:lvlText w:val="%2."/>
      <w:lvlJc w:val="left"/>
      <w:pPr>
        <w:ind w:left="2475" w:hanging="360"/>
      </w:pPr>
    </w:lvl>
    <w:lvl w:ilvl="2" w:tplc="0C09001B" w:tentative="1">
      <w:start w:val="1"/>
      <w:numFmt w:val="lowerRoman"/>
      <w:lvlText w:val="%3."/>
      <w:lvlJc w:val="right"/>
      <w:pPr>
        <w:ind w:left="3195" w:hanging="180"/>
      </w:pPr>
    </w:lvl>
    <w:lvl w:ilvl="3" w:tplc="0C09000F" w:tentative="1">
      <w:start w:val="1"/>
      <w:numFmt w:val="decimal"/>
      <w:lvlText w:val="%4."/>
      <w:lvlJc w:val="left"/>
      <w:pPr>
        <w:ind w:left="3915" w:hanging="360"/>
      </w:pPr>
    </w:lvl>
    <w:lvl w:ilvl="4" w:tplc="0C090019" w:tentative="1">
      <w:start w:val="1"/>
      <w:numFmt w:val="lowerLetter"/>
      <w:lvlText w:val="%5."/>
      <w:lvlJc w:val="left"/>
      <w:pPr>
        <w:ind w:left="4635" w:hanging="360"/>
      </w:pPr>
    </w:lvl>
    <w:lvl w:ilvl="5" w:tplc="0C09001B" w:tentative="1">
      <w:start w:val="1"/>
      <w:numFmt w:val="lowerRoman"/>
      <w:lvlText w:val="%6."/>
      <w:lvlJc w:val="right"/>
      <w:pPr>
        <w:ind w:left="5355" w:hanging="180"/>
      </w:pPr>
    </w:lvl>
    <w:lvl w:ilvl="6" w:tplc="0C09000F" w:tentative="1">
      <w:start w:val="1"/>
      <w:numFmt w:val="decimal"/>
      <w:lvlText w:val="%7."/>
      <w:lvlJc w:val="left"/>
      <w:pPr>
        <w:ind w:left="6075" w:hanging="360"/>
      </w:pPr>
    </w:lvl>
    <w:lvl w:ilvl="7" w:tplc="0C090019" w:tentative="1">
      <w:start w:val="1"/>
      <w:numFmt w:val="lowerLetter"/>
      <w:lvlText w:val="%8."/>
      <w:lvlJc w:val="left"/>
      <w:pPr>
        <w:ind w:left="6795" w:hanging="360"/>
      </w:pPr>
    </w:lvl>
    <w:lvl w:ilvl="8" w:tplc="0C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" w15:restartNumberingAfterBreak="0">
    <w:nsid w:val="00EF754E"/>
    <w:multiLevelType w:val="hybridMultilevel"/>
    <w:tmpl w:val="E0B0530C"/>
    <w:lvl w:ilvl="0" w:tplc="426A6546">
      <w:start w:val="1"/>
      <w:numFmt w:val="bullet"/>
      <w:pStyle w:val="SOFinalContentTableBullets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A0FD0"/>
    <w:multiLevelType w:val="hybridMultilevel"/>
    <w:tmpl w:val="AA6A2BE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53C35"/>
    <w:multiLevelType w:val="hybridMultilevel"/>
    <w:tmpl w:val="025A97DE"/>
    <w:lvl w:ilvl="0" w:tplc="04E88C70">
      <w:start w:val="1"/>
      <w:numFmt w:val="bullet"/>
      <w:pStyle w:val="ACBookletBullet2"/>
      <w:lvlText w:val="­"/>
      <w:lvlJc w:val="left"/>
      <w:pPr>
        <w:ind w:left="180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52763D4"/>
    <w:multiLevelType w:val="hybridMultilevel"/>
    <w:tmpl w:val="ED789256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071B4F2A"/>
    <w:multiLevelType w:val="hybridMultilevel"/>
    <w:tmpl w:val="997C90A0"/>
    <w:lvl w:ilvl="0" w:tplc="0C090013">
      <w:start w:val="1"/>
      <w:numFmt w:val="upperRoman"/>
      <w:lvlText w:val="%1."/>
      <w:lvlJc w:val="right"/>
      <w:pPr>
        <w:ind w:left="1440" w:hanging="360"/>
      </w:pPr>
    </w:lvl>
    <w:lvl w:ilvl="1" w:tplc="0C090013">
      <w:start w:val="1"/>
      <w:numFmt w:val="upperRoman"/>
      <w:lvlText w:val="%2."/>
      <w:lvlJc w:val="righ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97860F3"/>
    <w:multiLevelType w:val="hybridMultilevel"/>
    <w:tmpl w:val="30B0265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0B6F66"/>
    <w:multiLevelType w:val="hybridMultilevel"/>
    <w:tmpl w:val="B71E7940"/>
    <w:lvl w:ilvl="0" w:tplc="0C090017">
      <w:start w:val="1"/>
      <w:numFmt w:val="lowerLetter"/>
      <w:lvlText w:val="%1)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0E05093C"/>
    <w:multiLevelType w:val="hybridMultilevel"/>
    <w:tmpl w:val="EF16CC54"/>
    <w:lvl w:ilvl="0" w:tplc="5E4AB250">
      <w:start w:val="1"/>
      <w:numFmt w:val="bullet"/>
      <w:pStyle w:val="Abullet"/>
      <w:lvlText w:val=""/>
      <w:lvlJc w:val="left"/>
      <w:pPr>
        <w:tabs>
          <w:tab w:val="num" w:pos="340"/>
        </w:tabs>
        <w:ind w:left="340" w:hanging="17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9E002E"/>
    <w:multiLevelType w:val="hybridMultilevel"/>
    <w:tmpl w:val="D856E8CA"/>
    <w:lvl w:ilvl="0" w:tplc="646E2F1E">
      <w:start w:val="1"/>
      <w:numFmt w:val="decimal"/>
      <w:pStyle w:val="ACBookletList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7951E1"/>
    <w:multiLevelType w:val="hybridMultilevel"/>
    <w:tmpl w:val="0DBE806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3">
      <w:start w:val="1"/>
      <w:numFmt w:val="upperRoman"/>
      <w:lvlText w:val="%2."/>
      <w:lvlJc w:val="righ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F87458"/>
    <w:multiLevelType w:val="hybridMultilevel"/>
    <w:tmpl w:val="0B96D1CC"/>
    <w:lvl w:ilvl="0" w:tplc="9588279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3">
      <w:start w:val="1"/>
      <w:numFmt w:val="upperRoman"/>
      <w:lvlText w:val="%2."/>
      <w:lvlJc w:val="righ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880186"/>
    <w:multiLevelType w:val="hybridMultilevel"/>
    <w:tmpl w:val="DC1482A2"/>
    <w:lvl w:ilvl="0" w:tplc="ADFE63C4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0760A7D"/>
    <w:multiLevelType w:val="hybridMultilevel"/>
    <w:tmpl w:val="30B0265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CA5315"/>
    <w:multiLevelType w:val="hybridMultilevel"/>
    <w:tmpl w:val="0B96D1CC"/>
    <w:lvl w:ilvl="0" w:tplc="9588279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3">
      <w:start w:val="1"/>
      <w:numFmt w:val="upperRoman"/>
      <w:lvlText w:val="%2."/>
      <w:lvlJc w:val="righ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6E3578"/>
    <w:multiLevelType w:val="hybridMultilevel"/>
    <w:tmpl w:val="E5884FC0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11F5F"/>
    <w:multiLevelType w:val="hybridMultilevel"/>
    <w:tmpl w:val="4D925770"/>
    <w:lvl w:ilvl="0" w:tplc="5BBEE9D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4E5F53"/>
    <w:multiLevelType w:val="hybridMultilevel"/>
    <w:tmpl w:val="E5884FC0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AA1BE9"/>
    <w:multiLevelType w:val="hybridMultilevel"/>
    <w:tmpl w:val="6390E98A"/>
    <w:lvl w:ilvl="0" w:tplc="2FD0C2E6">
      <w:start w:val="1"/>
      <w:numFmt w:val="bullet"/>
      <w:pStyle w:val="LAPTable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6E35A71"/>
    <w:multiLevelType w:val="multilevel"/>
    <w:tmpl w:val="E48C85DC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20" w15:restartNumberingAfterBreak="0">
    <w:nsid w:val="3E131B35"/>
    <w:multiLevelType w:val="hybridMultilevel"/>
    <w:tmpl w:val="D45A23C8"/>
    <w:lvl w:ilvl="0" w:tplc="702A7AFC">
      <w:start w:val="3"/>
      <w:numFmt w:val="bullet"/>
      <w:pStyle w:val="SOFinalBullet2"/>
      <w:lvlText w:val="-"/>
      <w:lvlJc w:val="left"/>
      <w:pPr>
        <w:ind w:left="1797" w:hanging="360"/>
      </w:pPr>
      <w:rPr>
        <w:rFonts w:ascii="Arial" w:eastAsia="SimSun" w:hAnsi="Arial" w:hint="default"/>
      </w:rPr>
    </w:lvl>
    <w:lvl w:ilvl="1" w:tplc="0C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1" w15:restartNumberingAfterBreak="0">
    <w:nsid w:val="3EB43F3E"/>
    <w:multiLevelType w:val="hybridMultilevel"/>
    <w:tmpl w:val="07548E54"/>
    <w:lvl w:ilvl="0" w:tplc="B2981F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090220E"/>
    <w:multiLevelType w:val="hybridMultilevel"/>
    <w:tmpl w:val="8B42032A"/>
    <w:lvl w:ilvl="0" w:tplc="9588279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3">
      <w:start w:val="1"/>
      <w:numFmt w:val="upperRoman"/>
      <w:lvlText w:val="%2."/>
      <w:lvlJc w:val="righ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E67DAA"/>
    <w:multiLevelType w:val="hybridMultilevel"/>
    <w:tmpl w:val="5CB277A0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B41C90"/>
    <w:multiLevelType w:val="hybridMultilevel"/>
    <w:tmpl w:val="B6848F78"/>
    <w:lvl w:ilvl="0" w:tplc="4D20135A">
      <w:start w:val="1"/>
      <w:numFmt w:val="bullet"/>
      <w:pStyle w:val="SOFinalBullet"/>
      <w:lvlText w:val=""/>
      <w:lvlJc w:val="left"/>
      <w:pPr>
        <w:ind w:left="360" w:hanging="360"/>
      </w:pPr>
      <w:rPr>
        <w:rFonts w:ascii="Symbol" w:hAnsi="Symbol" w:hint="default"/>
        <w:color w:val="000000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D2666B"/>
    <w:multiLevelType w:val="hybridMultilevel"/>
    <w:tmpl w:val="6A8ACDE4"/>
    <w:lvl w:ilvl="0" w:tplc="5454AD84">
      <w:start w:val="1"/>
      <w:numFmt w:val="bullet"/>
      <w:pStyle w:val="SOFinalBulletsIndented"/>
      <w:lvlText w:val="–"/>
      <w:lvlJc w:val="left"/>
      <w:pPr>
        <w:tabs>
          <w:tab w:val="num" w:pos="747"/>
        </w:tabs>
        <w:ind w:left="747" w:firstLine="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60"/>
        </w:tabs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80"/>
        </w:tabs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00"/>
        </w:tabs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20"/>
        </w:tabs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40"/>
        </w:tabs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60"/>
        </w:tabs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80"/>
        </w:tabs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00"/>
        </w:tabs>
        <w:ind w:left="7000" w:hanging="360"/>
      </w:pPr>
      <w:rPr>
        <w:rFonts w:ascii="Wingdings" w:hAnsi="Wingdings" w:hint="default"/>
      </w:rPr>
    </w:lvl>
  </w:abstractNum>
  <w:abstractNum w:abstractNumId="26" w15:restartNumberingAfterBreak="0">
    <w:nsid w:val="4D41750D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F7164A3"/>
    <w:multiLevelType w:val="hybridMultilevel"/>
    <w:tmpl w:val="37BC7A76"/>
    <w:lvl w:ilvl="0" w:tplc="9588279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3">
      <w:start w:val="1"/>
      <w:numFmt w:val="upperRoman"/>
      <w:lvlText w:val="%2."/>
      <w:lvlJc w:val="righ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D34154"/>
    <w:multiLevelType w:val="hybridMultilevel"/>
    <w:tmpl w:val="387C49FE"/>
    <w:lvl w:ilvl="0" w:tplc="1CC04546">
      <w:start w:val="1"/>
      <w:numFmt w:val="decimal"/>
      <w:pStyle w:val="SOFinalList"/>
      <w:lvlText w:val="%1."/>
      <w:lvlJc w:val="left"/>
      <w:pPr>
        <w:tabs>
          <w:tab w:val="num" w:pos="360"/>
        </w:tabs>
        <w:ind w:left="360" w:hanging="360"/>
      </w:pPr>
    </w:lvl>
    <w:lvl w:ilvl="1" w:tplc="AB9C090E">
      <w:start w:val="1"/>
      <w:numFmt w:val="decimal"/>
      <w:lvlText w:val="%2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730A47A">
      <w:start w:val="1"/>
      <w:numFmt w:val="decimal"/>
      <w:lvlText w:val="%3"/>
      <w:lvlJc w:val="left"/>
      <w:pPr>
        <w:tabs>
          <w:tab w:val="num" w:pos="1620"/>
        </w:tabs>
        <w:ind w:left="1620" w:hanging="360"/>
      </w:pPr>
      <w:rPr>
        <w:rFonts w:hint="default"/>
        <w:b w:val="0"/>
      </w:rPr>
    </w:lvl>
    <w:lvl w:ilvl="3" w:tplc="0C0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9" w15:restartNumberingAfterBreak="0">
    <w:nsid w:val="579366D3"/>
    <w:multiLevelType w:val="hybridMultilevel"/>
    <w:tmpl w:val="45180F74"/>
    <w:lvl w:ilvl="0" w:tplc="0C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C27191"/>
    <w:multiLevelType w:val="hybridMultilevel"/>
    <w:tmpl w:val="73ECA840"/>
    <w:lvl w:ilvl="0" w:tplc="B08C8F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7138FE"/>
    <w:multiLevelType w:val="hybridMultilevel"/>
    <w:tmpl w:val="B956BD36"/>
    <w:lvl w:ilvl="0" w:tplc="78C0E222">
      <w:start w:val="1"/>
      <w:numFmt w:val="bullet"/>
      <w:pStyle w:val="ACBookletBullet1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5C6FF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056ADD"/>
    <w:multiLevelType w:val="hybridMultilevel"/>
    <w:tmpl w:val="AF085F0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3">
      <w:start w:val="1"/>
      <w:numFmt w:val="upperRoman"/>
      <w:lvlText w:val="%2."/>
      <w:lvlJc w:val="righ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2F1B5C"/>
    <w:multiLevelType w:val="hybridMultilevel"/>
    <w:tmpl w:val="8E0E38CC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691048"/>
    <w:multiLevelType w:val="hybridMultilevel"/>
    <w:tmpl w:val="FD647E94"/>
    <w:lvl w:ilvl="0" w:tplc="DFF0A9C2">
      <w:start w:val="1"/>
      <w:numFmt w:val="bullet"/>
      <w:pStyle w:val="IWTableBullet-Programs"/>
      <w:lvlText w:val=""/>
      <w:lvlJc w:val="left"/>
      <w:pPr>
        <w:ind w:left="717" w:hanging="360"/>
      </w:pPr>
      <w:rPr>
        <w:rFonts w:ascii="Symbol" w:hAnsi="Symbol" w:hint="default"/>
        <w:b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5979F0"/>
    <w:multiLevelType w:val="hybridMultilevel"/>
    <w:tmpl w:val="2624B4EC"/>
    <w:lvl w:ilvl="0" w:tplc="6F882F38">
      <w:start w:val="1"/>
      <w:numFmt w:val="bullet"/>
      <w:pStyle w:val="SOTableBullet9p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BF790F"/>
    <w:multiLevelType w:val="multilevel"/>
    <w:tmpl w:val="E33032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CBookletTableList11"/>
      <w:lvlText w:val="%1.%2"/>
      <w:lvlJc w:val="left"/>
      <w:pPr>
        <w:ind w:left="5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7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00" w:hanging="1440"/>
      </w:pPr>
      <w:rPr>
        <w:rFonts w:hint="default"/>
      </w:rPr>
    </w:lvl>
  </w:abstractNum>
  <w:abstractNum w:abstractNumId="37" w15:restartNumberingAfterBreak="0">
    <w:nsid w:val="71A52736"/>
    <w:multiLevelType w:val="hybridMultilevel"/>
    <w:tmpl w:val="FBB2669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F45DFA"/>
    <w:multiLevelType w:val="hybridMultilevel"/>
    <w:tmpl w:val="FBD49F9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7564F44">
      <w:start w:val="1"/>
      <w:numFmt w:val="lowerLetter"/>
      <w:lvlText w:val="(%2)"/>
      <w:lvlJc w:val="left"/>
      <w:pPr>
        <w:ind w:left="1560" w:hanging="48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610261"/>
    <w:multiLevelType w:val="hybridMultilevel"/>
    <w:tmpl w:val="038EE0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B64B91"/>
    <w:multiLevelType w:val="hybridMultilevel"/>
    <w:tmpl w:val="32A41836"/>
    <w:lvl w:ilvl="0" w:tplc="9588279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3">
      <w:start w:val="1"/>
      <w:numFmt w:val="upperRoman"/>
      <w:lvlText w:val="%2."/>
      <w:lvlJc w:val="righ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5C31FB"/>
    <w:multiLevelType w:val="hybridMultilevel"/>
    <w:tmpl w:val="352672AC"/>
    <w:lvl w:ilvl="0" w:tplc="0C090013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C090013">
      <w:start w:val="1"/>
      <w:numFmt w:val="upperRoman"/>
      <w:lvlText w:val="%2."/>
      <w:lvlJc w:val="righ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CB162CC"/>
    <w:multiLevelType w:val="hybridMultilevel"/>
    <w:tmpl w:val="3B849700"/>
    <w:lvl w:ilvl="0" w:tplc="0C090017">
      <w:start w:val="5"/>
      <w:numFmt w:val="lowerLetter"/>
      <w:lvlText w:val="%1)"/>
      <w:lvlJc w:val="left"/>
      <w:pPr>
        <w:ind w:left="996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685" w:hanging="360"/>
      </w:pPr>
    </w:lvl>
    <w:lvl w:ilvl="2" w:tplc="0C09001B" w:tentative="1">
      <w:start w:val="1"/>
      <w:numFmt w:val="lowerRoman"/>
      <w:lvlText w:val="%3."/>
      <w:lvlJc w:val="right"/>
      <w:pPr>
        <w:ind w:left="11405" w:hanging="180"/>
      </w:pPr>
    </w:lvl>
    <w:lvl w:ilvl="3" w:tplc="0C09000F" w:tentative="1">
      <w:start w:val="1"/>
      <w:numFmt w:val="decimal"/>
      <w:lvlText w:val="%4."/>
      <w:lvlJc w:val="left"/>
      <w:pPr>
        <w:ind w:left="12125" w:hanging="360"/>
      </w:pPr>
    </w:lvl>
    <w:lvl w:ilvl="4" w:tplc="0C090019" w:tentative="1">
      <w:start w:val="1"/>
      <w:numFmt w:val="lowerLetter"/>
      <w:lvlText w:val="%5."/>
      <w:lvlJc w:val="left"/>
      <w:pPr>
        <w:ind w:left="12845" w:hanging="360"/>
      </w:pPr>
    </w:lvl>
    <w:lvl w:ilvl="5" w:tplc="0C09001B" w:tentative="1">
      <w:start w:val="1"/>
      <w:numFmt w:val="lowerRoman"/>
      <w:lvlText w:val="%6."/>
      <w:lvlJc w:val="right"/>
      <w:pPr>
        <w:ind w:left="13565" w:hanging="180"/>
      </w:pPr>
    </w:lvl>
    <w:lvl w:ilvl="6" w:tplc="0C09000F" w:tentative="1">
      <w:start w:val="1"/>
      <w:numFmt w:val="decimal"/>
      <w:lvlText w:val="%7."/>
      <w:lvlJc w:val="left"/>
      <w:pPr>
        <w:ind w:left="14285" w:hanging="360"/>
      </w:pPr>
    </w:lvl>
    <w:lvl w:ilvl="7" w:tplc="0C090019" w:tentative="1">
      <w:start w:val="1"/>
      <w:numFmt w:val="lowerLetter"/>
      <w:lvlText w:val="%8."/>
      <w:lvlJc w:val="left"/>
      <w:pPr>
        <w:ind w:left="15005" w:hanging="360"/>
      </w:pPr>
    </w:lvl>
    <w:lvl w:ilvl="8" w:tplc="0C09001B" w:tentative="1">
      <w:start w:val="1"/>
      <w:numFmt w:val="lowerRoman"/>
      <w:lvlText w:val="%9."/>
      <w:lvlJc w:val="right"/>
      <w:pPr>
        <w:ind w:left="15725" w:hanging="180"/>
      </w:pPr>
    </w:lvl>
  </w:abstractNum>
  <w:num w:numId="1" w16cid:durableId="994067428">
    <w:abstractNumId w:val="4"/>
  </w:num>
  <w:num w:numId="2" w16cid:durableId="486019333">
    <w:abstractNumId w:val="12"/>
  </w:num>
  <w:num w:numId="3" w16cid:durableId="1590653319">
    <w:abstractNumId w:val="30"/>
  </w:num>
  <w:num w:numId="4" w16cid:durableId="119419647">
    <w:abstractNumId w:val="29"/>
  </w:num>
  <w:num w:numId="5" w16cid:durableId="341518699">
    <w:abstractNumId w:val="38"/>
  </w:num>
  <w:num w:numId="6" w16cid:durableId="581110997">
    <w:abstractNumId w:val="2"/>
  </w:num>
  <w:num w:numId="7" w16cid:durableId="1753234277">
    <w:abstractNumId w:val="42"/>
  </w:num>
  <w:num w:numId="8" w16cid:durableId="2090885753">
    <w:abstractNumId w:val="18"/>
  </w:num>
  <w:num w:numId="9" w16cid:durableId="1019964600">
    <w:abstractNumId w:val="31"/>
  </w:num>
  <w:num w:numId="10" w16cid:durableId="993995432">
    <w:abstractNumId w:val="9"/>
  </w:num>
  <w:num w:numId="11" w16cid:durableId="1630433219">
    <w:abstractNumId w:val="3"/>
  </w:num>
  <w:num w:numId="12" w16cid:durableId="1097559981">
    <w:abstractNumId w:val="24"/>
  </w:num>
  <w:num w:numId="13" w16cid:durableId="1021516387">
    <w:abstractNumId w:val="20"/>
  </w:num>
  <w:num w:numId="14" w16cid:durableId="691229058">
    <w:abstractNumId w:val="36"/>
  </w:num>
  <w:num w:numId="15" w16cid:durableId="603076415">
    <w:abstractNumId w:val="8"/>
  </w:num>
  <w:num w:numId="16" w16cid:durableId="216011336">
    <w:abstractNumId w:val="1"/>
  </w:num>
  <w:num w:numId="17" w16cid:durableId="206651455">
    <w:abstractNumId w:val="28"/>
  </w:num>
  <w:num w:numId="18" w16cid:durableId="1961523134">
    <w:abstractNumId w:val="35"/>
  </w:num>
  <w:num w:numId="19" w16cid:durableId="1794055160">
    <w:abstractNumId w:val="25"/>
  </w:num>
  <w:num w:numId="20" w16cid:durableId="655575306">
    <w:abstractNumId w:val="34"/>
  </w:num>
  <w:num w:numId="21" w16cid:durableId="111897504">
    <w:abstractNumId w:val="39"/>
  </w:num>
  <w:num w:numId="22" w16cid:durableId="1485777321">
    <w:abstractNumId w:val="21"/>
  </w:num>
  <w:num w:numId="23" w16cid:durableId="1194071421">
    <w:abstractNumId w:val="6"/>
  </w:num>
  <w:num w:numId="24" w16cid:durableId="1388184515">
    <w:abstractNumId w:val="13"/>
  </w:num>
  <w:num w:numId="25" w16cid:durableId="1488131612">
    <w:abstractNumId w:val="0"/>
  </w:num>
  <w:num w:numId="26" w16cid:durableId="393085948">
    <w:abstractNumId w:val="7"/>
  </w:num>
  <w:num w:numId="27" w16cid:durableId="1137796257">
    <w:abstractNumId w:val="37"/>
  </w:num>
  <w:num w:numId="28" w16cid:durableId="1046835527">
    <w:abstractNumId w:val="32"/>
  </w:num>
  <w:num w:numId="29" w16cid:durableId="1246920160">
    <w:abstractNumId w:val="5"/>
  </w:num>
  <w:num w:numId="30" w16cid:durableId="1395468843">
    <w:abstractNumId w:val="15"/>
  </w:num>
  <w:num w:numId="31" w16cid:durableId="1809544138">
    <w:abstractNumId w:val="10"/>
  </w:num>
  <w:num w:numId="32" w16cid:durableId="1070887121">
    <w:abstractNumId w:val="22"/>
  </w:num>
  <w:num w:numId="33" w16cid:durableId="160894342">
    <w:abstractNumId w:val="27"/>
  </w:num>
  <w:num w:numId="34" w16cid:durableId="7610800">
    <w:abstractNumId w:val="40"/>
  </w:num>
  <w:num w:numId="35" w16cid:durableId="869225053">
    <w:abstractNumId w:val="41"/>
  </w:num>
  <w:num w:numId="36" w16cid:durableId="327169642">
    <w:abstractNumId w:val="11"/>
  </w:num>
  <w:num w:numId="37" w16cid:durableId="518784567">
    <w:abstractNumId w:val="26"/>
  </w:num>
  <w:num w:numId="38" w16cid:durableId="612130584">
    <w:abstractNumId w:val="19"/>
  </w:num>
  <w:num w:numId="39" w16cid:durableId="830559549">
    <w:abstractNumId w:val="33"/>
  </w:num>
  <w:num w:numId="40" w16cid:durableId="1614744907">
    <w:abstractNumId w:val="17"/>
  </w:num>
  <w:num w:numId="41" w16cid:durableId="1823885899">
    <w:abstractNumId w:val="23"/>
  </w:num>
  <w:num w:numId="42" w16cid:durableId="2016181098">
    <w:abstractNumId w:val="14"/>
  </w:num>
  <w:num w:numId="43" w16cid:durableId="1769620851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drawingGridHorizontalSpacing w:val="113"/>
  <w:drawingGridVerticalSpacing w:val="11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A8D"/>
    <w:rsid w:val="00024F7B"/>
    <w:rsid w:val="0003421A"/>
    <w:rsid w:val="00037AB7"/>
    <w:rsid w:val="000666D5"/>
    <w:rsid w:val="0008488D"/>
    <w:rsid w:val="00091B5C"/>
    <w:rsid w:val="000A15E0"/>
    <w:rsid w:val="000A6A1F"/>
    <w:rsid w:val="000B133E"/>
    <w:rsid w:val="000B351F"/>
    <w:rsid w:val="000C0E42"/>
    <w:rsid w:val="000C4949"/>
    <w:rsid w:val="000C7C12"/>
    <w:rsid w:val="000D0201"/>
    <w:rsid w:val="000D0721"/>
    <w:rsid w:val="000D25A1"/>
    <w:rsid w:val="000E629B"/>
    <w:rsid w:val="000E7137"/>
    <w:rsid w:val="000F0D9E"/>
    <w:rsid w:val="000F3099"/>
    <w:rsid w:val="000F4AD2"/>
    <w:rsid w:val="00100C41"/>
    <w:rsid w:val="00101582"/>
    <w:rsid w:val="00105515"/>
    <w:rsid w:val="001055F3"/>
    <w:rsid w:val="001069BA"/>
    <w:rsid w:val="0011114C"/>
    <w:rsid w:val="0011525C"/>
    <w:rsid w:val="0012026B"/>
    <w:rsid w:val="0012716A"/>
    <w:rsid w:val="00127EFE"/>
    <w:rsid w:val="00130E25"/>
    <w:rsid w:val="00135A8D"/>
    <w:rsid w:val="00136CCD"/>
    <w:rsid w:val="00143588"/>
    <w:rsid w:val="00160349"/>
    <w:rsid w:val="001641F8"/>
    <w:rsid w:val="00165D0A"/>
    <w:rsid w:val="0017163A"/>
    <w:rsid w:val="001774B9"/>
    <w:rsid w:val="00182362"/>
    <w:rsid w:val="00182934"/>
    <w:rsid w:val="00183F65"/>
    <w:rsid w:val="00185409"/>
    <w:rsid w:val="00185C8A"/>
    <w:rsid w:val="001921C3"/>
    <w:rsid w:val="00193E70"/>
    <w:rsid w:val="00194CD2"/>
    <w:rsid w:val="00197157"/>
    <w:rsid w:val="001A67D3"/>
    <w:rsid w:val="001B397A"/>
    <w:rsid w:val="001C35FD"/>
    <w:rsid w:val="001D2CEE"/>
    <w:rsid w:val="001D69C0"/>
    <w:rsid w:val="001D75EA"/>
    <w:rsid w:val="001E707E"/>
    <w:rsid w:val="001F5EAD"/>
    <w:rsid w:val="00200113"/>
    <w:rsid w:val="002020C0"/>
    <w:rsid w:val="00212741"/>
    <w:rsid w:val="00223E11"/>
    <w:rsid w:val="00230DB4"/>
    <w:rsid w:val="00235E3D"/>
    <w:rsid w:val="002432A5"/>
    <w:rsid w:val="00244020"/>
    <w:rsid w:val="00244854"/>
    <w:rsid w:val="00281DBA"/>
    <w:rsid w:val="0028554F"/>
    <w:rsid w:val="002A7EAC"/>
    <w:rsid w:val="002C1CA2"/>
    <w:rsid w:val="002C1F81"/>
    <w:rsid w:val="002C6F8C"/>
    <w:rsid w:val="002D24B6"/>
    <w:rsid w:val="002D30D2"/>
    <w:rsid w:val="002D7A1D"/>
    <w:rsid w:val="002E497B"/>
    <w:rsid w:val="002E5DDE"/>
    <w:rsid w:val="002F79A0"/>
    <w:rsid w:val="003105D0"/>
    <w:rsid w:val="0031216D"/>
    <w:rsid w:val="003124C8"/>
    <w:rsid w:val="00325284"/>
    <w:rsid w:val="00341F17"/>
    <w:rsid w:val="00346467"/>
    <w:rsid w:val="00346707"/>
    <w:rsid w:val="00351840"/>
    <w:rsid w:val="00354869"/>
    <w:rsid w:val="003653C0"/>
    <w:rsid w:val="00365B02"/>
    <w:rsid w:val="00370D5F"/>
    <w:rsid w:val="003950A2"/>
    <w:rsid w:val="003A5004"/>
    <w:rsid w:val="003A7B6A"/>
    <w:rsid w:val="003C57C5"/>
    <w:rsid w:val="003D0A6A"/>
    <w:rsid w:val="003D1DA8"/>
    <w:rsid w:val="003E1C3A"/>
    <w:rsid w:val="003F1C85"/>
    <w:rsid w:val="003F7384"/>
    <w:rsid w:val="00400121"/>
    <w:rsid w:val="004036F3"/>
    <w:rsid w:val="0040418D"/>
    <w:rsid w:val="004061C1"/>
    <w:rsid w:val="00407FF1"/>
    <w:rsid w:val="00412BDB"/>
    <w:rsid w:val="00417D65"/>
    <w:rsid w:val="004254C9"/>
    <w:rsid w:val="0042629A"/>
    <w:rsid w:val="00434F61"/>
    <w:rsid w:val="004407A5"/>
    <w:rsid w:val="00442F46"/>
    <w:rsid w:val="00443508"/>
    <w:rsid w:val="00445DBA"/>
    <w:rsid w:val="00447E28"/>
    <w:rsid w:val="00452CAD"/>
    <w:rsid w:val="00456BA0"/>
    <w:rsid w:val="00467724"/>
    <w:rsid w:val="00475C77"/>
    <w:rsid w:val="00477364"/>
    <w:rsid w:val="004811FB"/>
    <w:rsid w:val="004925EF"/>
    <w:rsid w:val="004B0B93"/>
    <w:rsid w:val="004C09CE"/>
    <w:rsid w:val="004C3EE4"/>
    <w:rsid w:val="004C4792"/>
    <w:rsid w:val="004D1102"/>
    <w:rsid w:val="004D1876"/>
    <w:rsid w:val="004D1EA7"/>
    <w:rsid w:val="004E4700"/>
    <w:rsid w:val="004F276D"/>
    <w:rsid w:val="004F3FEB"/>
    <w:rsid w:val="00500D6C"/>
    <w:rsid w:val="00501910"/>
    <w:rsid w:val="00501D3C"/>
    <w:rsid w:val="00504CEE"/>
    <w:rsid w:val="00507A03"/>
    <w:rsid w:val="00516027"/>
    <w:rsid w:val="0052378C"/>
    <w:rsid w:val="00543660"/>
    <w:rsid w:val="00545477"/>
    <w:rsid w:val="00545E2A"/>
    <w:rsid w:val="005466E3"/>
    <w:rsid w:val="00547919"/>
    <w:rsid w:val="0055406D"/>
    <w:rsid w:val="00570D1B"/>
    <w:rsid w:val="00571874"/>
    <w:rsid w:val="00584EA4"/>
    <w:rsid w:val="0058751F"/>
    <w:rsid w:val="00591176"/>
    <w:rsid w:val="005A100E"/>
    <w:rsid w:val="005A1F8A"/>
    <w:rsid w:val="005B4C05"/>
    <w:rsid w:val="005B4D31"/>
    <w:rsid w:val="005B5F9B"/>
    <w:rsid w:val="005D0B73"/>
    <w:rsid w:val="005D0FD1"/>
    <w:rsid w:val="005F2457"/>
    <w:rsid w:val="00601A5F"/>
    <w:rsid w:val="00603E7C"/>
    <w:rsid w:val="00611541"/>
    <w:rsid w:val="006124EE"/>
    <w:rsid w:val="00627EEE"/>
    <w:rsid w:val="0064749F"/>
    <w:rsid w:val="006524F6"/>
    <w:rsid w:val="00664C21"/>
    <w:rsid w:val="006A4E6B"/>
    <w:rsid w:val="006B582D"/>
    <w:rsid w:val="006D01D7"/>
    <w:rsid w:val="006D2FBF"/>
    <w:rsid w:val="006D79D1"/>
    <w:rsid w:val="006D7EBE"/>
    <w:rsid w:val="006F2B57"/>
    <w:rsid w:val="006F541D"/>
    <w:rsid w:val="00703CCA"/>
    <w:rsid w:val="00704E42"/>
    <w:rsid w:val="00705484"/>
    <w:rsid w:val="00710DC3"/>
    <w:rsid w:val="007122B1"/>
    <w:rsid w:val="007135A3"/>
    <w:rsid w:val="00716597"/>
    <w:rsid w:val="00717F14"/>
    <w:rsid w:val="007203B8"/>
    <w:rsid w:val="007406DF"/>
    <w:rsid w:val="0075065B"/>
    <w:rsid w:val="00751EBD"/>
    <w:rsid w:val="00756F42"/>
    <w:rsid w:val="00762F79"/>
    <w:rsid w:val="007644A5"/>
    <w:rsid w:val="007650C8"/>
    <w:rsid w:val="00765165"/>
    <w:rsid w:val="007730EB"/>
    <w:rsid w:val="00774BB4"/>
    <w:rsid w:val="00792DA6"/>
    <w:rsid w:val="007957E5"/>
    <w:rsid w:val="00796ACE"/>
    <w:rsid w:val="007A3D18"/>
    <w:rsid w:val="007A448E"/>
    <w:rsid w:val="007B0E71"/>
    <w:rsid w:val="007B32AB"/>
    <w:rsid w:val="007B68FC"/>
    <w:rsid w:val="007C2C3B"/>
    <w:rsid w:val="007F3ABF"/>
    <w:rsid w:val="007F6CB6"/>
    <w:rsid w:val="00805734"/>
    <w:rsid w:val="00807642"/>
    <w:rsid w:val="008079F8"/>
    <w:rsid w:val="0082198E"/>
    <w:rsid w:val="008316D5"/>
    <w:rsid w:val="008319AE"/>
    <w:rsid w:val="008369DF"/>
    <w:rsid w:val="0084514C"/>
    <w:rsid w:val="00846A41"/>
    <w:rsid w:val="00850610"/>
    <w:rsid w:val="008520AD"/>
    <w:rsid w:val="008623E7"/>
    <w:rsid w:val="00865258"/>
    <w:rsid w:val="00867221"/>
    <w:rsid w:val="00870C57"/>
    <w:rsid w:val="008811B3"/>
    <w:rsid w:val="00882F53"/>
    <w:rsid w:val="00885B80"/>
    <w:rsid w:val="0088779B"/>
    <w:rsid w:val="00887AE0"/>
    <w:rsid w:val="00891EA3"/>
    <w:rsid w:val="008964D6"/>
    <w:rsid w:val="008A39DB"/>
    <w:rsid w:val="008A7B48"/>
    <w:rsid w:val="008B1326"/>
    <w:rsid w:val="008C39C9"/>
    <w:rsid w:val="008E1E63"/>
    <w:rsid w:val="008E308F"/>
    <w:rsid w:val="008E54B0"/>
    <w:rsid w:val="008F1F22"/>
    <w:rsid w:val="0091490A"/>
    <w:rsid w:val="009300AB"/>
    <w:rsid w:val="00937714"/>
    <w:rsid w:val="00940246"/>
    <w:rsid w:val="0094190B"/>
    <w:rsid w:val="009500B3"/>
    <w:rsid w:val="00950DF9"/>
    <w:rsid w:val="009515BA"/>
    <w:rsid w:val="009535F1"/>
    <w:rsid w:val="00953653"/>
    <w:rsid w:val="00953B82"/>
    <w:rsid w:val="009543A4"/>
    <w:rsid w:val="00957D12"/>
    <w:rsid w:val="00961615"/>
    <w:rsid w:val="00962572"/>
    <w:rsid w:val="009631AD"/>
    <w:rsid w:val="00967067"/>
    <w:rsid w:val="009679F8"/>
    <w:rsid w:val="00967FD2"/>
    <w:rsid w:val="0097179D"/>
    <w:rsid w:val="00974B41"/>
    <w:rsid w:val="00975997"/>
    <w:rsid w:val="009962D4"/>
    <w:rsid w:val="009A5933"/>
    <w:rsid w:val="009A6A33"/>
    <w:rsid w:val="009C47E2"/>
    <w:rsid w:val="009D6ABE"/>
    <w:rsid w:val="009E7E5F"/>
    <w:rsid w:val="009F0A09"/>
    <w:rsid w:val="009F15C2"/>
    <w:rsid w:val="00A00D34"/>
    <w:rsid w:val="00A03E36"/>
    <w:rsid w:val="00A14E26"/>
    <w:rsid w:val="00A1565A"/>
    <w:rsid w:val="00A31351"/>
    <w:rsid w:val="00A33D8F"/>
    <w:rsid w:val="00A40DF5"/>
    <w:rsid w:val="00A42C00"/>
    <w:rsid w:val="00A468AF"/>
    <w:rsid w:val="00A47D01"/>
    <w:rsid w:val="00A53169"/>
    <w:rsid w:val="00A568CE"/>
    <w:rsid w:val="00A657A6"/>
    <w:rsid w:val="00A83894"/>
    <w:rsid w:val="00A85925"/>
    <w:rsid w:val="00A9184F"/>
    <w:rsid w:val="00A93FBC"/>
    <w:rsid w:val="00AA06E7"/>
    <w:rsid w:val="00AA4678"/>
    <w:rsid w:val="00AB4085"/>
    <w:rsid w:val="00AD1EBD"/>
    <w:rsid w:val="00AD47FB"/>
    <w:rsid w:val="00AE2265"/>
    <w:rsid w:val="00AE2464"/>
    <w:rsid w:val="00AE4053"/>
    <w:rsid w:val="00AE7A24"/>
    <w:rsid w:val="00AF0A4B"/>
    <w:rsid w:val="00B14DB4"/>
    <w:rsid w:val="00B239B3"/>
    <w:rsid w:val="00B25733"/>
    <w:rsid w:val="00B30BAB"/>
    <w:rsid w:val="00B32C64"/>
    <w:rsid w:val="00B374CF"/>
    <w:rsid w:val="00B410ED"/>
    <w:rsid w:val="00B45EA5"/>
    <w:rsid w:val="00B55C19"/>
    <w:rsid w:val="00B613CB"/>
    <w:rsid w:val="00B63303"/>
    <w:rsid w:val="00B66764"/>
    <w:rsid w:val="00B70624"/>
    <w:rsid w:val="00B7373B"/>
    <w:rsid w:val="00B96E62"/>
    <w:rsid w:val="00BA4B87"/>
    <w:rsid w:val="00BB2E31"/>
    <w:rsid w:val="00BC15FD"/>
    <w:rsid w:val="00BC2930"/>
    <w:rsid w:val="00BC5A2D"/>
    <w:rsid w:val="00BD102E"/>
    <w:rsid w:val="00BE61B2"/>
    <w:rsid w:val="00BF13BA"/>
    <w:rsid w:val="00BF2B84"/>
    <w:rsid w:val="00BF2DAD"/>
    <w:rsid w:val="00BF2E3B"/>
    <w:rsid w:val="00C050E8"/>
    <w:rsid w:val="00C1426E"/>
    <w:rsid w:val="00C21D7F"/>
    <w:rsid w:val="00C3594B"/>
    <w:rsid w:val="00C40BBD"/>
    <w:rsid w:val="00C44DBD"/>
    <w:rsid w:val="00C52057"/>
    <w:rsid w:val="00C52F2B"/>
    <w:rsid w:val="00C55F32"/>
    <w:rsid w:val="00C74AC3"/>
    <w:rsid w:val="00C82603"/>
    <w:rsid w:val="00C9098F"/>
    <w:rsid w:val="00C93577"/>
    <w:rsid w:val="00C97225"/>
    <w:rsid w:val="00CC73EC"/>
    <w:rsid w:val="00CD5009"/>
    <w:rsid w:val="00CE29FA"/>
    <w:rsid w:val="00CE3F89"/>
    <w:rsid w:val="00CF6086"/>
    <w:rsid w:val="00D112DC"/>
    <w:rsid w:val="00D11666"/>
    <w:rsid w:val="00D152F3"/>
    <w:rsid w:val="00D3051B"/>
    <w:rsid w:val="00D36E6C"/>
    <w:rsid w:val="00D5174C"/>
    <w:rsid w:val="00D547B2"/>
    <w:rsid w:val="00D548A3"/>
    <w:rsid w:val="00D54927"/>
    <w:rsid w:val="00D74635"/>
    <w:rsid w:val="00D878EF"/>
    <w:rsid w:val="00D95247"/>
    <w:rsid w:val="00D95C56"/>
    <w:rsid w:val="00D964F4"/>
    <w:rsid w:val="00D96AEE"/>
    <w:rsid w:val="00DD0A23"/>
    <w:rsid w:val="00DD2E8B"/>
    <w:rsid w:val="00DD4975"/>
    <w:rsid w:val="00DE0020"/>
    <w:rsid w:val="00DE4592"/>
    <w:rsid w:val="00DE7352"/>
    <w:rsid w:val="00E0022D"/>
    <w:rsid w:val="00E1243B"/>
    <w:rsid w:val="00E20E5E"/>
    <w:rsid w:val="00E21C6F"/>
    <w:rsid w:val="00E26372"/>
    <w:rsid w:val="00E321C0"/>
    <w:rsid w:val="00E368E6"/>
    <w:rsid w:val="00E442A1"/>
    <w:rsid w:val="00E45BF8"/>
    <w:rsid w:val="00E520B0"/>
    <w:rsid w:val="00E54477"/>
    <w:rsid w:val="00E55A7E"/>
    <w:rsid w:val="00E57609"/>
    <w:rsid w:val="00E5782E"/>
    <w:rsid w:val="00E66586"/>
    <w:rsid w:val="00E77557"/>
    <w:rsid w:val="00E800E9"/>
    <w:rsid w:val="00E8211D"/>
    <w:rsid w:val="00E83AEB"/>
    <w:rsid w:val="00E90107"/>
    <w:rsid w:val="00E9206E"/>
    <w:rsid w:val="00E948CC"/>
    <w:rsid w:val="00E951CE"/>
    <w:rsid w:val="00EA3365"/>
    <w:rsid w:val="00EB4AFA"/>
    <w:rsid w:val="00EC699A"/>
    <w:rsid w:val="00ED1683"/>
    <w:rsid w:val="00EE15E1"/>
    <w:rsid w:val="00EE29AA"/>
    <w:rsid w:val="00EE6266"/>
    <w:rsid w:val="00EF3120"/>
    <w:rsid w:val="00F002C6"/>
    <w:rsid w:val="00F00B62"/>
    <w:rsid w:val="00F02634"/>
    <w:rsid w:val="00F02949"/>
    <w:rsid w:val="00F030E3"/>
    <w:rsid w:val="00F06477"/>
    <w:rsid w:val="00F11F8E"/>
    <w:rsid w:val="00F12D4D"/>
    <w:rsid w:val="00F145AB"/>
    <w:rsid w:val="00F1743B"/>
    <w:rsid w:val="00F36C32"/>
    <w:rsid w:val="00F4142F"/>
    <w:rsid w:val="00F505BA"/>
    <w:rsid w:val="00F51F61"/>
    <w:rsid w:val="00F6018D"/>
    <w:rsid w:val="00F6095B"/>
    <w:rsid w:val="00F64E07"/>
    <w:rsid w:val="00F660A7"/>
    <w:rsid w:val="00F70ECA"/>
    <w:rsid w:val="00F71578"/>
    <w:rsid w:val="00F74C01"/>
    <w:rsid w:val="00F752E0"/>
    <w:rsid w:val="00F775FE"/>
    <w:rsid w:val="00F8048F"/>
    <w:rsid w:val="00F86C5A"/>
    <w:rsid w:val="00FA059C"/>
    <w:rsid w:val="00FB5F86"/>
    <w:rsid w:val="00FB6D39"/>
    <w:rsid w:val="00FC0611"/>
    <w:rsid w:val="00FC3543"/>
    <w:rsid w:val="00FC683E"/>
    <w:rsid w:val="00FC7E94"/>
    <w:rsid w:val="00FD6F2A"/>
    <w:rsid w:val="00FE70E2"/>
    <w:rsid w:val="00FF2F8D"/>
    <w:rsid w:val="00FF686B"/>
    <w:rsid w:val="00FF6ACD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1BEE2D7"/>
  <w15:docId w15:val="{DB43CE97-B348-4F58-BB94-AA9573A88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F02634"/>
    <w:pPr>
      <w:keepNext/>
      <w:keepLines/>
      <w:spacing w:before="480" w:after="0"/>
      <w:outlineLvl w:val="0"/>
    </w:pPr>
    <w:rPr>
      <w:rFonts w:ascii="Cambria" w:eastAsia="SimSu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Heading6"/>
    <w:next w:val="Normal"/>
    <w:link w:val="Heading2Char"/>
    <w:qFormat/>
    <w:rsid w:val="00F02634"/>
    <w:pPr>
      <w:keepLines w:val="0"/>
      <w:spacing w:before="0" w:line="240" w:lineRule="auto"/>
      <w:outlineLvl w:val="1"/>
    </w:pPr>
    <w:rPr>
      <w:rFonts w:ascii="Arial" w:eastAsia="Times New Roman" w:hAnsi="Arial" w:cs="Arial"/>
      <w:b/>
      <w:bCs/>
      <w:i w:val="0"/>
      <w:iCs w:val="0"/>
      <w:color w:val="auto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F02634"/>
    <w:pPr>
      <w:keepNext/>
      <w:keepLines/>
      <w:spacing w:before="200" w:after="0"/>
      <w:outlineLvl w:val="2"/>
    </w:pPr>
    <w:rPr>
      <w:rFonts w:ascii="Cambria" w:eastAsia="SimSu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qFormat/>
    <w:rsid w:val="00F02634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6"/>
      <w:szCs w:val="20"/>
      <w:lang w:val="en-GB" w:eastAsia="en-AU"/>
    </w:rPr>
  </w:style>
  <w:style w:type="paragraph" w:styleId="Heading6">
    <w:name w:val="heading 6"/>
    <w:basedOn w:val="Normal"/>
    <w:next w:val="Normal"/>
    <w:link w:val="Heading6Char1"/>
    <w:uiPriority w:val="9"/>
    <w:semiHidden/>
    <w:unhideWhenUsed/>
    <w:qFormat/>
    <w:rsid w:val="00F0263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rsid w:val="00F02634"/>
    <w:pPr>
      <w:keepNext/>
      <w:spacing w:after="120" w:line="240" w:lineRule="auto"/>
      <w:ind w:left="720"/>
      <w:outlineLvl w:val="6"/>
    </w:pPr>
    <w:rPr>
      <w:rFonts w:ascii="Times New Roman" w:eastAsia="Times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5D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22B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6C32"/>
    <w:rPr>
      <w:color w:val="954F72" w:themeColor="followedHyperlink"/>
      <w:u w:val="single"/>
    </w:rPr>
  </w:style>
  <w:style w:type="paragraph" w:customStyle="1" w:styleId="SOFinalPerformanceTableHead1">
    <w:name w:val="SO Final Performance Table Head 1"/>
    <w:rsid w:val="004036F3"/>
    <w:pPr>
      <w:spacing w:after="0" w:line="240" w:lineRule="auto"/>
    </w:pPr>
    <w:rPr>
      <w:rFonts w:ascii="Arial" w:eastAsia="SimSun" w:hAnsi="Arial" w:cs="Times New Roman"/>
      <w:b/>
      <w:color w:val="FFFFFF"/>
      <w:sz w:val="20"/>
      <w:szCs w:val="24"/>
      <w:lang w:eastAsia="zh-CN"/>
    </w:rPr>
  </w:style>
  <w:style w:type="paragraph" w:customStyle="1" w:styleId="SOFinalPerformanceTableText">
    <w:name w:val="SO Final Performance Table Text"/>
    <w:rsid w:val="004036F3"/>
    <w:pPr>
      <w:spacing w:before="120" w:after="0" w:line="240" w:lineRule="auto"/>
    </w:pPr>
    <w:rPr>
      <w:rFonts w:ascii="Arial" w:eastAsia="SimSun" w:hAnsi="Arial" w:cs="Times New Roman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4036F3"/>
    <w:pPr>
      <w:spacing w:before="120" w:after="0" w:line="240" w:lineRule="auto"/>
      <w:jc w:val="center"/>
    </w:pPr>
    <w:rPr>
      <w:rFonts w:ascii="Arial" w:eastAsia="SimSun" w:hAnsi="Arial" w:cs="Times New Roman"/>
      <w:b/>
      <w:sz w:val="24"/>
      <w:szCs w:val="24"/>
      <w:lang w:eastAsia="zh-CN"/>
    </w:rPr>
  </w:style>
  <w:style w:type="paragraph" w:customStyle="1" w:styleId="SOFinalHead3PerformanceTable">
    <w:name w:val="SO Final Head 3 (Performance Table)"/>
    <w:rsid w:val="004036F3"/>
    <w:pPr>
      <w:spacing w:after="240" w:line="240" w:lineRule="auto"/>
    </w:pPr>
    <w:rPr>
      <w:rFonts w:ascii="Arial Narrow" w:eastAsia="Times New Roman" w:hAnsi="Arial Narrow" w:cs="Times New Roman"/>
      <w:b/>
      <w:color w:val="000000"/>
      <w:sz w:val="28"/>
      <w:szCs w:val="24"/>
      <w:lang w:val="en-US"/>
    </w:rPr>
  </w:style>
  <w:style w:type="paragraph" w:customStyle="1" w:styleId="SOFinalBodyText">
    <w:name w:val="SO Final Body Text"/>
    <w:link w:val="SOFinalBodyTextCharChar"/>
    <w:rsid w:val="004036F3"/>
    <w:pPr>
      <w:spacing w:before="120" w:after="0" w:line="240" w:lineRule="auto"/>
    </w:pPr>
    <w:rPr>
      <w:rFonts w:ascii="Arial" w:eastAsia="Times New Roman" w:hAnsi="Arial" w:cs="Times New Roman"/>
      <w:color w:val="000000"/>
      <w:sz w:val="20"/>
      <w:szCs w:val="24"/>
      <w:lang w:val="en-US"/>
    </w:rPr>
  </w:style>
  <w:style w:type="character" w:customStyle="1" w:styleId="SOFinalBodyTextCharChar">
    <w:name w:val="SO Final Body Text Char Char"/>
    <w:link w:val="SOFinalBodyText"/>
    <w:rsid w:val="004036F3"/>
    <w:rPr>
      <w:rFonts w:ascii="Arial" w:eastAsia="Times New Roman" w:hAnsi="Arial" w:cs="Times New Roman"/>
      <w:color w:val="000000"/>
      <w:sz w:val="20"/>
      <w:szCs w:val="24"/>
      <w:lang w:val="en-US"/>
    </w:rPr>
  </w:style>
  <w:style w:type="table" w:styleId="TableGrid">
    <w:name w:val="Table Grid"/>
    <w:basedOn w:val="TableNormal"/>
    <w:uiPriority w:val="39"/>
    <w:rsid w:val="00F11F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5A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A7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543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3A4"/>
  </w:style>
  <w:style w:type="paragraph" w:styleId="Footer">
    <w:name w:val="footer"/>
    <w:aliases w:val="footnote"/>
    <w:basedOn w:val="Normal"/>
    <w:link w:val="FooterChar"/>
    <w:unhideWhenUsed/>
    <w:rsid w:val="009543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footnote Char"/>
    <w:basedOn w:val="DefaultParagraphFont"/>
    <w:link w:val="Footer"/>
    <w:rsid w:val="009543A4"/>
  </w:style>
  <w:style w:type="character" w:styleId="PageNumber">
    <w:name w:val="page number"/>
    <w:basedOn w:val="DefaultParagraphFont"/>
    <w:rsid w:val="009543A4"/>
  </w:style>
  <w:style w:type="paragraph" w:customStyle="1" w:styleId="Heading11">
    <w:name w:val="Heading 11"/>
    <w:basedOn w:val="Normal"/>
    <w:next w:val="Normal"/>
    <w:uiPriority w:val="9"/>
    <w:qFormat/>
    <w:rsid w:val="00F02634"/>
    <w:pPr>
      <w:keepNext/>
      <w:keepLines/>
      <w:spacing w:before="480" w:after="0" w:line="240" w:lineRule="auto"/>
      <w:outlineLvl w:val="0"/>
    </w:pPr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F02634"/>
    <w:rPr>
      <w:rFonts w:ascii="Arial" w:eastAsia="Times New Roman" w:hAnsi="Arial" w:cs="Arial"/>
      <w:b/>
      <w:bCs/>
      <w:sz w:val="24"/>
      <w:szCs w:val="24"/>
      <w:lang w:val="en-US"/>
    </w:rPr>
  </w:style>
  <w:style w:type="paragraph" w:customStyle="1" w:styleId="Heading31">
    <w:name w:val="Heading 31"/>
    <w:basedOn w:val="Normal"/>
    <w:next w:val="Normal"/>
    <w:unhideWhenUsed/>
    <w:qFormat/>
    <w:rsid w:val="00F02634"/>
    <w:pPr>
      <w:keepNext/>
      <w:keepLines/>
      <w:spacing w:before="200" w:after="0" w:line="240" w:lineRule="auto"/>
      <w:outlineLvl w:val="2"/>
    </w:pPr>
    <w:rPr>
      <w:rFonts w:ascii="Cambria" w:eastAsia="SimSu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F02634"/>
    <w:rPr>
      <w:rFonts w:ascii="Times New Roman" w:eastAsia="Times New Roman" w:hAnsi="Times New Roman" w:cs="Times New Roman"/>
      <w:b/>
      <w:sz w:val="36"/>
      <w:szCs w:val="20"/>
      <w:lang w:val="en-GB" w:eastAsia="en-AU"/>
    </w:rPr>
  </w:style>
  <w:style w:type="paragraph" w:customStyle="1" w:styleId="Heading61">
    <w:name w:val="Heading 61"/>
    <w:basedOn w:val="Normal"/>
    <w:next w:val="Normal"/>
    <w:link w:val="Heading6Char"/>
    <w:uiPriority w:val="9"/>
    <w:semiHidden/>
    <w:unhideWhenUsed/>
    <w:qFormat/>
    <w:rsid w:val="00F02634"/>
    <w:pPr>
      <w:keepNext/>
      <w:keepLines/>
      <w:spacing w:before="200" w:after="0" w:line="240" w:lineRule="auto"/>
      <w:outlineLvl w:val="5"/>
    </w:pPr>
    <w:rPr>
      <w:rFonts w:ascii="Cambria" w:eastAsia="SimSu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F02634"/>
    <w:rPr>
      <w:rFonts w:ascii="Times New Roman" w:eastAsia="Times" w:hAnsi="Times New Roman" w:cs="Times New Roman"/>
      <w:sz w:val="24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F02634"/>
  </w:style>
  <w:style w:type="paragraph" w:customStyle="1" w:styleId="SMFooter">
    <w:name w:val="SM Footer"/>
    <w:next w:val="Normal"/>
    <w:qFormat/>
    <w:rsid w:val="00F02634"/>
    <w:pPr>
      <w:tabs>
        <w:tab w:val="right" w:pos="9639"/>
        <w:tab w:val="right" w:pos="15026"/>
      </w:tabs>
      <w:spacing w:after="0" w:line="240" w:lineRule="auto"/>
    </w:pPr>
    <w:rPr>
      <w:rFonts w:ascii="Arial" w:eastAsia="Times New Roman" w:hAnsi="Arial" w:cs="Arial"/>
      <w:sz w:val="16"/>
      <w:szCs w:val="16"/>
      <w:lang w:val="en-US"/>
    </w:rPr>
  </w:style>
  <w:style w:type="paragraph" w:customStyle="1" w:styleId="ACBookletCoverHead1">
    <w:name w:val="AC Booklet Cover Head 1"/>
    <w:qFormat/>
    <w:rsid w:val="00F02634"/>
    <w:pPr>
      <w:spacing w:after="0" w:line="240" w:lineRule="auto"/>
      <w:jc w:val="center"/>
    </w:pPr>
    <w:rPr>
      <w:rFonts w:ascii="Century Gothic" w:hAnsi="Century Gothic" w:cs="Arial"/>
      <w:sz w:val="96"/>
    </w:rPr>
  </w:style>
  <w:style w:type="paragraph" w:customStyle="1" w:styleId="ACBookletCoverHead2">
    <w:name w:val="AC Booklet Cover Head 2"/>
    <w:qFormat/>
    <w:rsid w:val="00F02634"/>
    <w:pPr>
      <w:spacing w:after="0" w:line="240" w:lineRule="auto"/>
      <w:jc w:val="center"/>
    </w:pPr>
    <w:rPr>
      <w:rFonts w:ascii="Arial" w:hAnsi="Arial" w:cs="Arial"/>
      <w:sz w:val="44"/>
    </w:rPr>
  </w:style>
  <w:style w:type="paragraph" w:customStyle="1" w:styleId="ACBookletContentHead1">
    <w:name w:val="AC Booklet Content Head 1"/>
    <w:qFormat/>
    <w:rsid w:val="00F02634"/>
    <w:pPr>
      <w:spacing w:before="600" w:after="360" w:line="240" w:lineRule="auto"/>
    </w:pPr>
    <w:rPr>
      <w:rFonts w:ascii="Century Gothic" w:hAnsi="Century Gothic" w:cs="Arial"/>
      <w:b/>
      <w:sz w:val="32"/>
    </w:rPr>
  </w:style>
  <w:style w:type="paragraph" w:customStyle="1" w:styleId="ACBookletContentHead2">
    <w:name w:val="AC Booklet Content Head 2"/>
    <w:qFormat/>
    <w:rsid w:val="00F02634"/>
    <w:pPr>
      <w:tabs>
        <w:tab w:val="right" w:leader="dot" w:pos="9639"/>
      </w:tabs>
      <w:spacing w:before="240" w:after="120" w:line="240" w:lineRule="auto"/>
    </w:pPr>
    <w:rPr>
      <w:rFonts w:ascii="Arial" w:hAnsi="Arial" w:cs="Arial"/>
    </w:rPr>
  </w:style>
  <w:style w:type="paragraph" w:customStyle="1" w:styleId="ACBookletContentHead3">
    <w:name w:val="AC Booklet Content Head 3"/>
    <w:qFormat/>
    <w:rsid w:val="00F02634"/>
    <w:pPr>
      <w:tabs>
        <w:tab w:val="right" w:leader="dot" w:pos="9639"/>
      </w:tabs>
      <w:spacing w:before="80" w:after="80" w:line="240" w:lineRule="auto"/>
      <w:ind w:left="567"/>
    </w:pPr>
    <w:rPr>
      <w:rFonts w:ascii="Arial" w:hAnsi="Arial" w:cs="Arial"/>
      <w:sz w:val="20"/>
    </w:rPr>
  </w:style>
  <w:style w:type="paragraph" w:customStyle="1" w:styleId="ACBookletHead1">
    <w:name w:val="AC Booklet Head 1"/>
    <w:qFormat/>
    <w:rsid w:val="00F02634"/>
    <w:pPr>
      <w:spacing w:before="480" w:after="240" w:line="240" w:lineRule="auto"/>
    </w:pPr>
    <w:rPr>
      <w:rFonts w:ascii="Arial" w:hAnsi="Arial"/>
      <w:b/>
      <w:sz w:val="32"/>
    </w:rPr>
  </w:style>
  <w:style w:type="paragraph" w:customStyle="1" w:styleId="LAPTableText">
    <w:name w:val="LAP Table Text"/>
    <w:next w:val="Normal"/>
    <w:qFormat/>
    <w:rsid w:val="00F02634"/>
    <w:pPr>
      <w:spacing w:before="40" w:after="40" w:line="240" w:lineRule="auto"/>
    </w:pPr>
    <w:rPr>
      <w:rFonts w:ascii="Arial" w:eastAsia="SimSun" w:hAnsi="Arial" w:cs="Arial"/>
      <w:sz w:val="20"/>
      <w:szCs w:val="18"/>
    </w:rPr>
  </w:style>
  <w:style w:type="paragraph" w:customStyle="1" w:styleId="LAPBodyTextItalic">
    <w:name w:val="LAP Body Text + Italic"/>
    <w:basedOn w:val="Normal"/>
    <w:rsid w:val="00F02634"/>
    <w:pPr>
      <w:spacing w:before="40" w:after="40" w:line="240" w:lineRule="auto"/>
    </w:pPr>
    <w:rPr>
      <w:rFonts w:ascii="Arial" w:eastAsia="SimSun" w:hAnsi="Arial" w:cs="Arial"/>
      <w:i/>
      <w:iCs/>
      <w:sz w:val="18"/>
      <w:szCs w:val="18"/>
    </w:rPr>
  </w:style>
  <w:style w:type="paragraph" w:customStyle="1" w:styleId="ACLAPTableText">
    <w:name w:val="AC LAP Table Text"/>
    <w:qFormat/>
    <w:rsid w:val="00F02634"/>
    <w:pPr>
      <w:spacing w:before="40" w:after="40" w:line="240" w:lineRule="auto"/>
    </w:pPr>
    <w:rPr>
      <w:rFonts w:ascii="Arial" w:hAnsi="Arial"/>
      <w:sz w:val="20"/>
      <w:szCs w:val="20"/>
    </w:rPr>
  </w:style>
  <w:style w:type="paragraph" w:customStyle="1" w:styleId="ACBookletText">
    <w:name w:val="AC Booklet Text"/>
    <w:qFormat/>
    <w:rsid w:val="00F02634"/>
    <w:pPr>
      <w:spacing w:before="120" w:after="120" w:line="240" w:lineRule="auto"/>
    </w:pPr>
    <w:rPr>
      <w:rFonts w:ascii="Arial" w:hAnsi="Arial" w:cs="Arial"/>
    </w:rPr>
  </w:style>
  <w:style w:type="paragraph" w:customStyle="1" w:styleId="ACBookletHead2">
    <w:name w:val="AC Booklet Head 2"/>
    <w:qFormat/>
    <w:rsid w:val="00F02634"/>
    <w:pPr>
      <w:spacing w:before="240" w:after="120" w:line="240" w:lineRule="auto"/>
    </w:pPr>
    <w:rPr>
      <w:rFonts w:ascii="Arial" w:hAnsi="Arial"/>
      <w:b/>
      <w:sz w:val="28"/>
    </w:rPr>
  </w:style>
  <w:style w:type="paragraph" w:styleId="Title">
    <w:name w:val="Title"/>
    <w:basedOn w:val="Normal"/>
    <w:next w:val="Normal"/>
    <w:link w:val="TitleChar"/>
    <w:qFormat/>
    <w:rsid w:val="00F0263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AU"/>
    </w:rPr>
  </w:style>
  <w:style w:type="character" w:customStyle="1" w:styleId="TitleChar">
    <w:name w:val="Title Char"/>
    <w:basedOn w:val="DefaultParagraphFont"/>
    <w:link w:val="Title"/>
    <w:rsid w:val="00F02634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AU"/>
    </w:rPr>
  </w:style>
  <w:style w:type="character" w:styleId="Emphasis">
    <w:name w:val="Emphasis"/>
    <w:basedOn w:val="DefaultParagraphFont"/>
    <w:uiPriority w:val="20"/>
    <w:qFormat/>
    <w:rsid w:val="00F02634"/>
    <w:rPr>
      <w:i/>
      <w:iCs/>
    </w:rPr>
  </w:style>
  <w:style w:type="paragraph" w:customStyle="1" w:styleId="ACBookletHead3">
    <w:name w:val="AC Booklet Head 3"/>
    <w:basedOn w:val="Normal"/>
    <w:qFormat/>
    <w:rsid w:val="00F02634"/>
    <w:pPr>
      <w:spacing w:before="120" w:after="120" w:line="240" w:lineRule="auto"/>
      <w:jc w:val="center"/>
    </w:pPr>
    <w:rPr>
      <w:rFonts w:ascii="Arial" w:hAnsi="Arial" w:cs="Arial"/>
      <w:b/>
      <w:sz w:val="24"/>
      <w:szCs w:val="24"/>
      <w:shd w:val="clear" w:color="auto" w:fill="FFFFFF"/>
    </w:rPr>
  </w:style>
  <w:style w:type="paragraph" w:customStyle="1" w:styleId="ACBookletList">
    <w:name w:val="AC Booklet List"/>
    <w:qFormat/>
    <w:rsid w:val="00F02634"/>
    <w:pPr>
      <w:numPr>
        <w:numId w:val="10"/>
      </w:numPr>
      <w:spacing w:before="120" w:after="120" w:line="240" w:lineRule="auto"/>
      <w:ind w:left="357" w:hanging="357"/>
    </w:pPr>
    <w:rPr>
      <w:rFonts w:ascii="Arial" w:eastAsia="Times New Roman" w:hAnsi="Arial" w:cs="Times New Roman"/>
      <w:lang w:val="en-US"/>
    </w:rPr>
  </w:style>
  <w:style w:type="paragraph" w:customStyle="1" w:styleId="ACBookletBullet2">
    <w:name w:val="AC Booklet Bullet 2"/>
    <w:qFormat/>
    <w:rsid w:val="00F02634"/>
    <w:pPr>
      <w:numPr>
        <w:numId w:val="11"/>
      </w:numPr>
      <w:spacing w:before="40" w:after="40" w:line="240" w:lineRule="auto"/>
      <w:ind w:left="1094" w:hanging="357"/>
    </w:pPr>
    <w:rPr>
      <w:rFonts w:ascii="Arial" w:eastAsia="Times New Roman" w:hAnsi="Arial" w:cs="Arial"/>
      <w:color w:val="000000"/>
      <w:lang w:val="en-US"/>
    </w:rPr>
  </w:style>
  <w:style w:type="table" w:customStyle="1" w:styleId="TableGrid5">
    <w:name w:val="Table Grid5"/>
    <w:basedOn w:val="TableNormal"/>
    <w:next w:val="TableGrid"/>
    <w:uiPriority w:val="59"/>
    <w:rsid w:val="00F02634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FinalBullets">
    <w:name w:val="SO Final Bullets"/>
    <w:link w:val="SOFinalBulletsCharChar"/>
    <w:autoRedefine/>
    <w:rsid w:val="00F02634"/>
    <w:pPr>
      <w:spacing w:after="0" w:line="240" w:lineRule="auto"/>
      <w:ind w:left="170" w:right="-454"/>
      <w:jc w:val="both"/>
    </w:pPr>
    <w:rPr>
      <w:rFonts w:ascii="Arial" w:eastAsia="MS Mincho" w:hAnsi="Arial" w:cs="Arial"/>
      <w:i/>
      <w:color w:val="000000"/>
      <w:sz w:val="18"/>
      <w:szCs w:val="18"/>
      <w:lang w:val="en-US"/>
    </w:rPr>
  </w:style>
  <w:style w:type="character" w:customStyle="1" w:styleId="SOFinalBulletsCharChar">
    <w:name w:val="SO Final Bullets Char Char"/>
    <w:link w:val="SOFinalBullets"/>
    <w:rsid w:val="00F02634"/>
    <w:rPr>
      <w:rFonts w:ascii="Arial" w:eastAsia="MS Mincho" w:hAnsi="Arial" w:cs="Arial"/>
      <w:i/>
      <w:color w:val="000000"/>
      <w:sz w:val="18"/>
      <w:szCs w:val="18"/>
      <w:lang w:val="en-US"/>
    </w:rPr>
  </w:style>
  <w:style w:type="paragraph" w:customStyle="1" w:styleId="SOFinalBulletsCoded2-3Letters">
    <w:name w:val="SO Final Bullets Coded (2-3 Letters)"/>
    <w:rsid w:val="00F02634"/>
    <w:pPr>
      <w:tabs>
        <w:tab w:val="left" w:pos="567"/>
      </w:tabs>
      <w:spacing w:before="60" w:after="0" w:line="240" w:lineRule="auto"/>
      <w:ind w:left="567" w:hanging="567"/>
    </w:pPr>
    <w:rPr>
      <w:rFonts w:ascii="Arial" w:eastAsia="MS Mincho" w:hAnsi="Arial" w:cs="Arial"/>
      <w:color w:val="000000"/>
      <w:sz w:val="20"/>
      <w:szCs w:val="24"/>
      <w:lang w:val="en-US"/>
    </w:rPr>
  </w:style>
  <w:style w:type="paragraph" w:customStyle="1" w:styleId="SOTableText">
    <w:name w:val="SO Table Text"/>
    <w:qFormat/>
    <w:rsid w:val="00F02634"/>
    <w:pPr>
      <w:spacing w:before="40" w:after="40" w:line="240" w:lineRule="auto"/>
    </w:pPr>
    <w:rPr>
      <w:rFonts w:ascii="Arial" w:eastAsia="MS Mincho" w:hAnsi="Arial" w:cs="Arial"/>
      <w:sz w:val="18"/>
      <w:szCs w:val="20"/>
      <w:lang w:val="en-US"/>
    </w:rPr>
  </w:style>
  <w:style w:type="character" w:customStyle="1" w:styleId="Heading6Char">
    <w:name w:val="Heading 6 Char"/>
    <w:basedOn w:val="DefaultParagraphFont"/>
    <w:link w:val="Heading61"/>
    <w:uiPriority w:val="9"/>
    <w:semiHidden/>
    <w:rsid w:val="00F02634"/>
    <w:rPr>
      <w:rFonts w:ascii="Cambria" w:eastAsia="SimSun" w:hAnsi="Cambria" w:cs="Times New Roman"/>
      <w:i/>
      <w:iCs/>
      <w:color w:val="243F60"/>
    </w:rPr>
  </w:style>
  <w:style w:type="paragraph" w:customStyle="1" w:styleId="SOText">
    <w:name w:val="SO Text"/>
    <w:qFormat/>
    <w:rsid w:val="00F02634"/>
    <w:pPr>
      <w:spacing w:before="240" w:after="0" w:line="240" w:lineRule="auto"/>
    </w:pPr>
    <w:rPr>
      <w:rFonts w:ascii="Arial" w:eastAsia="Times New Roman" w:hAnsi="Arial" w:cs="Times New Roman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F02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PTableHeading3">
    <w:name w:val="LAP Table Heading 3"/>
    <w:next w:val="Normal"/>
    <w:qFormat/>
    <w:rsid w:val="00F02634"/>
    <w:pPr>
      <w:spacing w:before="60" w:after="60" w:line="240" w:lineRule="auto"/>
    </w:pPr>
    <w:rPr>
      <w:rFonts w:ascii="Arial" w:eastAsia="SimSun" w:hAnsi="Arial" w:cs="Arial"/>
      <w:b/>
      <w:bCs/>
      <w:sz w:val="20"/>
      <w:szCs w:val="18"/>
    </w:rPr>
  </w:style>
  <w:style w:type="paragraph" w:customStyle="1" w:styleId="LAPTableTextCentered">
    <w:name w:val="LAP Table Text + Centered"/>
    <w:basedOn w:val="LAPTableText"/>
    <w:qFormat/>
    <w:rsid w:val="00F02634"/>
    <w:pPr>
      <w:jc w:val="center"/>
    </w:pPr>
    <w:rPr>
      <w:rFonts w:eastAsia="Times New Roman" w:cs="Times New Roman"/>
      <w:szCs w:val="20"/>
    </w:rPr>
  </w:style>
  <w:style w:type="paragraph" w:customStyle="1" w:styleId="Default">
    <w:name w:val="Default"/>
    <w:rsid w:val="00F02634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02634"/>
    <w:pPr>
      <w:spacing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02634"/>
    <w:rPr>
      <w:rFonts w:ascii="Courier New" w:hAnsi="Courier New" w:cs="Courier New"/>
      <w:color w:val="000000"/>
      <w:sz w:val="20"/>
      <w:szCs w:val="20"/>
    </w:rPr>
  </w:style>
  <w:style w:type="paragraph" w:customStyle="1" w:styleId="LAPTableBullets">
    <w:name w:val="LAP Table Bullets"/>
    <w:qFormat/>
    <w:rsid w:val="00F02634"/>
    <w:pPr>
      <w:numPr>
        <w:numId w:val="8"/>
      </w:numPr>
      <w:spacing w:before="20" w:after="20" w:line="240" w:lineRule="auto"/>
      <w:ind w:left="357" w:hanging="357"/>
    </w:pPr>
    <w:rPr>
      <w:rFonts w:ascii="Arial" w:hAnsi="Arial" w:cs="Arial"/>
      <w:sz w:val="20"/>
      <w:szCs w:val="20"/>
    </w:rPr>
  </w:style>
  <w:style w:type="paragraph" w:customStyle="1" w:styleId="LAPHeading">
    <w:name w:val="LAP Heading"/>
    <w:qFormat/>
    <w:rsid w:val="00F02634"/>
    <w:pPr>
      <w:spacing w:before="120" w:after="120" w:line="240" w:lineRule="auto"/>
      <w:jc w:val="center"/>
    </w:pPr>
    <w:rPr>
      <w:rFonts w:ascii="Arial" w:hAnsi="Arial" w:cs="Arial"/>
      <w:b/>
      <w:bCs/>
      <w:noProof/>
      <w:sz w:val="28"/>
      <w:szCs w:val="28"/>
      <w:lang w:eastAsia="en-AU"/>
    </w:rPr>
  </w:style>
  <w:style w:type="paragraph" w:customStyle="1" w:styleId="ACBookletBullet1">
    <w:name w:val="AC Booklet Bullet 1"/>
    <w:qFormat/>
    <w:rsid w:val="00F02634"/>
    <w:pPr>
      <w:numPr>
        <w:numId w:val="9"/>
      </w:numPr>
      <w:spacing w:before="120" w:after="60" w:line="240" w:lineRule="auto"/>
      <w:ind w:left="714" w:hanging="357"/>
    </w:pPr>
    <w:rPr>
      <w:rFonts w:ascii="Arial" w:eastAsia="Times New Roman" w:hAnsi="Arial" w:cs="Arial"/>
      <w:color w:val="000000"/>
      <w:lang w:val="en-US"/>
    </w:rPr>
  </w:style>
  <w:style w:type="paragraph" w:customStyle="1" w:styleId="SOFinalHead3AfterHead2">
    <w:name w:val="SO Final Head 3 After Head 2"/>
    <w:rsid w:val="00F02634"/>
    <w:pPr>
      <w:spacing w:before="240" w:after="0" w:line="240" w:lineRule="auto"/>
    </w:pPr>
    <w:rPr>
      <w:rFonts w:ascii="Arial Narrow" w:eastAsia="Times New Roman" w:hAnsi="Arial Narrow" w:cs="Times New Roman"/>
      <w:b/>
      <w:color w:val="000000"/>
      <w:sz w:val="28"/>
      <w:szCs w:val="24"/>
      <w:lang w:val="en-US"/>
    </w:rPr>
  </w:style>
  <w:style w:type="paragraph" w:customStyle="1" w:styleId="SOFinalContentTableHead3">
    <w:name w:val="SO Final Content Table Head 3"/>
    <w:qFormat/>
    <w:rsid w:val="00F02634"/>
    <w:pPr>
      <w:spacing w:before="120" w:after="120" w:line="240" w:lineRule="auto"/>
      <w:jc w:val="center"/>
    </w:pPr>
    <w:rPr>
      <w:rFonts w:ascii="Arial Narrow" w:eastAsia="SimSun" w:hAnsi="Arial Narrow" w:cs="Times New Roman"/>
      <w:b/>
      <w:color w:val="000000"/>
      <w:sz w:val="24"/>
      <w:szCs w:val="24"/>
      <w:lang w:eastAsia="zh-CN"/>
    </w:rPr>
  </w:style>
  <w:style w:type="paragraph" w:customStyle="1" w:styleId="SOFinalHead2TOP">
    <w:name w:val="SO Final Head 2 TOP"/>
    <w:uiPriority w:val="99"/>
    <w:rsid w:val="00F02634"/>
    <w:pPr>
      <w:spacing w:after="0" w:line="240" w:lineRule="auto"/>
    </w:pPr>
    <w:rPr>
      <w:rFonts w:ascii="Arial Narrow Bold" w:eastAsia="MS ??" w:hAnsi="Arial Narrow Bold" w:cs="Times New Roman"/>
      <w:b/>
      <w:caps/>
      <w:color w:val="000000"/>
      <w:sz w:val="28"/>
      <w:szCs w:val="24"/>
      <w:lang w:val="en-US"/>
    </w:rPr>
  </w:style>
  <w:style w:type="paragraph" w:customStyle="1" w:styleId="SOFINALHEAD3">
    <w:name w:val="SO FINAL HEAD 3"/>
    <w:qFormat/>
    <w:rsid w:val="00F02634"/>
    <w:pPr>
      <w:spacing w:after="0" w:line="240" w:lineRule="auto"/>
    </w:pPr>
    <w:rPr>
      <w:rFonts w:ascii="Arial Narrow" w:eastAsia="Times New Roman" w:hAnsi="Arial Narrow" w:cs="Arial"/>
      <w:b/>
      <w:bCs/>
      <w:sz w:val="24"/>
      <w:szCs w:val="24"/>
      <w:lang w:val="en-US"/>
    </w:rPr>
  </w:style>
  <w:style w:type="paragraph" w:customStyle="1" w:styleId="ACBookletHead4">
    <w:name w:val="AC Booklet Head 4"/>
    <w:qFormat/>
    <w:rsid w:val="00F02634"/>
    <w:pPr>
      <w:spacing w:before="120" w:after="60" w:line="240" w:lineRule="auto"/>
    </w:pPr>
    <w:rPr>
      <w:rFonts w:ascii="Arial" w:hAnsi="Arial" w:cs="Arial"/>
      <w:b/>
      <w:szCs w:val="18"/>
    </w:rPr>
  </w:style>
  <w:style w:type="paragraph" w:customStyle="1" w:styleId="ACBookletTableHead1">
    <w:name w:val="AC Booklet Table Head 1"/>
    <w:basedOn w:val="Normal"/>
    <w:qFormat/>
    <w:rsid w:val="00F02634"/>
    <w:pPr>
      <w:spacing w:before="60" w:after="60" w:line="240" w:lineRule="auto"/>
      <w:jc w:val="center"/>
    </w:pPr>
    <w:rPr>
      <w:rFonts w:ascii="Arial" w:hAnsi="Arial" w:cs="Arial"/>
      <w:b/>
      <w:sz w:val="20"/>
      <w:szCs w:val="18"/>
    </w:rPr>
  </w:style>
  <w:style w:type="character" w:customStyle="1" w:styleId="ndesc1">
    <w:name w:val="ndesc1"/>
    <w:basedOn w:val="DefaultParagraphFont"/>
    <w:rsid w:val="00F02634"/>
    <w:rPr>
      <w:color w:val="000000"/>
    </w:rPr>
  </w:style>
  <w:style w:type="paragraph" w:customStyle="1" w:styleId="LAPBodyText">
    <w:name w:val="LAP Body Text"/>
    <w:next w:val="Normal"/>
    <w:qFormat/>
    <w:rsid w:val="00F02634"/>
    <w:pPr>
      <w:spacing w:before="40" w:after="40" w:line="240" w:lineRule="auto"/>
    </w:pPr>
    <w:rPr>
      <w:rFonts w:ascii="Arial" w:eastAsia="SimSun" w:hAnsi="Arial" w:cs="Arial"/>
      <w:szCs w:val="18"/>
    </w:rPr>
  </w:style>
  <w:style w:type="paragraph" w:customStyle="1" w:styleId="LAPTableHeading1Centered">
    <w:name w:val="LAP Table Heading 1 + Centered"/>
    <w:basedOn w:val="Normal"/>
    <w:qFormat/>
    <w:rsid w:val="00F02634"/>
    <w:pPr>
      <w:spacing w:before="20" w:after="20" w:line="240" w:lineRule="auto"/>
      <w:jc w:val="center"/>
    </w:pPr>
    <w:rPr>
      <w:rFonts w:ascii="Arial" w:eastAsia="Times New Roman" w:hAnsi="Arial" w:cs="Times New Roman"/>
      <w:b/>
      <w:bCs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9"/>
    <w:rsid w:val="00F02634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F02634"/>
    <w:rPr>
      <w:rFonts w:ascii="Cambria" w:eastAsia="SimSun" w:hAnsi="Cambria" w:cs="Times New Roman"/>
      <w:b/>
      <w:bCs/>
      <w:color w:val="4F81BD"/>
    </w:rPr>
  </w:style>
  <w:style w:type="paragraph" w:customStyle="1" w:styleId="a">
    <w:name w:val="(a)"/>
    <w:basedOn w:val="Normal"/>
    <w:qFormat/>
    <w:rsid w:val="00F02634"/>
    <w:pPr>
      <w:spacing w:after="0" w:line="240" w:lineRule="auto"/>
      <w:ind w:left="357" w:hanging="357"/>
    </w:pPr>
    <w:rPr>
      <w:rFonts w:ascii="Times New Roman" w:eastAsia="Times New Roman" w:hAnsi="Times New Roman" w:cs="Times New Roman"/>
      <w:szCs w:val="24"/>
      <w:lang w:eastAsia="en-AU"/>
    </w:rPr>
  </w:style>
  <w:style w:type="character" w:customStyle="1" w:styleId="SOFinalBulletsChar">
    <w:name w:val="SO Final Bullets Char"/>
    <w:rsid w:val="00F02634"/>
    <w:rPr>
      <w:rFonts w:ascii="Arial" w:eastAsia="MS Mincho" w:hAnsi="Arial" w:cs="Arial"/>
      <w:color w:val="000000"/>
      <w:sz w:val="22"/>
      <w:lang w:val="en-US" w:eastAsia="en-US"/>
    </w:rPr>
  </w:style>
  <w:style w:type="table" w:customStyle="1" w:styleId="SOFinalCoverTable">
    <w:name w:val="SO Final Cover Table"/>
    <w:basedOn w:val="TableNormal"/>
    <w:rsid w:val="00F0263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 w:bidi="he-IL"/>
    </w:rPr>
    <w:tblPr/>
  </w:style>
  <w:style w:type="paragraph" w:customStyle="1" w:styleId="SOFinalContentTableHead1TOP">
    <w:name w:val="SO Final Content Table Head 1 TOP"/>
    <w:rsid w:val="00F02634"/>
    <w:pPr>
      <w:spacing w:after="0" w:line="240" w:lineRule="auto"/>
      <w:jc w:val="center"/>
    </w:pPr>
    <w:rPr>
      <w:rFonts w:ascii="Arial Narrow" w:eastAsia="Times New Roman" w:hAnsi="Arial Narrow" w:cs="Times New Roman"/>
      <w:b/>
      <w:color w:val="000000"/>
      <w:sz w:val="28"/>
      <w:szCs w:val="24"/>
      <w:lang w:val="en-US"/>
    </w:rPr>
  </w:style>
  <w:style w:type="paragraph" w:customStyle="1" w:styleId="SOFinalBullet">
    <w:name w:val="SO Final Bullet"/>
    <w:uiPriority w:val="99"/>
    <w:rsid w:val="00F02634"/>
    <w:pPr>
      <w:numPr>
        <w:numId w:val="12"/>
      </w:num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</w:rPr>
  </w:style>
  <w:style w:type="paragraph" w:customStyle="1" w:styleId="SOFinalBullet2">
    <w:name w:val="SO Final Bullet 2"/>
    <w:uiPriority w:val="99"/>
    <w:rsid w:val="00F02634"/>
    <w:pPr>
      <w:numPr>
        <w:numId w:val="13"/>
      </w:numPr>
      <w:spacing w:after="0" w:line="240" w:lineRule="auto"/>
      <w:ind w:left="907" w:hanging="170"/>
    </w:pPr>
    <w:rPr>
      <w:rFonts w:ascii="Arial" w:eastAsia="MS ??" w:hAnsi="Arial" w:cs="Times New Roman"/>
      <w:szCs w:val="24"/>
    </w:rPr>
  </w:style>
  <w:style w:type="paragraph" w:customStyle="1" w:styleId="StyleArial8ptBoldLeft01cm">
    <w:name w:val="Style Arial 8 pt Bold Left:  0.1 cm"/>
    <w:basedOn w:val="Normal"/>
    <w:rsid w:val="00F02634"/>
    <w:pPr>
      <w:spacing w:before="120" w:after="0" w:line="240" w:lineRule="auto"/>
      <w:ind w:left="57"/>
    </w:pPr>
    <w:rPr>
      <w:rFonts w:ascii="Arial" w:eastAsia="Times New Roman" w:hAnsi="Arial" w:cs="Times New Roman"/>
      <w:b/>
      <w:bCs/>
      <w:sz w:val="16"/>
      <w:szCs w:val="20"/>
      <w:lang w:eastAsia="en-AU"/>
    </w:rPr>
  </w:style>
  <w:style w:type="paragraph" w:customStyle="1" w:styleId="Abullet">
    <w:name w:val="A bullet"/>
    <w:basedOn w:val="Normal"/>
    <w:qFormat/>
    <w:rsid w:val="00F02634"/>
    <w:pPr>
      <w:numPr>
        <w:numId w:val="15"/>
      </w:numPr>
      <w:spacing w:before="20" w:after="20" w:line="240" w:lineRule="auto"/>
    </w:pPr>
    <w:rPr>
      <w:rFonts w:ascii="Arial" w:eastAsia="Times New Roman" w:hAnsi="Arial" w:cs="Arial"/>
      <w:sz w:val="16"/>
      <w:szCs w:val="16"/>
      <w:lang w:eastAsia="en-AU"/>
    </w:rPr>
  </w:style>
  <w:style w:type="paragraph" w:customStyle="1" w:styleId="SOFinalContentTableText">
    <w:name w:val="SO Final Content Table Text"/>
    <w:link w:val="SOFinalContentTableTextChar"/>
    <w:rsid w:val="00F02634"/>
    <w:pPr>
      <w:spacing w:after="0" w:line="240" w:lineRule="auto"/>
    </w:pPr>
    <w:rPr>
      <w:rFonts w:ascii="Arial" w:eastAsia="Times New Roman" w:hAnsi="Arial" w:cs="Times New Roman"/>
      <w:color w:val="000000"/>
      <w:sz w:val="20"/>
      <w:szCs w:val="24"/>
      <w:lang w:val="en-US"/>
    </w:rPr>
  </w:style>
  <w:style w:type="character" w:customStyle="1" w:styleId="SOFinalContentTableTextChar">
    <w:name w:val="SO Final Content Table Text Char"/>
    <w:link w:val="SOFinalContentTableText"/>
    <w:rsid w:val="00F02634"/>
    <w:rPr>
      <w:rFonts w:ascii="Arial" w:eastAsia="Times New Roman" w:hAnsi="Arial" w:cs="Times New Roman"/>
      <w:color w:val="000000"/>
      <w:sz w:val="20"/>
      <w:szCs w:val="24"/>
      <w:lang w:val="en-US"/>
    </w:rPr>
  </w:style>
  <w:style w:type="paragraph" w:customStyle="1" w:styleId="SOFinalContentTableBullets">
    <w:name w:val="SO Final Content Table Bullets"/>
    <w:link w:val="SOFinalContentTableBulletsChar"/>
    <w:rsid w:val="00F02634"/>
    <w:pPr>
      <w:numPr>
        <w:numId w:val="16"/>
      </w:numPr>
      <w:spacing w:before="40" w:after="40" w:line="240" w:lineRule="auto"/>
      <w:ind w:left="680" w:hanging="340"/>
    </w:pPr>
    <w:rPr>
      <w:rFonts w:ascii="Arial" w:eastAsia="MS Mincho" w:hAnsi="Arial" w:cs="Arial"/>
      <w:color w:val="000000"/>
      <w:sz w:val="20"/>
      <w:szCs w:val="24"/>
      <w:lang w:val="en-US"/>
    </w:rPr>
  </w:style>
  <w:style w:type="character" w:customStyle="1" w:styleId="SOFinalContentTableBulletsChar">
    <w:name w:val="SO Final Content Table Bullets Char"/>
    <w:link w:val="SOFinalContentTableBullets"/>
    <w:rsid w:val="00F02634"/>
    <w:rPr>
      <w:rFonts w:ascii="Arial" w:eastAsia="MS Mincho" w:hAnsi="Arial" w:cs="Arial"/>
      <w:color w:val="000000"/>
      <w:sz w:val="20"/>
      <w:szCs w:val="24"/>
      <w:lang w:val="en-US"/>
    </w:rPr>
  </w:style>
  <w:style w:type="paragraph" w:customStyle="1" w:styleId="SOFinalList">
    <w:name w:val="SO Final List"/>
    <w:qFormat/>
    <w:rsid w:val="00F02634"/>
    <w:pPr>
      <w:numPr>
        <w:numId w:val="17"/>
      </w:numPr>
      <w:tabs>
        <w:tab w:val="clear" w:pos="360"/>
        <w:tab w:val="num" w:pos="720"/>
      </w:tabs>
      <w:spacing w:before="60" w:after="0" w:line="240" w:lineRule="auto"/>
      <w:ind w:left="357" w:hanging="357"/>
    </w:pPr>
    <w:rPr>
      <w:rFonts w:ascii="Arial" w:eastAsia="SimSun" w:hAnsi="Arial" w:cs="Times New Roman"/>
    </w:rPr>
  </w:style>
  <w:style w:type="paragraph" w:customStyle="1" w:styleId="SOFinalHead4">
    <w:name w:val="SO Final Head 4"/>
    <w:qFormat/>
    <w:rsid w:val="00F02634"/>
    <w:pPr>
      <w:spacing w:before="240" w:after="120" w:line="240" w:lineRule="auto"/>
    </w:pPr>
    <w:rPr>
      <w:rFonts w:ascii="Arial Narrow" w:eastAsia="SimSun" w:hAnsi="Arial Narrow" w:cs="Arial"/>
      <w:b/>
      <w:bCs/>
      <w:sz w:val="24"/>
      <w:szCs w:val="24"/>
    </w:rPr>
  </w:style>
  <w:style w:type="paragraph" w:customStyle="1" w:styleId="LAPHeading1">
    <w:name w:val="LAP Heading 1"/>
    <w:next w:val="Normal"/>
    <w:qFormat/>
    <w:rsid w:val="00F02634"/>
    <w:pPr>
      <w:tabs>
        <w:tab w:val="left" w:pos="7321"/>
        <w:tab w:val="left" w:pos="9540"/>
      </w:tabs>
      <w:spacing w:before="240" w:after="0" w:line="240" w:lineRule="auto"/>
      <w:jc w:val="center"/>
    </w:pPr>
    <w:rPr>
      <w:rFonts w:ascii="Helv" w:eastAsia="SimSun" w:hAnsi="Helv" w:cs="Times New Roman"/>
      <w:caps/>
      <w:sz w:val="32"/>
      <w:szCs w:val="32"/>
      <w:lang w:val="en-US"/>
    </w:rPr>
  </w:style>
  <w:style w:type="paragraph" w:customStyle="1" w:styleId="LAPHeading2">
    <w:name w:val="LAP Heading 2"/>
    <w:next w:val="Normal"/>
    <w:qFormat/>
    <w:rsid w:val="00F02634"/>
    <w:pPr>
      <w:spacing w:before="120" w:after="120" w:line="240" w:lineRule="auto"/>
      <w:jc w:val="center"/>
    </w:pPr>
    <w:rPr>
      <w:rFonts w:ascii="Arial" w:eastAsia="SimSun" w:hAnsi="Arial" w:cs="Arial"/>
      <w:b/>
      <w:bCs/>
      <w:sz w:val="28"/>
      <w:szCs w:val="28"/>
    </w:rPr>
  </w:style>
  <w:style w:type="table" w:customStyle="1" w:styleId="SOFinalPerformanceTable">
    <w:name w:val="SO Final Performance Table"/>
    <w:basedOn w:val="TableNormal"/>
    <w:rsid w:val="00F0263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 w:bidi="he-IL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paragraph" w:customStyle="1" w:styleId="ACBookletTableList11">
    <w:name w:val="AC Booklet Table List 1.1"/>
    <w:qFormat/>
    <w:rsid w:val="00F02634"/>
    <w:pPr>
      <w:numPr>
        <w:ilvl w:val="1"/>
        <w:numId w:val="14"/>
      </w:numPr>
      <w:spacing w:after="0" w:line="240" w:lineRule="auto"/>
      <w:ind w:left="527" w:hanging="357"/>
    </w:pPr>
    <w:rPr>
      <w:rFonts w:ascii="Arial" w:hAnsi="Arial" w:cs="Arial"/>
      <w:sz w:val="16"/>
      <w:szCs w:val="16"/>
    </w:rPr>
  </w:style>
  <w:style w:type="paragraph" w:customStyle="1" w:styleId="LAPFooter">
    <w:name w:val="LAP Footer"/>
    <w:next w:val="Normal"/>
    <w:qFormat/>
    <w:rsid w:val="00F02634"/>
    <w:pPr>
      <w:tabs>
        <w:tab w:val="right" w:pos="9639"/>
        <w:tab w:val="right" w:pos="14742"/>
      </w:tabs>
      <w:spacing w:after="0" w:line="240" w:lineRule="auto"/>
    </w:pPr>
    <w:rPr>
      <w:rFonts w:ascii="Arial" w:eastAsia="SimSun" w:hAnsi="Arial" w:cs="Arial"/>
      <w:sz w:val="16"/>
      <w:szCs w:val="16"/>
      <w:lang w:val="en-US" w:eastAsia="en-AU"/>
    </w:rPr>
  </w:style>
  <w:style w:type="paragraph" w:customStyle="1" w:styleId="SOFinalHead6a">
    <w:name w:val="SO Final Head 6a"/>
    <w:basedOn w:val="Normal"/>
    <w:rsid w:val="00F02634"/>
    <w:pPr>
      <w:spacing w:before="120" w:after="0" w:line="240" w:lineRule="auto"/>
    </w:pPr>
    <w:rPr>
      <w:rFonts w:ascii="Arial" w:eastAsia="Times New Roman" w:hAnsi="Arial" w:cs="Times New Roman"/>
      <w:i/>
      <w:color w:val="000000"/>
      <w:sz w:val="20"/>
      <w:szCs w:val="24"/>
      <w:lang w:val="en-US"/>
    </w:rPr>
  </w:style>
  <w:style w:type="paragraph" w:customStyle="1" w:styleId="SOFinalContentTableHead2">
    <w:name w:val="SO Final Content Table Head 2"/>
    <w:rsid w:val="00F02634"/>
    <w:pPr>
      <w:spacing w:after="120" w:line="240" w:lineRule="auto"/>
      <w:jc w:val="center"/>
    </w:pPr>
    <w:rPr>
      <w:rFonts w:ascii="Arial Narrow" w:eastAsia="SimSun" w:hAnsi="Arial Narrow" w:cs="Times New Roman"/>
      <w:b/>
      <w:sz w:val="24"/>
      <w:szCs w:val="24"/>
      <w:lang w:eastAsia="zh-CN"/>
    </w:rPr>
  </w:style>
  <w:style w:type="paragraph" w:customStyle="1" w:styleId="SOFinalBulletsIndented">
    <w:name w:val="SO Final Bullets Indented"/>
    <w:rsid w:val="00F02634"/>
    <w:pPr>
      <w:numPr>
        <w:numId w:val="19"/>
      </w:numPr>
      <w:spacing w:before="60" w:after="0" w:line="240" w:lineRule="auto"/>
      <w:ind w:left="454" w:hanging="227"/>
    </w:pPr>
    <w:rPr>
      <w:rFonts w:ascii="Arial" w:eastAsia="Times New Roman" w:hAnsi="Arial" w:cs="Times New Roman"/>
      <w:color w:val="000000"/>
      <w:sz w:val="20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F02634"/>
    <w:rPr>
      <w:color w:val="808080"/>
    </w:rPr>
  </w:style>
  <w:style w:type="numbering" w:customStyle="1" w:styleId="NoList11">
    <w:name w:val="No List11"/>
    <w:next w:val="NoList"/>
    <w:uiPriority w:val="99"/>
    <w:semiHidden/>
    <w:unhideWhenUsed/>
    <w:rsid w:val="00F02634"/>
  </w:style>
  <w:style w:type="table" w:customStyle="1" w:styleId="TableGrid2">
    <w:name w:val="Table Grid2"/>
    <w:basedOn w:val="TableNormal"/>
    <w:next w:val="TableGrid"/>
    <w:uiPriority w:val="59"/>
    <w:rsid w:val="00F02634"/>
    <w:pPr>
      <w:spacing w:after="0" w:line="240" w:lineRule="auto"/>
    </w:pPr>
    <w:rPr>
      <w:rFonts w:ascii="Times New Roman" w:eastAsia="MS Mincho" w:hAnsi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FinalPerformanceTable1">
    <w:name w:val="SO Final Performance Table1"/>
    <w:basedOn w:val="TableNormal"/>
    <w:rsid w:val="00F0263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 w:bidi="he-IL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numbering" w:customStyle="1" w:styleId="NoList2">
    <w:name w:val="No List2"/>
    <w:next w:val="NoList"/>
    <w:uiPriority w:val="99"/>
    <w:semiHidden/>
    <w:unhideWhenUsed/>
    <w:rsid w:val="00F02634"/>
  </w:style>
  <w:style w:type="table" w:customStyle="1" w:styleId="TableGrid3">
    <w:name w:val="Table Grid3"/>
    <w:basedOn w:val="TableNormal"/>
    <w:next w:val="TableGrid"/>
    <w:uiPriority w:val="59"/>
    <w:rsid w:val="00F02634"/>
    <w:pPr>
      <w:spacing w:after="0" w:line="240" w:lineRule="auto"/>
    </w:pPr>
    <w:rPr>
      <w:rFonts w:ascii="Times New Roman" w:eastAsia="MS Mincho" w:hAnsi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TableBullet9pt">
    <w:name w:val="SO Table Bullet 9pt"/>
    <w:qFormat/>
    <w:rsid w:val="00F02634"/>
    <w:pPr>
      <w:numPr>
        <w:numId w:val="18"/>
      </w:numPr>
      <w:spacing w:before="20" w:after="20" w:line="240" w:lineRule="auto"/>
      <w:ind w:left="714" w:hanging="357"/>
    </w:pPr>
    <w:rPr>
      <w:rFonts w:ascii="Arial" w:hAnsi="Arial" w:cs="Arial"/>
      <w:sz w:val="18"/>
      <w:szCs w:val="18"/>
    </w:rPr>
  </w:style>
  <w:style w:type="character" w:customStyle="1" w:styleId="SOTextFormula">
    <w:name w:val="SO Text Formula"/>
    <w:basedOn w:val="PlainTextChar"/>
    <w:uiPriority w:val="1"/>
    <w:qFormat/>
    <w:rsid w:val="00F02634"/>
    <w:rPr>
      <w:rFonts w:ascii="Times New Roman" w:hAnsi="Times New Roman" w:cs="Times New Roman"/>
      <w:i/>
      <w:color w:val="000000"/>
      <w:sz w:val="24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F02634"/>
  </w:style>
  <w:style w:type="table" w:customStyle="1" w:styleId="TableGrid4">
    <w:name w:val="Table Grid4"/>
    <w:basedOn w:val="TableNormal"/>
    <w:next w:val="TableGrid"/>
    <w:rsid w:val="00F02634"/>
    <w:pPr>
      <w:spacing w:after="0" w:line="240" w:lineRule="auto"/>
    </w:pPr>
    <w:rPr>
      <w:rFonts w:eastAsia="SimSun"/>
      <w:lang w:eastAsia="en-A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semiHidden/>
    <w:rsid w:val="00F026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F02634"/>
    <w:rPr>
      <w:rFonts w:ascii="Times New Roman" w:eastAsia="Times New Roman" w:hAnsi="Times New Roman" w:cs="Times New Roman"/>
      <w:sz w:val="20"/>
      <w:szCs w:val="20"/>
    </w:rPr>
  </w:style>
  <w:style w:type="paragraph" w:customStyle="1" w:styleId="SOFinalBodyTextItalicBeforeBullet">
    <w:name w:val="SO Final Body Text Italic (Before Bullet)"/>
    <w:rsid w:val="00F02634"/>
    <w:pPr>
      <w:spacing w:before="60" w:after="0" w:line="240" w:lineRule="auto"/>
    </w:pPr>
    <w:rPr>
      <w:rFonts w:ascii="Arial" w:eastAsia="SimSun" w:hAnsi="Arial" w:cs="Times New Roman"/>
      <w:i/>
      <w:sz w:val="20"/>
      <w:szCs w:val="24"/>
      <w:lang w:eastAsia="zh-CN"/>
    </w:rPr>
  </w:style>
  <w:style w:type="paragraph" w:customStyle="1" w:styleId="SOFinalHead30">
    <w:name w:val="SO Final Head 3"/>
    <w:link w:val="SOFinalHead3CharChar"/>
    <w:rsid w:val="00F02634"/>
    <w:pPr>
      <w:spacing w:before="360" w:after="0" w:line="240" w:lineRule="auto"/>
    </w:pPr>
    <w:rPr>
      <w:rFonts w:ascii="Arial Narrow" w:eastAsia="Times New Roman" w:hAnsi="Arial Narrow" w:cs="Times New Roman"/>
      <w:b/>
      <w:color w:val="000000"/>
      <w:sz w:val="28"/>
      <w:szCs w:val="24"/>
      <w:lang w:val="en-US"/>
    </w:rPr>
  </w:style>
  <w:style w:type="character" w:customStyle="1" w:styleId="SOFinalHead3CharChar">
    <w:name w:val="SO Final Head 3 Char Char"/>
    <w:link w:val="SOFinalHead30"/>
    <w:rsid w:val="00F02634"/>
    <w:rPr>
      <w:rFonts w:ascii="Arial Narrow" w:eastAsia="Times New Roman" w:hAnsi="Arial Narrow" w:cs="Times New Roman"/>
      <w:b/>
      <w:color w:val="000000"/>
      <w:sz w:val="28"/>
      <w:szCs w:val="24"/>
      <w:lang w:val="en-US"/>
    </w:rPr>
  </w:style>
  <w:style w:type="paragraph" w:customStyle="1" w:styleId="SOFinalFootnoteText">
    <w:name w:val="SO Final Footnote Text"/>
    <w:rsid w:val="00F02634"/>
    <w:pPr>
      <w:spacing w:before="360" w:after="0" w:line="240" w:lineRule="auto"/>
    </w:pPr>
    <w:rPr>
      <w:rFonts w:ascii="Arial" w:eastAsia="SimSun" w:hAnsi="Arial" w:cs="Times New Roman"/>
      <w:sz w:val="18"/>
      <w:szCs w:val="24"/>
      <w:lang w:val="en-US" w:eastAsia="zh-CN"/>
    </w:rPr>
  </w:style>
  <w:style w:type="paragraph" w:customStyle="1" w:styleId="SOFinalContentTableHead2LeftTOP">
    <w:name w:val="SO Final Content Table Head 2 (Left) TOP"/>
    <w:basedOn w:val="Normal"/>
    <w:rsid w:val="00F02634"/>
    <w:pPr>
      <w:spacing w:after="360" w:line="240" w:lineRule="auto"/>
    </w:pPr>
    <w:rPr>
      <w:rFonts w:ascii="Arial Narrow" w:eastAsia="SimSun" w:hAnsi="Arial Narrow" w:cs="Times New Roman"/>
      <w:b/>
      <w:sz w:val="24"/>
      <w:szCs w:val="24"/>
      <w:lang w:eastAsia="zh-CN"/>
    </w:rPr>
  </w:style>
  <w:style w:type="table" w:customStyle="1" w:styleId="TableGrid6">
    <w:name w:val="Table Grid6"/>
    <w:basedOn w:val="TableNormal"/>
    <w:next w:val="TableGrid"/>
    <w:uiPriority w:val="59"/>
    <w:rsid w:val="00F02634"/>
    <w:pPr>
      <w:spacing w:after="0" w:line="240" w:lineRule="auto"/>
    </w:pPr>
    <w:rPr>
      <w:rFonts w:eastAsia="SimSu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F026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F02634"/>
    <w:pPr>
      <w:spacing w:after="120" w:line="480" w:lineRule="auto"/>
    </w:pPr>
    <w:rPr>
      <w:rFonts w:ascii="Arial" w:hAnsi="Arial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02634"/>
    <w:rPr>
      <w:rFonts w:ascii="Arial" w:hAnsi="Arial"/>
    </w:rPr>
  </w:style>
  <w:style w:type="paragraph" w:customStyle="1" w:styleId="RPFooter">
    <w:name w:val="RP Footer"/>
    <w:basedOn w:val="Footer"/>
    <w:rsid w:val="00F02634"/>
    <w:pPr>
      <w:tabs>
        <w:tab w:val="clear" w:pos="4513"/>
        <w:tab w:val="clear" w:pos="9026"/>
        <w:tab w:val="right" w:pos="9540"/>
        <w:tab w:val="left" w:pos="11340"/>
        <w:tab w:val="right" w:pos="14459"/>
      </w:tabs>
    </w:pPr>
    <w:rPr>
      <w:rFonts w:ascii="Arial" w:eastAsia="Times New Roman" w:hAnsi="Arial" w:cs="Arial"/>
      <w:sz w:val="16"/>
      <w:szCs w:val="16"/>
      <w:lang w:val="en-US"/>
    </w:rPr>
  </w:style>
  <w:style w:type="table" w:customStyle="1" w:styleId="SOFinalContentTable">
    <w:name w:val="SO Final Content Table"/>
    <w:basedOn w:val="TableNormal"/>
    <w:rsid w:val="00F0263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 w:bidi="he-IL"/>
    </w:rPr>
    <w:tblPr>
      <w:jc w:val="center"/>
    </w:tblPr>
    <w:trPr>
      <w:cantSplit/>
      <w:jc w:val="center"/>
    </w:trPr>
    <w:tcPr>
      <w:tcMar>
        <w:bottom w:w="0" w:type="dxa"/>
      </w:tcMar>
    </w:tcPr>
  </w:style>
  <w:style w:type="table" w:customStyle="1" w:styleId="SOFinalContentTable1">
    <w:name w:val="SO Final Content Table1"/>
    <w:basedOn w:val="TableNormal"/>
    <w:rsid w:val="00F0263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 w:bidi="he-IL"/>
    </w:rPr>
    <w:tblPr>
      <w:jc w:val="center"/>
    </w:tblPr>
    <w:trPr>
      <w:cantSplit/>
      <w:jc w:val="center"/>
    </w:trPr>
    <w:tcPr>
      <w:tcMar>
        <w:bottom w:w="0" w:type="dxa"/>
      </w:tcMar>
    </w:tcPr>
  </w:style>
  <w:style w:type="numbering" w:customStyle="1" w:styleId="NoList4">
    <w:name w:val="No List4"/>
    <w:next w:val="NoList"/>
    <w:uiPriority w:val="99"/>
    <w:semiHidden/>
    <w:unhideWhenUsed/>
    <w:rsid w:val="00F02634"/>
  </w:style>
  <w:style w:type="character" w:customStyle="1" w:styleId="FollowedHyperlink1">
    <w:name w:val="FollowedHyperlink1"/>
    <w:basedOn w:val="DefaultParagraphFont"/>
    <w:uiPriority w:val="99"/>
    <w:semiHidden/>
    <w:unhideWhenUsed/>
    <w:rsid w:val="00F02634"/>
    <w:rPr>
      <w:color w:val="954F72"/>
      <w:u w:val="single"/>
    </w:rPr>
  </w:style>
  <w:style w:type="table" w:customStyle="1" w:styleId="TableGrid8">
    <w:name w:val="Table Grid8"/>
    <w:basedOn w:val="TableNormal"/>
    <w:next w:val="TableGrid"/>
    <w:uiPriority w:val="39"/>
    <w:rsid w:val="00F02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WTableBullet-Programs">
    <w:name w:val="IW Table Bullet - Programs"/>
    <w:qFormat/>
    <w:rsid w:val="00F02634"/>
    <w:pPr>
      <w:numPr>
        <w:numId w:val="20"/>
      </w:numPr>
      <w:spacing w:after="0" w:line="240" w:lineRule="auto"/>
      <w:ind w:left="720"/>
    </w:pPr>
    <w:rPr>
      <w:rFonts w:ascii="Arial" w:hAnsi="Arial" w:cs="Arial"/>
      <w:sz w:val="20"/>
      <w:szCs w:val="20"/>
    </w:rPr>
  </w:style>
  <w:style w:type="paragraph" w:customStyle="1" w:styleId="IWTableHead2Narrow">
    <w:name w:val="IW Table Head 2 Narrow"/>
    <w:qFormat/>
    <w:rsid w:val="00F02634"/>
    <w:pPr>
      <w:autoSpaceDE w:val="0"/>
      <w:autoSpaceDN w:val="0"/>
      <w:adjustRightInd w:val="0"/>
      <w:spacing w:before="120" w:after="120" w:line="240" w:lineRule="auto"/>
    </w:pPr>
    <w:rPr>
      <w:rFonts w:ascii="Arial Narrow" w:hAnsi="Arial Narrow" w:cs="Arial Narrow"/>
      <w:b/>
      <w:bCs/>
      <w:lang w:eastAsia="zh-CN"/>
    </w:rPr>
  </w:style>
  <w:style w:type="character" w:customStyle="1" w:styleId="Heading6Char1">
    <w:name w:val="Heading 6 Char1"/>
    <w:basedOn w:val="DefaultParagraphFont"/>
    <w:link w:val="Heading6"/>
    <w:uiPriority w:val="9"/>
    <w:semiHidden/>
    <w:rsid w:val="00F0263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1Char1">
    <w:name w:val="Heading 1 Char1"/>
    <w:basedOn w:val="DefaultParagraphFont"/>
    <w:uiPriority w:val="9"/>
    <w:rsid w:val="00F0263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3Char1">
    <w:name w:val="Heading 3 Char1"/>
    <w:basedOn w:val="DefaultParagraphFont"/>
    <w:uiPriority w:val="9"/>
    <w:semiHidden/>
    <w:rsid w:val="00F02634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ormalWeb">
    <w:name w:val="Normal (Web)"/>
    <w:basedOn w:val="Normal"/>
    <w:uiPriority w:val="99"/>
    <w:semiHidden/>
    <w:unhideWhenUsed/>
    <w:rsid w:val="000D25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1611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10773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Tucker</dc:creator>
  <cp:lastModifiedBy>Trevor Dodson</cp:lastModifiedBy>
  <cp:revision>2</cp:revision>
  <cp:lastPrinted>2022-03-08T00:12:00Z</cp:lastPrinted>
  <dcterms:created xsi:type="dcterms:W3CDTF">2022-04-05T04:48:00Z</dcterms:created>
  <dcterms:modified xsi:type="dcterms:W3CDTF">2022-04-05T04:48:00Z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A509412</vt:lpwstr>
  </property>
  <property fmtid="{D5CDD505-2E9C-101B-9397-08002B2CF9AE}" pid="4" name="Objective-Title">
    <vt:lpwstr>AT1 - Topic 1 - Modelling with Linear Relationships</vt:lpwstr>
  </property>
  <property fmtid="{D5CDD505-2E9C-101B-9397-08002B2CF9AE}" pid="5" name="Objective-Comment">
    <vt:lpwstr/>
  </property>
  <property fmtid="{D5CDD505-2E9C-101B-9397-08002B2CF9AE}" pid="6" name="Objective-CreationStamp">
    <vt:filetime>2016-03-01T23:11:59Z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2016-07-11T00:36:36Z</vt:filetime>
  </property>
  <property fmtid="{D5CDD505-2E9C-101B-9397-08002B2CF9AE}" pid="11" name="Objective-Owner">
    <vt:lpwstr>Matt Costin</vt:lpwstr>
  </property>
  <property fmtid="{D5CDD505-2E9C-101B-9397-08002B2CF9AE}" pid="12" name="Objective-Path">
    <vt:lpwstr>Objective Global Folder:SACE Support Materials:SACE Support Materials Stage 2:Mathematics:General Mathematics (from 2017):Tasks and Student Work:</vt:lpwstr>
  </property>
  <property fmtid="{D5CDD505-2E9C-101B-9397-08002B2CF9AE}" pid="13" name="Objective-Parent">
    <vt:lpwstr>Tasks and Student Work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6.1</vt:lpwstr>
  </property>
  <property fmtid="{D5CDD505-2E9C-101B-9397-08002B2CF9AE}" pid="16" name="Objective-VersionNumber">
    <vt:r8>8</vt:r8>
  </property>
  <property fmtid="{D5CDD505-2E9C-101B-9397-08002B2CF9AE}" pid="17" name="Objective-VersionComment">
    <vt:lpwstr/>
  </property>
  <property fmtid="{D5CDD505-2E9C-101B-9397-08002B2CF9AE}" pid="18" name="Objective-FileNumber">
    <vt:lpwstr>qA13672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</Properties>
</file>