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90CEA" w14:textId="77777777" w:rsidR="0053306E" w:rsidRPr="0053306E" w:rsidRDefault="0053306E" w:rsidP="0053306E">
      <w:pPr>
        <w:spacing w:after="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en-AU"/>
          <w14:ligatures w14:val="none"/>
        </w:rPr>
      </w:pPr>
      <w:r w:rsidRPr="0053306E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en-AU"/>
          <w14:ligatures w14:val="none"/>
        </w:rPr>
        <w:t>Van-dwelling</w:t>
      </w:r>
    </w:p>
    <w:p w14:paraId="64E47D1F" w14:textId="77777777" w:rsidR="0053306E" w:rsidRPr="0053306E" w:rsidRDefault="0053306E" w:rsidP="0053306E">
      <w:pPr>
        <w:shd w:val="clear" w:color="auto" w:fill="FFFFFF"/>
        <w:spacing w:after="15" w:line="240" w:lineRule="auto"/>
        <w:ind w:left="840"/>
        <w:rPr>
          <w:rFonts w:ascii="Arial" w:eastAsia="Times New Roman" w:hAnsi="Arial" w:cs="Arial"/>
          <w:color w:val="202122"/>
          <w:kern w:val="0"/>
          <w:sz w:val="19"/>
          <w:szCs w:val="19"/>
          <w:lang w:eastAsia="en-AU"/>
          <w14:ligatures w14:val="none"/>
        </w:rPr>
      </w:pPr>
    </w:p>
    <w:p w14:paraId="2CA10639" w14:textId="77777777" w:rsidR="0053306E" w:rsidRPr="0053306E" w:rsidRDefault="0053306E" w:rsidP="005330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2"/>
          <w:kern w:val="0"/>
          <w:sz w:val="19"/>
          <w:szCs w:val="19"/>
          <w:lang w:eastAsia="en-AU"/>
          <w14:ligatures w14:val="none"/>
        </w:rPr>
      </w:pPr>
      <w:r w:rsidRPr="0053306E">
        <w:rPr>
          <w:rFonts w:ascii="Arial" w:eastAsia="Times New Roman" w:hAnsi="Arial" w:cs="Arial"/>
          <w:color w:val="202122"/>
          <w:kern w:val="0"/>
          <w:sz w:val="19"/>
          <w:szCs w:val="19"/>
          <w:lang w:eastAsia="en-AU"/>
          <w14:ligatures w14:val="none"/>
        </w:rPr>
        <w:t>From Wikipedia, the free encyclopedia</w:t>
      </w:r>
    </w:p>
    <w:p w14:paraId="35E67443" w14:textId="77777777" w:rsidR="0053306E" w:rsidRPr="0053306E" w:rsidRDefault="0053306E" w:rsidP="0053306E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202122"/>
          <w:kern w:val="0"/>
          <w:sz w:val="24"/>
          <w:szCs w:val="24"/>
          <w:lang w:val="en" w:eastAsia="en-AU"/>
          <w14:ligatures w14:val="none"/>
        </w:rPr>
      </w:pPr>
      <w:r w:rsidRPr="0053306E">
        <w:rPr>
          <w:rFonts w:ascii="Arial" w:eastAsia="Times New Roman" w:hAnsi="Arial" w:cs="Arial"/>
          <w:i/>
          <w:iCs/>
          <w:color w:val="202122"/>
          <w:kern w:val="0"/>
          <w:sz w:val="24"/>
          <w:szCs w:val="24"/>
          <w:lang w:val="en" w:eastAsia="en-AU"/>
          <w14:ligatures w14:val="none"/>
        </w:rPr>
        <w:t>Further information: </w:t>
      </w:r>
      <w:hyperlink r:id="rId5" w:tooltip="Vehicle dweller" w:history="1">
        <w:r w:rsidRPr="0053306E">
          <w:rPr>
            <w:rFonts w:ascii="Arial" w:eastAsia="Times New Roman" w:hAnsi="Arial" w:cs="Arial"/>
            <w:i/>
            <w:iCs/>
            <w:color w:val="3366CC"/>
            <w:kern w:val="0"/>
            <w:sz w:val="24"/>
            <w:szCs w:val="24"/>
            <w:lang w:val="en" w:eastAsia="en-AU"/>
            <w14:ligatures w14:val="none"/>
          </w:rPr>
          <w:t>Vehicle dweller</w:t>
        </w:r>
      </w:hyperlink>
    </w:p>
    <w:p w14:paraId="6506FD76" w14:textId="790222EA" w:rsidR="0053306E" w:rsidRPr="0053306E" w:rsidRDefault="0053306E" w:rsidP="0053306E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kern w:val="0"/>
          <w:sz w:val="20"/>
          <w:szCs w:val="20"/>
          <w:lang w:val="en" w:eastAsia="en-AU"/>
          <w14:ligatures w14:val="none"/>
        </w:rPr>
      </w:pPr>
      <w:r w:rsidRPr="0053306E">
        <w:rPr>
          <w:rFonts w:ascii="Arial" w:eastAsia="Times New Roman" w:hAnsi="Arial" w:cs="Arial"/>
          <w:noProof/>
          <w:color w:val="3366CC"/>
          <w:kern w:val="0"/>
          <w:sz w:val="20"/>
          <w:szCs w:val="20"/>
          <w:lang w:val="en" w:eastAsia="en-AU"/>
          <w14:ligatures w14:val="none"/>
        </w:rPr>
        <w:drawing>
          <wp:inline distT="0" distB="0" distL="0" distR="0" wp14:anchorId="0EA34862" wp14:editId="1F1162A5">
            <wp:extent cx="2095500" cy="1569720"/>
            <wp:effectExtent l="0" t="0" r="0" b="0"/>
            <wp:docPr id="1237924639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690E0" w14:textId="77777777" w:rsidR="0053306E" w:rsidRPr="0053306E" w:rsidRDefault="0053306E" w:rsidP="0053306E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kern w:val="0"/>
          <w:sz w:val="19"/>
          <w:szCs w:val="19"/>
          <w:lang w:val="en" w:eastAsia="en-AU"/>
          <w14:ligatures w14:val="none"/>
        </w:rPr>
      </w:pPr>
      <w:r w:rsidRPr="0053306E">
        <w:rPr>
          <w:rFonts w:ascii="Arial" w:eastAsia="Times New Roman" w:hAnsi="Arial" w:cs="Arial"/>
          <w:color w:val="202122"/>
          <w:kern w:val="0"/>
          <w:sz w:val="19"/>
          <w:szCs w:val="19"/>
          <w:lang w:val="en" w:eastAsia="en-AU"/>
          <w14:ligatures w14:val="none"/>
        </w:rPr>
        <w:t>Table by the camper</w:t>
      </w:r>
    </w:p>
    <w:p w14:paraId="4060C8A0" w14:textId="376AA5AA" w:rsidR="0053306E" w:rsidRPr="0053306E" w:rsidRDefault="0053306E" w:rsidP="0053306E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kern w:val="0"/>
          <w:sz w:val="20"/>
          <w:szCs w:val="20"/>
          <w:lang w:val="en" w:eastAsia="en-AU"/>
          <w14:ligatures w14:val="none"/>
        </w:rPr>
      </w:pPr>
      <w:r w:rsidRPr="0053306E">
        <w:rPr>
          <w:rFonts w:ascii="Arial" w:eastAsia="Times New Roman" w:hAnsi="Arial" w:cs="Arial"/>
          <w:noProof/>
          <w:color w:val="3366CC"/>
          <w:kern w:val="0"/>
          <w:sz w:val="20"/>
          <w:szCs w:val="20"/>
          <w:lang w:val="en" w:eastAsia="en-AU"/>
          <w14:ligatures w14:val="none"/>
        </w:rPr>
        <w:drawing>
          <wp:inline distT="0" distB="0" distL="0" distR="0" wp14:anchorId="291C81F0" wp14:editId="15C165CA">
            <wp:extent cx="2095500" cy="1394460"/>
            <wp:effectExtent l="0" t="0" r="0" b="0"/>
            <wp:docPr id="1798195150" name="Picture 2" descr="A picture containing indoor, land vehicle, furniture, camper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195150" name="Picture 2" descr="A picture containing indoor, land vehicle, furniture, camper&#10;&#10;Description automatically generate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D8780" w14:textId="77777777" w:rsidR="0053306E" w:rsidRPr="0053306E" w:rsidRDefault="0053306E" w:rsidP="0053306E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kern w:val="0"/>
          <w:sz w:val="19"/>
          <w:szCs w:val="19"/>
          <w:lang w:val="en" w:eastAsia="en-AU"/>
          <w14:ligatures w14:val="none"/>
        </w:rPr>
      </w:pPr>
      <w:r w:rsidRPr="0053306E">
        <w:rPr>
          <w:rFonts w:ascii="Arial" w:eastAsia="Times New Roman" w:hAnsi="Arial" w:cs="Arial"/>
          <w:color w:val="202122"/>
          <w:kern w:val="0"/>
          <w:sz w:val="19"/>
          <w:szCs w:val="19"/>
          <w:lang w:val="en" w:eastAsia="en-AU"/>
          <w14:ligatures w14:val="none"/>
        </w:rPr>
        <w:t>970 VW Camper</w:t>
      </w:r>
    </w:p>
    <w:p w14:paraId="2844307D" w14:textId="77777777" w:rsidR="0053306E" w:rsidRPr="0053306E" w:rsidRDefault="0053306E" w:rsidP="0053306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</w:pPr>
      <w:r w:rsidRPr="0053306E">
        <w:rPr>
          <w:rFonts w:ascii="Arial" w:eastAsia="Times New Roman" w:hAnsi="Arial" w:cs="Arial"/>
          <w:b/>
          <w:bCs/>
          <w:color w:val="202122"/>
          <w:kern w:val="0"/>
          <w:sz w:val="24"/>
          <w:szCs w:val="24"/>
          <w:lang w:val="en" w:eastAsia="en-AU"/>
          <w14:ligatures w14:val="none"/>
        </w:rPr>
        <w:t>Van-dwelling</w:t>
      </w:r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or </w:t>
      </w:r>
      <w:proofErr w:type="spellStart"/>
      <w:r w:rsidRPr="0053306E">
        <w:rPr>
          <w:rFonts w:ascii="Arial" w:eastAsia="Times New Roman" w:hAnsi="Arial" w:cs="Arial"/>
          <w:b/>
          <w:bCs/>
          <w:color w:val="202122"/>
          <w:kern w:val="0"/>
          <w:sz w:val="24"/>
          <w:szCs w:val="24"/>
          <w:lang w:val="en" w:eastAsia="en-AU"/>
          <w14:ligatures w14:val="none"/>
        </w:rPr>
        <w:t>vanlife</w:t>
      </w:r>
      <w:proofErr w:type="spellEnd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is a lifestyle of living in a vehicle full or part-time. The names are compound words that derive from the fact that it is typically done in a </w:t>
      </w:r>
      <w:hyperlink r:id="rId10" w:tooltip="Van" w:history="1">
        <w:r w:rsidRPr="0053306E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 w:eastAsia="en-AU"/>
            <w14:ligatures w14:val="none"/>
          </w:rPr>
          <w:t>van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that has been modified with basic amenities, such as house batteries,</w:t>
      </w:r>
      <w:hyperlink r:id="rId11" w:anchor="cite_note-1" w:history="1">
        <w:r w:rsidRPr="0053306E">
          <w:rPr>
            <w:rFonts w:ascii="Arial" w:eastAsia="Times New Roman" w:hAnsi="Arial" w:cs="Arial"/>
            <w:color w:val="3366CC"/>
            <w:kern w:val="0"/>
            <w:sz w:val="17"/>
            <w:szCs w:val="17"/>
            <w:vertAlign w:val="superscript"/>
            <w:lang w:val="en" w:eastAsia="en-AU"/>
            <w14:ligatures w14:val="none"/>
          </w:rPr>
          <w:t>[1]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</w:t>
      </w:r>
      <w:hyperlink r:id="rId12" w:tooltip="Solar panel" w:history="1">
        <w:r w:rsidRPr="0053306E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 w:eastAsia="en-AU"/>
            <w14:ligatures w14:val="none"/>
          </w:rPr>
          <w:t>solar panels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,</w:t>
      </w:r>
      <w:hyperlink r:id="rId13" w:anchor="cite_note-2" w:history="1">
        <w:r w:rsidRPr="0053306E">
          <w:rPr>
            <w:rFonts w:ascii="Arial" w:eastAsia="Times New Roman" w:hAnsi="Arial" w:cs="Arial"/>
            <w:color w:val="3366CC"/>
            <w:kern w:val="0"/>
            <w:sz w:val="17"/>
            <w:szCs w:val="17"/>
            <w:vertAlign w:val="superscript"/>
            <w:lang w:val="en" w:eastAsia="en-AU"/>
            <w14:ligatures w14:val="none"/>
          </w:rPr>
          <w:t>[2]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a bed platform,</w:t>
      </w:r>
      <w:hyperlink r:id="rId14" w:anchor="cite_note-3" w:history="1">
        <w:r w:rsidRPr="0053306E">
          <w:rPr>
            <w:rFonts w:ascii="Arial" w:eastAsia="Times New Roman" w:hAnsi="Arial" w:cs="Arial"/>
            <w:color w:val="3366CC"/>
            <w:kern w:val="0"/>
            <w:sz w:val="17"/>
            <w:szCs w:val="17"/>
            <w:vertAlign w:val="superscript"/>
            <w:lang w:val="en" w:eastAsia="en-AU"/>
            <w14:ligatures w14:val="none"/>
          </w:rPr>
          <w:t>[3]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some form of toilet,</w:t>
      </w:r>
      <w:hyperlink r:id="rId15" w:anchor="cite_note-4" w:history="1">
        <w:r w:rsidRPr="0053306E">
          <w:rPr>
            <w:rFonts w:ascii="Arial" w:eastAsia="Times New Roman" w:hAnsi="Arial" w:cs="Arial"/>
            <w:color w:val="3366CC"/>
            <w:kern w:val="0"/>
            <w:sz w:val="17"/>
            <w:szCs w:val="17"/>
            <w:vertAlign w:val="superscript"/>
            <w:lang w:val="en" w:eastAsia="en-AU"/>
            <w14:ligatures w14:val="none"/>
          </w:rPr>
          <w:t>[4]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 xml:space="preserve"> sink, and storage space. Some </w:t>
      </w:r>
      <w:proofErr w:type="spellStart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vandwellers</w:t>
      </w:r>
      <w:proofErr w:type="spellEnd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 xml:space="preserve"> live this lifestyle by choice while seeking freedom, </w:t>
      </w:r>
      <w:hyperlink r:id="rId16" w:tooltip="Self-sufficiency" w:history="1">
        <w:r w:rsidRPr="0053306E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 w:eastAsia="en-AU"/>
            <w14:ligatures w14:val="none"/>
          </w:rPr>
          <w:t>self-sufficiency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, and mobility without paying for conventional stationary housing, while for others it may be one step from </w:t>
      </w:r>
      <w:hyperlink r:id="rId17" w:tooltip="Homelessness" w:history="1">
        <w:r w:rsidRPr="0053306E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 w:eastAsia="en-AU"/>
            <w14:ligatures w14:val="none"/>
          </w:rPr>
          <w:t>living on the street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or in a </w:t>
      </w:r>
      <w:hyperlink r:id="rId18" w:tooltip="Homeless shelter" w:history="1">
        <w:r w:rsidRPr="0053306E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 w:eastAsia="en-AU"/>
            <w14:ligatures w14:val="none"/>
          </w:rPr>
          <w:t>shelter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. In 2020, in the midst of the </w:t>
      </w:r>
      <w:hyperlink r:id="rId19" w:tooltip="COVID-19 pandemic" w:history="1">
        <w:r w:rsidRPr="0053306E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 w:eastAsia="en-AU"/>
            <w14:ligatures w14:val="none"/>
          </w:rPr>
          <w:t>COVID-19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pandemic,</w:t>
      </w:r>
      <w:hyperlink r:id="rId20" w:anchor="cite_note-5" w:history="1">
        <w:r w:rsidRPr="0053306E">
          <w:rPr>
            <w:rFonts w:ascii="Arial" w:eastAsia="Times New Roman" w:hAnsi="Arial" w:cs="Arial"/>
            <w:color w:val="3366CC"/>
            <w:kern w:val="0"/>
            <w:sz w:val="17"/>
            <w:szCs w:val="17"/>
            <w:vertAlign w:val="superscript"/>
            <w:lang w:val="en" w:eastAsia="en-AU"/>
            <w14:ligatures w14:val="none"/>
          </w:rPr>
          <w:t>[5]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an idealized version has been popularized through social media with the </w:t>
      </w:r>
      <w:hyperlink r:id="rId21" w:tooltip="Hashtag" w:history="1">
        <w:r w:rsidRPr="0053306E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 w:eastAsia="en-AU"/>
            <w14:ligatures w14:val="none"/>
          </w:rPr>
          <w:t>hashtag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#vanLife.</w:t>
      </w:r>
      <w:hyperlink r:id="rId22" w:anchor="cite_note-6" w:history="1">
        <w:r w:rsidRPr="0053306E">
          <w:rPr>
            <w:rFonts w:ascii="Arial" w:eastAsia="Times New Roman" w:hAnsi="Arial" w:cs="Arial"/>
            <w:color w:val="3366CC"/>
            <w:kern w:val="0"/>
            <w:sz w:val="17"/>
            <w:szCs w:val="17"/>
            <w:vertAlign w:val="superscript"/>
            <w:lang w:val="en" w:eastAsia="en-AU"/>
            <w14:ligatures w14:val="none"/>
          </w:rPr>
          <w:t>[6]</w:t>
        </w:r>
      </w:hyperlink>
      <w:hyperlink r:id="rId23" w:anchor="cite_note-7" w:history="1">
        <w:r w:rsidRPr="0053306E">
          <w:rPr>
            <w:rFonts w:ascii="Arial" w:eastAsia="Times New Roman" w:hAnsi="Arial" w:cs="Arial"/>
            <w:color w:val="3366CC"/>
            <w:kern w:val="0"/>
            <w:sz w:val="17"/>
            <w:szCs w:val="17"/>
            <w:vertAlign w:val="superscript"/>
            <w:lang w:val="en" w:eastAsia="en-AU"/>
            <w14:ligatures w14:val="none"/>
          </w:rPr>
          <w:t>[7]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Although the term </w:t>
      </w:r>
      <w:proofErr w:type="spellStart"/>
      <w:r w:rsidRPr="0053306E">
        <w:rPr>
          <w:rFonts w:ascii="Arial" w:eastAsia="Times New Roman" w:hAnsi="Arial" w:cs="Arial"/>
          <w:i/>
          <w:iCs/>
          <w:color w:val="202122"/>
          <w:kern w:val="0"/>
          <w:sz w:val="24"/>
          <w:szCs w:val="24"/>
          <w:lang w:val="en" w:eastAsia="en-AU"/>
          <w14:ligatures w14:val="none"/>
        </w:rPr>
        <w:t>vandwelling</w:t>
      </w:r>
      <w:proofErr w:type="spellEnd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implies living in a van, many types of vehicles may be used for permanent, mobile living arrangements, including former public buses or school buses ("</w:t>
      </w:r>
      <w:proofErr w:type="spellStart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fldChar w:fldCharType="begin"/>
      </w:r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instrText xml:space="preserve"> HYPERLINK "https://en.wikipedia.org/wiki/List_of_recreational_vehicles" \l "Skoolie" \o "List of recreational vehicles" </w:instrText>
      </w:r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fldChar w:fldCharType="separate"/>
      </w:r>
      <w:r w:rsidRPr="0053306E">
        <w:rPr>
          <w:rFonts w:ascii="Arial" w:eastAsia="Times New Roman" w:hAnsi="Arial" w:cs="Arial"/>
          <w:color w:val="3366CC"/>
          <w:kern w:val="0"/>
          <w:sz w:val="24"/>
          <w:szCs w:val="24"/>
          <w:lang w:val="en" w:eastAsia="en-AU"/>
          <w14:ligatures w14:val="none"/>
        </w:rPr>
        <w:t>skoolies</w:t>
      </w:r>
      <w:proofErr w:type="spellEnd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fldChar w:fldCharType="end"/>
      </w:r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"), </w:t>
      </w:r>
      <w:hyperlink r:id="rId24" w:tooltip="Campervan" w:history="1">
        <w:r w:rsidRPr="0053306E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 w:eastAsia="en-AU"/>
            <w14:ligatures w14:val="none"/>
          </w:rPr>
          <w:t>campervans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, </w:t>
      </w:r>
      <w:hyperlink r:id="rId25" w:tooltip="Recreational vehicle" w:history="1">
        <w:r w:rsidRPr="0053306E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 w:eastAsia="en-AU"/>
            <w14:ligatures w14:val="none"/>
          </w:rPr>
          <w:t>recreational vehicles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(RVs), </w:t>
      </w:r>
      <w:hyperlink r:id="rId26" w:tooltip="Travel trailer" w:history="1">
        <w:r w:rsidRPr="0053306E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 w:eastAsia="en-AU"/>
            <w14:ligatures w14:val="none"/>
          </w:rPr>
          <w:t>travel trailers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, </w:t>
      </w:r>
      <w:hyperlink r:id="rId27" w:tooltip="Motorhome" w:history="1">
        <w:r w:rsidRPr="0053306E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 w:eastAsia="en-AU"/>
            <w14:ligatures w14:val="none"/>
          </w:rPr>
          <w:t>motorhomes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, </w:t>
      </w:r>
      <w:hyperlink r:id="rId28" w:tooltip="Sport utility vehicle" w:history="1">
        <w:r w:rsidRPr="0053306E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 w:eastAsia="en-AU"/>
            <w14:ligatures w14:val="none"/>
          </w:rPr>
          <w:t>sport utility vehicles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(SUVs), decommissioned </w:t>
      </w:r>
      <w:hyperlink r:id="rId29" w:tooltip="Ambulance" w:history="1">
        <w:r w:rsidRPr="0053306E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 w:eastAsia="en-AU"/>
            <w14:ligatures w14:val="none"/>
          </w:rPr>
          <w:t>ambulances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, and cars.</w:t>
      </w:r>
    </w:p>
    <w:p w14:paraId="5B04EFF8" w14:textId="77777777" w:rsidR="0053306E" w:rsidRPr="0053306E" w:rsidRDefault="0053306E" w:rsidP="0053306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kern w:val="0"/>
          <w:sz w:val="36"/>
          <w:szCs w:val="36"/>
          <w:lang w:val="en" w:eastAsia="en-AU"/>
          <w14:ligatures w14:val="none"/>
        </w:rPr>
      </w:pPr>
      <w:r w:rsidRPr="0053306E">
        <w:rPr>
          <w:rFonts w:ascii="Georgia" w:eastAsia="Times New Roman" w:hAnsi="Georgia" w:cs="Arial"/>
          <w:color w:val="000000"/>
          <w:kern w:val="0"/>
          <w:sz w:val="36"/>
          <w:szCs w:val="36"/>
          <w:lang w:val="en" w:eastAsia="en-AU"/>
          <w14:ligatures w14:val="none"/>
        </w:rPr>
        <w:t>History</w:t>
      </w:r>
      <w:r w:rsidRPr="0053306E">
        <w:rPr>
          <w:rFonts w:ascii="Arial" w:eastAsia="Times New Roman" w:hAnsi="Arial" w:cs="Arial"/>
          <w:color w:val="54595D"/>
          <w:kern w:val="0"/>
          <w:sz w:val="24"/>
          <w:szCs w:val="24"/>
          <w:lang w:val="en" w:eastAsia="en-AU"/>
          <w14:ligatures w14:val="none"/>
        </w:rPr>
        <w:t>[</w:t>
      </w:r>
      <w:hyperlink r:id="rId30" w:tooltip="Edit section: History" w:history="1">
        <w:r w:rsidRPr="0053306E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 w:eastAsia="en-AU"/>
            <w14:ligatures w14:val="none"/>
          </w:rPr>
          <w:t>edit</w:t>
        </w:r>
      </w:hyperlink>
      <w:r w:rsidRPr="0053306E">
        <w:rPr>
          <w:rFonts w:ascii="Arial" w:eastAsia="Times New Roman" w:hAnsi="Arial" w:cs="Arial"/>
          <w:color w:val="54595D"/>
          <w:kern w:val="0"/>
          <w:sz w:val="24"/>
          <w:szCs w:val="24"/>
          <w:lang w:val="en" w:eastAsia="en-AU"/>
          <w14:ligatures w14:val="none"/>
        </w:rPr>
        <w:t>]</w:t>
      </w:r>
    </w:p>
    <w:p w14:paraId="6776DEA6" w14:textId="77777777" w:rsidR="0053306E" w:rsidRPr="0053306E" w:rsidRDefault="0053306E" w:rsidP="0053306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</w:pPr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 xml:space="preserve">The history of </w:t>
      </w:r>
      <w:proofErr w:type="spellStart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vandwelling</w:t>
      </w:r>
      <w:proofErr w:type="spellEnd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 xml:space="preserve"> goes back to horse-drawn vehicles such as Roma </w:t>
      </w:r>
      <w:hyperlink r:id="rId31" w:tooltip="Vardo (Romani wagon)" w:history="1">
        <w:r w:rsidRPr="0053306E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 w:eastAsia="en-AU"/>
            <w14:ligatures w14:val="none"/>
          </w:rPr>
          <w:t>vardo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wagons in Europe, and covered </w:t>
      </w:r>
      <w:hyperlink r:id="rId32" w:tooltip="Conestoga wagon" w:history="1">
        <w:r w:rsidRPr="0053306E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 w:eastAsia="en-AU"/>
            <w14:ligatures w14:val="none"/>
          </w:rPr>
          <w:t>Conestoga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wagons in the United States. One of the first uses of the term "</w:t>
      </w:r>
      <w:proofErr w:type="spellStart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vandwellers</w:t>
      </w:r>
      <w:proofErr w:type="spellEnd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" was in the </w:t>
      </w:r>
      <w:hyperlink r:id="rId33" w:tooltip="Showmen's Guild of Great Britain" w:history="1">
        <w:r w:rsidRPr="0053306E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 w:eastAsia="en-AU"/>
            <w14:ligatures w14:val="none"/>
          </w:rPr>
          <w:t>United Kingdom Showman and Van Dwellers' Protection Association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,</w:t>
      </w:r>
      <w:hyperlink r:id="rId34" w:anchor="cite_note-8" w:history="1">
        <w:r w:rsidRPr="0053306E">
          <w:rPr>
            <w:rFonts w:ascii="Arial" w:eastAsia="Times New Roman" w:hAnsi="Arial" w:cs="Arial"/>
            <w:color w:val="3366CC"/>
            <w:kern w:val="0"/>
            <w:sz w:val="17"/>
            <w:szCs w:val="17"/>
            <w:vertAlign w:val="superscript"/>
            <w:lang w:val="en" w:eastAsia="en-AU"/>
            <w14:ligatures w14:val="none"/>
          </w:rPr>
          <w:t>[8]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a guild for travelling show performers formed in 1889. Shortly afterwards in 1901, Albert Bigalow Paine wrote </w:t>
      </w:r>
      <w:r w:rsidRPr="0053306E">
        <w:rPr>
          <w:rFonts w:ascii="Arial" w:eastAsia="Times New Roman" w:hAnsi="Arial" w:cs="Arial"/>
          <w:i/>
          <w:iCs/>
          <w:color w:val="202122"/>
          <w:kern w:val="0"/>
          <w:sz w:val="24"/>
          <w:szCs w:val="24"/>
          <w:lang w:val="en" w:eastAsia="en-AU"/>
          <w14:ligatures w14:val="none"/>
        </w:rPr>
        <w:t>The Van Dwellers</w:t>
      </w:r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,</w:t>
      </w:r>
      <w:hyperlink r:id="rId35" w:anchor="cite_note-9" w:history="1">
        <w:r w:rsidRPr="0053306E">
          <w:rPr>
            <w:rFonts w:ascii="Arial" w:eastAsia="Times New Roman" w:hAnsi="Arial" w:cs="Arial"/>
            <w:color w:val="3366CC"/>
            <w:kern w:val="0"/>
            <w:sz w:val="17"/>
            <w:szCs w:val="17"/>
            <w:vertAlign w:val="superscript"/>
            <w:lang w:val="en" w:eastAsia="en-AU"/>
            <w14:ligatures w14:val="none"/>
          </w:rPr>
          <w:t>[9]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 xml:space="preserve"> about people living on the verge of poverty having to live a nomadic life in horse-drawn moving vans. After the introduction of </w:t>
      </w:r>
      <w:proofErr w:type="spellStart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motorised</w:t>
      </w:r>
      <w:proofErr w:type="spellEnd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 xml:space="preserve"> vehicles, the modern form of </w:t>
      </w:r>
      <w:proofErr w:type="spellStart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vandwelling</w:t>
      </w:r>
      <w:proofErr w:type="spellEnd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 xml:space="preserve"> began.</w:t>
      </w:r>
      <w:r w:rsidRPr="0053306E">
        <w:rPr>
          <w:rFonts w:ascii="Arial" w:eastAsia="Times New Roman" w:hAnsi="Arial" w:cs="Arial"/>
          <w:color w:val="202122"/>
          <w:kern w:val="0"/>
          <w:sz w:val="17"/>
          <w:szCs w:val="17"/>
          <w:vertAlign w:val="superscript"/>
          <w:lang w:val="en" w:eastAsia="en-AU"/>
          <w14:ligatures w14:val="none"/>
        </w:rPr>
        <w:t>[</w:t>
      </w:r>
      <w:hyperlink r:id="rId36" w:tooltip="Wikipedia:Citation needed" w:history="1">
        <w:r w:rsidRPr="0053306E">
          <w:rPr>
            <w:rFonts w:ascii="Arial" w:eastAsia="Times New Roman" w:hAnsi="Arial" w:cs="Arial"/>
            <w:i/>
            <w:iCs/>
            <w:color w:val="3366CC"/>
            <w:kern w:val="0"/>
            <w:sz w:val="17"/>
            <w:szCs w:val="17"/>
            <w:vertAlign w:val="superscript"/>
            <w:lang w:val="en" w:eastAsia="en-AU"/>
            <w14:ligatures w14:val="none"/>
          </w:rPr>
          <w:t>citation needed</w:t>
        </w:r>
      </w:hyperlink>
      <w:r w:rsidRPr="0053306E">
        <w:rPr>
          <w:rFonts w:ascii="Arial" w:eastAsia="Times New Roman" w:hAnsi="Arial" w:cs="Arial"/>
          <w:color w:val="202122"/>
          <w:kern w:val="0"/>
          <w:sz w:val="17"/>
          <w:szCs w:val="17"/>
          <w:vertAlign w:val="superscript"/>
          <w:lang w:val="en" w:eastAsia="en-AU"/>
          <w14:ligatures w14:val="none"/>
        </w:rPr>
        <w:t>]</w:t>
      </w:r>
    </w:p>
    <w:p w14:paraId="5648732D" w14:textId="77777777" w:rsidR="0053306E" w:rsidRPr="0053306E" w:rsidRDefault="0053306E" w:rsidP="0053306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</w:pPr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lastRenderedPageBreak/>
        <w:t>Mobile wheeled homes became popular in the US following the </w:t>
      </w:r>
      <w:hyperlink r:id="rId37" w:tooltip="Great Depression" w:history="1">
        <w:r w:rsidRPr="0053306E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 w:eastAsia="en-AU"/>
            <w14:ligatures w14:val="none"/>
          </w:rPr>
          <w:t>Great Depression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in the mid-1930s as house trailers first entered mass production. This expanded availability beyond the domain of hobbyists and small-batch builders. A </w:t>
      </w:r>
      <w:r w:rsidRPr="0053306E">
        <w:rPr>
          <w:rFonts w:ascii="Arial" w:eastAsia="Times New Roman" w:hAnsi="Arial" w:cs="Arial"/>
          <w:i/>
          <w:iCs/>
          <w:color w:val="202122"/>
          <w:kern w:val="0"/>
          <w:sz w:val="24"/>
          <w:szCs w:val="24"/>
          <w:lang w:val="en" w:eastAsia="en-AU"/>
          <w14:ligatures w14:val="none"/>
        </w:rPr>
        <w:t>New York Times</w:t>
      </w:r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article in 1936 described "hundreds of thousands of families [who] have packed their possessions into traveling houses, said goodbye to their friends, and taken to the open road."</w:t>
      </w:r>
      <w:hyperlink r:id="rId38" w:anchor="cite_note-Nomadland-10" w:history="1">
        <w:r w:rsidRPr="0053306E">
          <w:rPr>
            <w:rFonts w:ascii="Arial" w:eastAsia="Times New Roman" w:hAnsi="Arial" w:cs="Arial"/>
            <w:color w:val="3366CC"/>
            <w:kern w:val="0"/>
            <w:sz w:val="17"/>
            <w:szCs w:val="17"/>
            <w:vertAlign w:val="superscript"/>
            <w:lang w:val="en" w:eastAsia="en-AU"/>
            <w14:ligatures w14:val="none"/>
          </w:rPr>
          <w:t>[10]</w:t>
        </w:r>
      </w:hyperlink>
      <w:hyperlink r:id="rId39" w:anchor="cite_note-11" w:history="1">
        <w:r w:rsidRPr="0053306E">
          <w:rPr>
            <w:rFonts w:ascii="Arial" w:eastAsia="Times New Roman" w:hAnsi="Arial" w:cs="Arial"/>
            <w:color w:val="3366CC"/>
            <w:kern w:val="0"/>
            <w:sz w:val="17"/>
            <w:szCs w:val="17"/>
            <w:vertAlign w:val="superscript"/>
            <w:lang w:val="en" w:eastAsia="en-AU"/>
            <w14:ligatures w14:val="none"/>
          </w:rPr>
          <w:t>[11]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Through 1960, approximately 1.5-2 million Americans acquired house trailers. In the 1960s this trend ended with the development of mobile homes, less expensive but less mobile alternatives to the earlier traveling houses.</w:t>
      </w:r>
      <w:hyperlink r:id="rId40" w:anchor="cite_note-Nomadland-10" w:history="1">
        <w:r w:rsidRPr="0053306E">
          <w:rPr>
            <w:rFonts w:ascii="Arial" w:eastAsia="Times New Roman" w:hAnsi="Arial" w:cs="Arial"/>
            <w:color w:val="3366CC"/>
            <w:kern w:val="0"/>
            <w:sz w:val="17"/>
            <w:szCs w:val="17"/>
            <w:vertAlign w:val="superscript"/>
            <w:lang w:val="en" w:eastAsia="en-AU"/>
            <w14:ligatures w14:val="none"/>
          </w:rPr>
          <w:t>[10]</w:t>
        </w:r>
      </w:hyperlink>
    </w:p>
    <w:p w14:paraId="34775C44" w14:textId="77777777" w:rsidR="0053306E" w:rsidRPr="0053306E" w:rsidRDefault="0053306E" w:rsidP="0053306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kern w:val="0"/>
          <w:sz w:val="36"/>
          <w:szCs w:val="36"/>
          <w:lang w:val="en" w:eastAsia="en-AU"/>
          <w14:ligatures w14:val="none"/>
        </w:rPr>
      </w:pPr>
      <w:r w:rsidRPr="0053306E">
        <w:rPr>
          <w:rFonts w:ascii="Georgia" w:eastAsia="Times New Roman" w:hAnsi="Georgia" w:cs="Arial"/>
          <w:color w:val="000000"/>
          <w:kern w:val="0"/>
          <w:sz w:val="36"/>
          <w:szCs w:val="36"/>
          <w:lang w:val="en" w:eastAsia="en-AU"/>
          <w14:ligatures w14:val="none"/>
        </w:rPr>
        <w:t>Legality</w:t>
      </w:r>
      <w:r w:rsidRPr="0053306E">
        <w:rPr>
          <w:rFonts w:ascii="Arial" w:eastAsia="Times New Roman" w:hAnsi="Arial" w:cs="Arial"/>
          <w:color w:val="54595D"/>
          <w:kern w:val="0"/>
          <w:sz w:val="24"/>
          <w:szCs w:val="24"/>
          <w:lang w:val="en" w:eastAsia="en-AU"/>
          <w14:ligatures w14:val="none"/>
        </w:rPr>
        <w:t>[</w:t>
      </w:r>
      <w:hyperlink r:id="rId41" w:tooltip="Edit section: Legality" w:history="1">
        <w:r w:rsidRPr="0053306E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 w:eastAsia="en-AU"/>
            <w14:ligatures w14:val="none"/>
          </w:rPr>
          <w:t>edit</w:t>
        </w:r>
      </w:hyperlink>
      <w:r w:rsidRPr="0053306E">
        <w:rPr>
          <w:rFonts w:ascii="Arial" w:eastAsia="Times New Roman" w:hAnsi="Arial" w:cs="Arial"/>
          <w:color w:val="54595D"/>
          <w:kern w:val="0"/>
          <w:sz w:val="24"/>
          <w:szCs w:val="24"/>
          <w:lang w:val="en" w:eastAsia="en-AU"/>
          <w14:ligatures w14:val="none"/>
        </w:rPr>
        <w:t>]</w:t>
      </w:r>
    </w:p>
    <w:p w14:paraId="621B6B27" w14:textId="77777777" w:rsidR="0053306E" w:rsidRPr="0053306E" w:rsidRDefault="0053306E" w:rsidP="0053306E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9"/>
          <w:szCs w:val="29"/>
          <w:lang w:val="en" w:eastAsia="en-AU"/>
          <w14:ligatures w14:val="none"/>
        </w:rPr>
      </w:pPr>
      <w:r w:rsidRPr="0053306E">
        <w:rPr>
          <w:rFonts w:ascii="Arial" w:eastAsia="Times New Roman" w:hAnsi="Arial" w:cs="Arial"/>
          <w:b/>
          <w:bCs/>
          <w:color w:val="000000"/>
          <w:kern w:val="0"/>
          <w:sz w:val="29"/>
          <w:szCs w:val="29"/>
          <w:lang w:val="en" w:eastAsia="en-AU"/>
          <w14:ligatures w14:val="none"/>
        </w:rPr>
        <w:t>United States</w:t>
      </w:r>
      <w:r w:rsidRPr="0053306E">
        <w:rPr>
          <w:rFonts w:ascii="Arial" w:eastAsia="Times New Roman" w:hAnsi="Arial" w:cs="Arial"/>
          <w:color w:val="54595D"/>
          <w:kern w:val="0"/>
          <w:sz w:val="24"/>
          <w:szCs w:val="24"/>
          <w:lang w:val="en" w:eastAsia="en-AU"/>
          <w14:ligatures w14:val="none"/>
        </w:rPr>
        <w:t>[</w:t>
      </w:r>
      <w:hyperlink r:id="rId42" w:tooltip="Edit section: United States" w:history="1">
        <w:r w:rsidRPr="0053306E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 w:eastAsia="en-AU"/>
            <w14:ligatures w14:val="none"/>
          </w:rPr>
          <w:t>edit</w:t>
        </w:r>
      </w:hyperlink>
      <w:r w:rsidRPr="0053306E">
        <w:rPr>
          <w:rFonts w:ascii="Arial" w:eastAsia="Times New Roman" w:hAnsi="Arial" w:cs="Arial"/>
          <w:color w:val="54595D"/>
          <w:kern w:val="0"/>
          <w:sz w:val="24"/>
          <w:szCs w:val="24"/>
          <w:lang w:val="en" w:eastAsia="en-AU"/>
          <w14:ligatures w14:val="none"/>
        </w:rPr>
        <w:t>]</w:t>
      </w:r>
    </w:p>
    <w:p w14:paraId="50EA97D3" w14:textId="77777777" w:rsidR="0053306E" w:rsidRPr="0053306E" w:rsidRDefault="0053306E" w:rsidP="0053306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</w:pPr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 xml:space="preserve">In the US, individuals who lack a permanent address and stable living situation, including </w:t>
      </w:r>
      <w:proofErr w:type="spellStart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vandwellers</w:t>
      </w:r>
      <w:proofErr w:type="spellEnd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, are technically considered </w:t>
      </w:r>
      <w:hyperlink r:id="rId43" w:tooltip="Homelessness" w:history="1">
        <w:r w:rsidRPr="0053306E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 w:eastAsia="en-AU"/>
            <w14:ligatures w14:val="none"/>
          </w:rPr>
          <w:t>"homeless"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.</w:t>
      </w:r>
      <w:hyperlink r:id="rId44" w:anchor="cite_note-12" w:history="1">
        <w:r w:rsidRPr="0053306E">
          <w:rPr>
            <w:rFonts w:ascii="Arial" w:eastAsia="Times New Roman" w:hAnsi="Arial" w:cs="Arial"/>
            <w:color w:val="3366CC"/>
            <w:kern w:val="0"/>
            <w:sz w:val="17"/>
            <w:szCs w:val="17"/>
            <w:vertAlign w:val="superscript"/>
            <w:lang w:val="en" w:eastAsia="en-AU"/>
            <w14:ligatures w14:val="none"/>
          </w:rPr>
          <w:t>[12]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Of the 60,000 homeless people in </w:t>
      </w:r>
      <w:hyperlink r:id="rId45" w:tooltip="Los Angeles" w:history="1">
        <w:r w:rsidRPr="0053306E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 w:eastAsia="en-AU"/>
            <w14:ligatures w14:val="none"/>
          </w:rPr>
          <w:t>Los Angeles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, approximately 25% were living in a vehicle.</w:t>
      </w:r>
      <w:hyperlink r:id="rId46" w:anchor="cite_note-Living-13" w:history="1">
        <w:r w:rsidRPr="0053306E">
          <w:rPr>
            <w:rFonts w:ascii="Arial" w:eastAsia="Times New Roman" w:hAnsi="Arial" w:cs="Arial"/>
            <w:color w:val="3366CC"/>
            <w:kern w:val="0"/>
            <w:sz w:val="17"/>
            <w:szCs w:val="17"/>
            <w:vertAlign w:val="superscript"/>
            <w:lang w:val="en" w:eastAsia="en-AU"/>
            <w14:ligatures w14:val="none"/>
          </w:rPr>
          <w:t>[13]</w:t>
        </w:r>
      </w:hyperlink>
    </w:p>
    <w:p w14:paraId="52CF5FA1" w14:textId="77777777" w:rsidR="0053306E" w:rsidRPr="0053306E" w:rsidRDefault="0053306E" w:rsidP="0053306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</w:pPr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Many municipalities have laws prohibiting overnight parking and/or sleeping in vehicles. Even in such areas, some retailers in the US such as </w:t>
      </w:r>
      <w:hyperlink r:id="rId47" w:tooltip="Walmart" w:history="1">
        <w:r w:rsidRPr="0053306E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 w:eastAsia="en-AU"/>
            <w14:ligatures w14:val="none"/>
          </w:rPr>
          <w:t>Walmart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, </w:t>
      </w:r>
      <w:hyperlink r:id="rId48" w:tooltip="Cracker Barrel" w:history="1">
        <w:r w:rsidRPr="0053306E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 w:eastAsia="en-AU"/>
            <w14:ligatures w14:val="none"/>
          </w:rPr>
          <w:t>Cracker Barrel</w:t>
        </w:r>
      </w:hyperlink>
      <w:hyperlink r:id="rId49" w:anchor="cite_note-Business-14" w:history="1">
        <w:r w:rsidRPr="0053306E">
          <w:rPr>
            <w:rFonts w:ascii="Arial" w:eastAsia="Times New Roman" w:hAnsi="Arial" w:cs="Arial"/>
            <w:color w:val="3366CC"/>
            <w:kern w:val="0"/>
            <w:sz w:val="17"/>
            <w:szCs w:val="17"/>
            <w:vertAlign w:val="superscript"/>
            <w:lang w:val="en" w:eastAsia="en-AU"/>
            <w14:ligatures w14:val="none"/>
          </w:rPr>
          <w:t>[14]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and </w:t>
      </w:r>
      <w:hyperlink r:id="rId50" w:tooltip="The Home Depot" w:history="1">
        <w:r w:rsidRPr="0053306E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 w:eastAsia="en-AU"/>
            <w14:ligatures w14:val="none"/>
          </w:rPr>
          <w:t>The Home Depot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often allow people in RVs and other vehicles to stay in their (private property) parking lots overnight.</w:t>
      </w:r>
      <w:hyperlink r:id="rId51" w:anchor="cite_note-15" w:history="1">
        <w:r w:rsidRPr="0053306E">
          <w:rPr>
            <w:rFonts w:ascii="Arial" w:eastAsia="Times New Roman" w:hAnsi="Arial" w:cs="Arial"/>
            <w:color w:val="3366CC"/>
            <w:kern w:val="0"/>
            <w:sz w:val="17"/>
            <w:szCs w:val="17"/>
            <w:vertAlign w:val="superscript"/>
            <w:lang w:val="en" w:eastAsia="en-AU"/>
            <w14:ligatures w14:val="none"/>
          </w:rPr>
          <w:t>[15]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In Los Angeles, living in a vehicle is prohibited on most streets.</w:t>
      </w:r>
      <w:hyperlink r:id="rId52" w:anchor="cite_note-Living-13" w:history="1">
        <w:r w:rsidRPr="0053306E">
          <w:rPr>
            <w:rFonts w:ascii="Arial" w:eastAsia="Times New Roman" w:hAnsi="Arial" w:cs="Arial"/>
            <w:color w:val="3366CC"/>
            <w:kern w:val="0"/>
            <w:sz w:val="17"/>
            <w:szCs w:val="17"/>
            <w:vertAlign w:val="superscript"/>
            <w:lang w:val="en" w:eastAsia="en-AU"/>
            <w14:ligatures w14:val="none"/>
          </w:rPr>
          <w:t>[13]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The city has municipal codes regarding times and places where someone is authorized to live in a vehicle.</w:t>
      </w:r>
      <w:hyperlink r:id="rId53" w:anchor="cite_note-16" w:history="1">
        <w:r w:rsidRPr="0053306E">
          <w:rPr>
            <w:rFonts w:ascii="Arial" w:eastAsia="Times New Roman" w:hAnsi="Arial" w:cs="Arial"/>
            <w:color w:val="3366CC"/>
            <w:kern w:val="0"/>
            <w:sz w:val="17"/>
            <w:szCs w:val="17"/>
            <w:vertAlign w:val="superscript"/>
            <w:lang w:val="en" w:eastAsia="en-AU"/>
            <w14:ligatures w14:val="none"/>
          </w:rPr>
          <w:t>[16]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 xml:space="preserve"> Non-profit organizations in a number of California cities sponsor "safe parking" </w:t>
      </w:r>
      <w:proofErr w:type="spellStart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intitiatives</w:t>
      </w:r>
      <w:proofErr w:type="spellEnd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, which offer limited facilities and some security in designated parking lots.</w:t>
      </w:r>
      <w:hyperlink r:id="rId54" w:anchor="cite_note-Living-13" w:history="1">
        <w:r w:rsidRPr="0053306E">
          <w:rPr>
            <w:rFonts w:ascii="Arial" w:eastAsia="Times New Roman" w:hAnsi="Arial" w:cs="Arial"/>
            <w:color w:val="3366CC"/>
            <w:kern w:val="0"/>
            <w:sz w:val="17"/>
            <w:szCs w:val="17"/>
            <w:vertAlign w:val="superscript"/>
            <w:lang w:val="en" w:eastAsia="en-AU"/>
            <w14:ligatures w14:val="none"/>
          </w:rPr>
          <w:t>[13]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In the </w:t>
      </w:r>
      <w:hyperlink r:id="rId55" w:tooltip="Western United States" w:history="1">
        <w:r w:rsidRPr="0053306E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 w:eastAsia="en-AU"/>
            <w14:ligatures w14:val="none"/>
          </w:rPr>
          <w:t>Western United States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, the </w:t>
      </w:r>
      <w:hyperlink r:id="rId56" w:tooltip="Bureau of Land Management" w:history="1">
        <w:r w:rsidRPr="0053306E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 w:eastAsia="en-AU"/>
            <w14:ligatures w14:val="none"/>
          </w:rPr>
          <w:t>Bureau of Land Management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 xml:space="preserve"> allows </w:t>
      </w:r>
      <w:proofErr w:type="spellStart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vandwellers</w:t>
      </w:r>
      <w:proofErr w:type="spellEnd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 xml:space="preserve"> and other campers to remain in many areas of their vast administration for up to 14 days at a time.</w:t>
      </w:r>
      <w:hyperlink r:id="rId57" w:anchor="cite_note-Business-14" w:history="1">
        <w:r w:rsidRPr="0053306E">
          <w:rPr>
            <w:rFonts w:ascii="Arial" w:eastAsia="Times New Roman" w:hAnsi="Arial" w:cs="Arial"/>
            <w:color w:val="3366CC"/>
            <w:kern w:val="0"/>
            <w:sz w:val="17"/>
            <w:szCs w:val="17"/>
            <w:vertAlign w:val="superscript"/>
            <w:lang w:val="en" w:eastAsia="en-AU"/>
            <w14:ligatures w14:val="none"/>
          </w:rPr>
          <w:t>[14]</w:t>
        </w:r>
      </w:hyperlink>
    </w:p>
    <w:p w14:paraId="7894857E" w14:textId="77777777" w:rsidR="0053306E" w:rsidRPr="0053306E" w:rsidRDefault="0053306E" w:rsidP="0053306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kern w:val="0"/>
          <w:sz w:val="36"/>
          <w:szCs w:val="36"/>
          <w:lang w:val="en" w:eastAsia="en-AU"/>
          <w14:ligatures w14:val="none"/>
        </w:rPr>
      </w:pPr>
      <w:r w:rsidRPr="0053306E">
        <w:rPr>
          <w:rFonts w:ascii="Georgia" w:eastAsia="Times New Roman" w:hAnsi="Georgia" w:cs="Arial"/>
          <w:color w:val="000000"/>
          <w:kern w:val="0"/>
          <w:sz w:val="36"/>
          <w:szCs w:val="36"/>
          <w:lang w:val="en" w:eastAsia="en-AU"/>
          <w14:ligatures w14:val="none"/>
        </w:rPr>
        <w:t>Lifestyle</w:t>
      </w:r>
      <w:r w:rsidRPr="0053306E">
        <w:rPr>
          <w:rFonts w:ascii="Arial" w:eastAsia="Times New Roman" w:hAnsi="Arial" w:cs="Arial"/>
          <w:color w:val="54595D"/>
          <w:kern w:val="0"/>
          <w:sz w:val="24"/>
          <w:szCs w:val="24"/>
          <w:lang w:val="en" w:eastAsia="en-AU"/>
          <w14:ligatures w14:val="none"/>
        </w:rPr>
        <w:t>[</w:t>
      </w:r>
      <w:hyperlink r:id="rId58" w:tooltip="Edit section: Lifestyle" w:history="1">
        <w:r w:rsidRPr="0053306E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 w:eastAsia="en-AU"/>
            <w14:ligatures w14:val="none"/>
          </w:rPr>
          <w:t>edit</w:t>
        </w:r>
      </w:hyperlink>
      <w:r w:rsidRPr="0053306E">
        <w:rPr>
          <w:rFonts w:ascii="Arial" w:eastAsia="Times New Roman" w:hAnsi="Arial" w:cs="Arial"/>
          <w:color w:val="54595D"/>
          <w:kern w:val="0"/>
          <w:sz w:val="24"/>
          <w:szCs w:val="24"/>
          <w:lang w:val="en" w:eastAsia="en-AU"/>
          <w14:ligatures w14:val="none"/>
        </w:rPr>
        <w:t>]</w:t>
      </w:r>
    </w:p>
    <w:p w14:paraId="74D22317" w14:textId="77777777" w:rsidR="0053306E" w:rsidRPr="0053306E" w:rsidRDefault="0053306E" w:rsidP="0053306E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202122"/>
          <w:kern w:val="0"/>
          <w:sz w:val="24"/>
          <w:szCs w:val="24"/>
          <w:lang w:val="en" w:eastAsia="en-AU"/>
          <w14:ligatures w14:val="none"/>
        </w:rPr>
      </w:pPr>
      <w:r w:rsidRPr="0053306E">
        <w:rPr>
          <w:rFonts w:ascii="Arial" w:eastAsia="Times New Roman" w:hAnsi="Arial" w:cs="Arial"/>
          <w:i/>
          <w:iCs/>
          <w:color w:val="202122"/>
          <w:kern w:val="0"/>
          <w:sz w:val="24"/>
          <w:szCs w:val="24"/>
          <w:lang w:val="en" w:eastAsia="en-AU"/>
          <w14:ligatures w14:val="none"/>
        </w:rPr>
        <w:t>See also: </w:t>
      </w:r>
      <w:hyperlink r:id="rId59" w:tooltip="Simple living" w:history="1">
        <w:r w:rsidRPr="0053306E">
          <w:rPr>
            <w:rFonts w:ascii="Arial" w:eastAsia="Times New Roman" w:hAnsi="Arial" w:cs="Arial"/>
            <w:i/>
            <w:iCs/>
            <w:color w:val="3366CC"/>
            <w:kern w:val="0"/>
            <w:sz w:val="24"/>
            <w:szCs w:val="24"/>
            <w:lang w:val="en" w:eastAsia="en-AU"/>
            <w14:ligatures w14:val="none"/>
          </w:rPr>
          <w:t>Simple living</w:t>
        </w:r>
      </w:hyperlink>
      <w:r w:rsidRPr="0053306E">
        <w:rPr>
          <w:rFonts w:ascii="Arial" w:eastAsia="Times New Roman" w:hAnsi="Arial" w:cs="Arial"/>
          <w:i/>
          <w:iCs/>
          <w:color w:val="202122"/>
          <w:kern w:val="0"/>
          <w:sz w:val="24"/>
          <w:szCs w:val="24"/>
          <w:lang w:val="en" w:eastAsia="en-AU"/>
          <w14:ligatures w14:val="none"/>
        </w:rPr>
        <w:t>, </w:t>
      </w:r>
      <w:hyperlink r:id="rId60" w:tooltip="Low technology" w:history="1">
        <w:r w:rsidRPr="0053306E">
          <w:rPr>
            <w:rFonts w:ascii="Arial" w:eastAsia="Times New Roman" w:hAnsi="Arial" w:cs="Arial"/>
            <w:i/>
            <w:iCs/>
            <w:color w:val="3366CC"/>
            <w:kern w:val="0"/>
            <w:sz w:val="24"/>
            <w:szCs w:val="24"/>
            <w:lang w:val="en" w:eastAsia="en-AU"/>
            <w14:ligatures w14:val="none"/>
          </w:rPr>
          <w:t>Low technology</w:t>
        </w:r>
      </w:hyperlink>
      <w:r w:rsidRPr="0053306E">
        <w:rPr>
          <w:rFonts w:ascii="Arial" w:eastAsia="Times New Roman" w:hAnsi="Arial" w:cs="Arial"/>
          <w:i/>
          <w:iCs/>
          <w:color w:val="202122"/>
          <w:kern w:val="0"/>
          <w:sz w:val="24"/>
          <w:szCs w:val="24"/>
          <w:lang w:val="en" w:eastAsia="en-AU"/>
          <w14:ligatures w14:val="none"/>
        </w:rPr>
        <w:t>, and </w:t>
      </w:r>
      <w:hyperlink r:id="rId61" w:tooltip="Degrowth" w:history="1">
        <w:r w:rsidRPr="0053306E">
          <w:rPr>
            <w:rFonts w:ascii="Arial" w:eastAsia="Times New Roman" w:hAnsi="Arial" w:cs="Arial"/>
            <w:i/>
            <w:iCs/>
            <w:color w:val="3366CC"/>
            <w:kern w:val="0"/>
            <w:sz w:val="24"/>
            <w:szCs w:val="24"/>
            <w:lang w:val="en" w:eastAsia="en-AU"/>
            <w14:ligatures w14:val="none"/>
          </w:rPr>
          <w:t>Degrowth</w:t>
        </w:r>
      </w:hyperlink>
    </w:p>
    <w:p w14:paraId="3C990DFC" w14:textId="77777777" w:rsidR="0053306E" w:rsidRPr="0053306E" w:rsidRDefault="0053306E" w:rsidP="0053306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</w:pPr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 xml:space="preserve">The </w:t>
      </w:r>
      <w:proofErr w:type="spellStart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vandwelling</w:t>
      </w:r>
      <w:proofErr w:type="spellEnd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 xml:space="preserve"> lifestyle can allow for significant autonomy and a lower </w:t>
      </w:r>
      <w:hyperlink r:id="rId62" w:tooltip="Cost of living" w:history="1">
        <w:r w:rsidRPr="0053306E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 w:eastAsia="en-AU"/>
            <w14:ligatures w14:val="none"/>
          </w:rPr>
          <w:t>cost of living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 xml:space="preserve"> than having a mortgage or lease as in a more traditional living arrangement. Assuming they have the means, </w:t>
      </w:r>
      <w:proofErr w:type="spellStart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vandwellers</w:t>
      </w:r>
      <w:proofErr w:type="spellEnd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 xml:space="preserve"> are free to travel as much or little as they would like. Some </w:t>
      </w:r>
      <w:proofErr w:type="spellStart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vandwellers</w:t>
      </w:r>
      <w:proofErr w:type="spellEnd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 xml:space="preserve"> choose to remain in one general area, and work full-time or attend school while living in their vehicles. Others travel full-time while working remotely via the Internet or finding seasonal or short-term employment opportunities in various locations.</w:t>
      </w:r>
      <w:hyperlink r:id="rId63" w:anchor="cite_note-17" w:history="1">
        <w:r w:rsidRPr="0053306E">
          <w:rPr>
            <w:rFonts w:ascii="Arial" w:eastAsia="Times New Roman" w:hAnsi="Arial" w:cs="Arial"/>
            <w:color w:val="3366CC"/>
            <w:kern w:val="0"/>
            <w:sz w:val="17"/>
            <w:szCs w:val="17"/>
            <w:vertAlign w:val="superscript"/>
            <w:lang w:val="en" w:eastAsia="en-AU"/>
            <w14:ligatures w14:val="none"/>
          </w:rPr>
          <w:t>[17]</w:t>
        </w:r>
      </w:hyperlink>
    </w:p>
    <w:p w14:paraId="56BA5449" w14:textId="77777777" w:rsidR="0053306E" w:rsidRPr="0053306E" w:rsidRDefault="0053306E" w:rsidP="0053306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</w:pPr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 xml:space="preserve">Since </w:t>
      </w:r>
      <w:proofErr w:type="spellStart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vandwelling</w:t>
      </w:r>
      <w:proofErr w:type="spellEnd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 xml:space="preserve"> consists of living in a vehicle with a footprint no larger than a parking space, there is usually little to no space for bathing or doing laundry. Some </w:t>
      </w:r>
      <w:proofErr w:type="spellStart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vandwellers</w:t>
      </w:r>
      <w:proofErr w:type="spellEnd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 xml:space="preserve"> in the US use </w:t>
      </w:r>
      <w:hyperlink r:id="rId64" w:tooltip="Gym" w:history="1">
        <w:r w:rsidRPr="0053306E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 w:eastAsia="en-AU"/>
            <w14:ligatures w14:val="none"/>
          </w:rPr>
          <w:t>gym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memberships to access showers at establishments such as </w:t>
      </w:r>
      <w:hyperlink r:id="rId65" w:tooltip="Planet Fitness" w:history="1">
        <w:r w:rsidRPr="0053306E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 w:eastAsia="en-AU"/>
            <w14:ligatures w14:val="none"/>
          </w:rPr>
          <w:t>Planet Fitness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.</w:t>
      </w:r>
      <w:hyperlink r:id="rId66" w:anchor="cite_note-Business-14" w:history="1">
        <w:r w:rsidRPr="0053306E">
          <w:rPr>
            <w:rFonts w:ascii="Arial" w:eastAsia="Times New Roman" w:hAnsi="Arial" w:cs="Arial"/>
            <w:color w:val="3366CC"/>
            <w:kern w:val="0"/>
            <w:sz w:val="17"/>
            <w:szCs w:val="17"/>
            <w:vertAlign w:val="superscript"/>
            <w:lang w:val="en" w:eastAsia="en-AU"/>
            <w14:ligatures w14:val="none"/>
          </w:rPr>
          <w:t>[14]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Others rely on campground or </w:t>
      </w:r>
      <w:hyperlink r:id="rId67" w:tooltip="Truck stop" w:history="1">
        <w:r w:rsidRPr="0053306E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 w:eastAsia="en-AU"/>
            <w14:ligatures w14:val="none"/>
          </w:rPr>
          <w:t>truck stop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showers, or, when no other options are available, cleaning wipes.</w:t>
      </w:r>
      <w:hyperlink r:id="rId68" w:anchor="cite_note-18" w:history="1">
        <w:r w:rsidRPr="0053306E">
          <w:rPr>
            <w:rFonts w:ascii="Arial" w:eastAsia="Times New Roman" w:hAnsi="Arial" w:cs="Arial"/>
            <w:color w:val="3366CC"/>
            <w:kern w:val="0"/>
            <w:sz w:val="17"/>
            <w:szCs w:val="17"/>
            <w:vertAlign w:val="superscript"/>
            <w:lang w:val="en" w:eastAsia="en-AU"/>
            <w14:ligatures w14:val="none"/>
          </w:rPr>
          <w:t>[18]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For washing clothes they may use a bucket and the van's vibration to agitate the water, or will go to a laundromat or use friends' or family members' washers and dryers.</w:t>
      </w:r>
      <w:hyperlink r:id="rId69" w:anchor="cite_note-19" w:history="1">
        <w:r w:rsidRPr="0053306E">
          <w:rPr>
            <w:rFonts w:ascii="Arial" w:eastAsia="Times New Roman" w:hAnsi="Arial" w:cs="Arial"/>
            <w:color w:val="3366CC"/>
            <w:kern w:val="0"/>
            <w:sz w:val="17"/>
            <w:szCs w:val="17"/>
            <w:vertAlign w:val="superscript"/>
            <w:lang w:val="en" w:eastAsia="en-AU"/>
            <w14:ligatures w14:val="none"/>
          </w:rPr>
          <w:t>[19]</w:t>
        </w:r>
      </w:hyperlink>
    </w:p>
    <w:p w14:paraId="45406942" w14:textId="77777777" w:rsidR="0053306E" w:rsidRPr="0053306E" w:rsidRDefault="0053306E" w:rsidP="0053306E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9"/>
          <w:szCs w:val="29"/>
          <w:lang w:val="en" w:eastAsia="en-AU"/>
          <w14:ligatures w14:val="none"/>
        </w:rPr>
      </w:pPr>
      <w:r w:rsidRPr="0053306E">
        <w:rPr>
          <w:rFonts w:ascii="Arial" w:eastAsia="Times New Roman" w:hAnsi="Arial" w:cs="Arial"/>
          <w:b/>
          <w:bCs/>
          <w:color w:val="000000"/>
          <w:kern w:val="0"/>
          <w:sz w:val="29"/>
          <w:szCs w:val="29"/>
          <w:lang w:val="en" w:eastAsia="en-AU"/>
          <w14:ligatures w14:val="none"/>
        </w:rPr>
        <w:t>#vanlife on social media</w:t>
      </w:r>
      <w:r w:rsidRPr="0053306E">
        <w:rPr>
          <w:rFonts w:ascii="Arial" w:eastAsia="Times New Roman" w:hAnsi="Arial" w:cs="Arial"/>
          <w:color w:val="54595D"/>
          <w:kern w:val="0"/>
          <w:sz w:val="24"/>
          <w:szCs w:val="24"/>
          <w:lang w:val="en" w:eastAsia="en-AU"/>
          <w14:ligatures w14:val="none"/>
        </w:rPr>
        <w:t>[</w:t>
      </w:r>
      <w:hyperlink r:id="rId70" w:tooltip="Edit section: #vanlife on social media" w:history="1">
        <w:r w:rsidRPr="0053306E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 w:eastAsia="en-AU"/>
            <w14:ligatures w14:val="none"/>
          </w:rPr>
          <w:t>edit</w:t>
        </w:r>
      </w:hyperlink>
      <w:r w:rsidRPr="0053306E">
        <w:rPr>
          <w:rFonts w:ascii="Arial" w:eastAsia="Times New Roman" w:hAnsi="Arial" w:cs="Arial"/>
          <w:color w:val="54595D"/>
          <w:kern w:val="0"/>
          <w:sz w:val="24"/>
          <w:szCs w:val="24"/>
          <w:lang w:val="en" w:eastAsia="en-AU"/>
          <w14:ligatures w14:val="none"/>
        </w:rPr>
        <w:t>]</w:t>
      </w:r>
    </w:p>
    <w:p w14:paraId="5312E2AA" w14:textId="0632B72C" w:rsidR="0053306E" w:rsidRPr="0053306E" w:rsidRDefault="0053306E" w:rsidP="0053306E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kern w:val="0"/>
          <w:sz w:val="20"/>
          <w:szCs w:val="20"/>
          <w:lang w:val="en" w:eastAsia="en-AU"/>
          <w14:ligatures w14:val="none"/>
        </w:rPr>
      </w:pPr>
      <w:r w:rsidRPr="0053306E">
        <w:rPr>
          <w:rFonts w:ascii="Arial" w:eastAsia="Times New Roman" w:hAnsi="Arial" w:cs="Arial"/>
          <w:noProof/>
          <w:color w:val="3366CC"/>
          <w:kern w:val="0"/>
          <w:sz w:val="20"/>
          <w:szCs w:val="20"/>
          <w:lang w:val="en" w:eastAsia="en-AU"/>
          <w14:ligatures w14:val="none"/>
        </w:rPr>
        <w:lastRenderedPageBreak/>
        <w:drawing>
          <wp:inline distT="0" distB="0" distL="0" distR="0" wp14:anchorId="45B19FB7" wp14:editId="2430FBA5">
            <wp:extent cx="2095500" cy="1676400"/>
            <wp:effectExtent l="0" t="0" r="0" b="0"/>
            <wp:docPr id="17968825" name="Picture 1" descr="A van on the road&#10;&#10;Description automatically generated with low confidence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8825" name="Picture 1" descr="A van on the road&#10;&#10;Description automatically generated with low confidence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E7DDC" w14:textId="77777777" w:rsidR="0053306E" w:rsidRPr="0053306E" w:rsidRDefault="0053306E" w:rsidP="0053306E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kern w:val="0"/>
          <w:sz w:val="19"/>
          <w:szCs w:val="19"/>
          <w:lang w:val="en" w:eastAsia="en-AU"/>
          <w14:ligatures w14:val="none"/>
        </w:rPr>
      </w:pPr>
      <w:r w:rsidRPr="0053306E">
        <w:rPr>
          <w:rFonts w:ascii="Arial" w:eastAsia="Times New Roman" w:hAnsi="Arial" w:cs="Arial"/>
          <w:color w:val="202122"/>
          <w:kern w:val="0"/>
          <w:sz w:val="19"/>
          <w:szCs w:val="19"/>
          <w:lang w:val="en" w:eastAsia="en-AU"/>
          <w14:ligatures w14:val="none"/>
        </w:rPr>
        <w:t xml:space="preserve">Converted Ram </w:t>
      </w:r>
      <w:proofErr w:type="spellStart"/>
      <w:r w:rsidRPr="0053306E">
        <w:rPr>
          <w:rFonts w:ascii="Arial" w:eastAsia="Times New Roman" w:hAnsi="Arial" w:cs="Arial"/>
          <w:color w:val="202122"/>
          <w:kern w:val="0"/>
          <w:sz w:val="19"/>
          <w:szCs w:val="19"/>
          <w:lang w:val="en" w:eastAsia="en-AU"/>
          <w14:ligatures w14:val="none"/>
        </w:rPr>
        <w:t>Promaster</w:t>
      </w:r>
      <w:proofErr w:type="spellEnd"/>
      <w:r w:rsidRPr="0053306E">
        <w:rPr>
          <w:rFonts w:ascii="Arial" w:eastAsia="Times New Roman" w:hAnsi="Arial" w:cs="Arial"/>
          <w:color w:val="202122"/>
          <w:kern w:val="0"/>
          <w:sz w:val="19"/>
          <w:szCs w:val="19"/>
          <w:lang w:val="en" w:eastAsia="en-AU"/>
          <w14:ligatures w14:val="none"/>
        </w:rPr>
        <w:t xml:space="preserve"> 3500 with four </w:t>
      </w:r>
      <w:proofErr w:type="gramStart"/>
      <w:r w:rsidRPr="0053306E">
        <w:rPr>
          <w:rFonts w:ascii="Arial" w:eastAsia="Times New Roman" w:hAnsi="Arial" w:cs="Arial"/>
          <w:color w:val="202122"/>
          <w:kern w:val="0"/>
          <w:sz w:val="19"/>
          <w:szCs w:val="19"/>
          <w:lang w:val="en" w:eastAsia="en-AU"/>
          <w14:ligatures w14:val="none"/>
        </w:rPr>
        <w:t>100 watt</w:t>
      </w:r>
      <w:proofErr w:type="gramEnd"/>
      <w:r w:rsidRPr="0053306E">
        <w:rPr>
          <w:rFonts w:ascii="Arial" w:eastAsia="Times New Roman" w:hAnsi="Arial" w:cs="Arial"/>
          <w:color w:val="202122"/>
          <w:kern w:val="0"/>
          <w:sz w:val="19"/>
          <w:szCs w:val="19"/>
          <w:lang w:val="en" w:eastAsia="en-AU"/>
          <w14:ligatures w14:val="none"/>
        </w:rPr>
        <w:t xml:space="preserve"> solar panels.</w:t>
      </w:r>
    </w:p>
    <w:p w14:paraId="737F1C30" w14:textId="77777777" w:rsidR="0053306E" w:rsidRPr="0053306E" w:rsidRDefault="0053306E" w:rsidP="0053306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</w:pPr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Various depictions of the van dwelling lifestyle are presented on YouTube and Instagram, using the hashtag #vanlife — ranging from starkly realistic appraisals to heavily idealistic depictions.</w:t>
      </w:r>
    </w:p>
    <w:p w14:paraId="6E695146" w14:textId="77777777" w:rsidR="0053306E" w:rsidRPr="0053306E" w:rsidRDefault="0053306E" w:rsidP="0053306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</w:pPr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The hashtag #vanlife was first used and popularized by a photoblogger named Foster Huntington in 2011.</w:t>
      </w:r>
      <w:hyperlink r:id="rId73" w:anchor="cite_note-20" w:history="1">
        <w:r w:rsidRPr="0053306E">
          <w:rPr>
            <w:rFonts w:ascii="Arial" w:eastAsia="Times New Roman" w:hAnsi="Arial" w:cs="Arial"/>
            <w:color w:val="3366CC"/>
            <w:kern w:val="0"/>
            <w:sz w:val="17"/>
            <w:szCs w:val="17"/>
            <w:vertAlign w:val="superscript"/>
            <w:lang w:val="en" w:eastAsia="en-AU"/>
            <w14:ligatures w14:val="none"/>
          </w:rPr>
          <w:t>[20]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 xml:space="preserve"> Many depictions illustrate idyllic natural scenery, sometimes framed by the open back doors of the van, or with the van prominently visible in the landscape. </w:t>
      </w:r>
      <w:proofErr w:type="gramStart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Others</w:t>
      </w:r>
      <w:proofErr w:type="gramEnd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 xml:space="preserve"> depictions feature spotless, stylized interior views of the living space. The people pictured in the images might be young, attractive and outdoorsy </w:t>
      </w:r>
      <w:hyperlink r:id="rId74" w:tooltip="Millennials" w:history="1">
        <w:r w:rsidRPr="0053306E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 w:eastAsia="en-AU"/>
            <w14:ligatures w14:val="none"/>
          </w:rPr>
          <w:t>millennials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.</w:t>
      </w:r>
      <w:hyperlink r:id="rId75" w:anchor="cite_note-Business-14" w:history="1">
        <w:r w:rsidRPr="0053306E">
          <w:rPr>
            <w:rFonts w:ascii="Arial" w:eastAsia="Times New Roman" w:hAnsi="Arial" w:cs="Arial"/>
            <w:color w:val="3366CC"/>
            <w:kern w:val="0"/>
            <w:sz w:val="17"/>
            <w:szCs w:val="17"/>
            <w:vertAlign w:val="superscript"/>
            <w:lang w:val="en" w:eastAsia="en-AU"/>
            <w14:ligatures w14:val="none"/>
          </w:rPr>
          <w:t>[14]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The depictions are often set in natural areas, particularly in the Western US.</w:t>
      </w:r>
      <w:hyperlink r:id="rId76" w:anchor="cite_note-21" w:history="1">
        <w:r w:rsidRPr="0053306E">
          <w:rPr>
            <w:rFonts w:ascii="Arial" w:eastAsia="Times New Roman" w:hAnsi="Arial" w:cs="Arial"/>
            <w:color w:val="3366CC"/>
            <w:kern w:val="0"/>
            <w:sz w:val="17"/>
            <w:szCs w:val="17"/>
            <w:vertAlign w:val="superscript"/>
            <w:lang w:val="en" w:eastAsia="en-AU"/>
            <w14:ligatures w14:val="none"/>
          </w:rPr>
          <w:t>[21]</w:t>
        </w:r>
      </w:hyperlink>
    </w:p>
    <w:p w14:paraId="595FE3BD" w14:textId="77777777" w:rsidR="0053306E" w:rsidRPr="0053306E" w:rsidRDefault="0053306E" w:rsidP="0053306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</w:pPr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 xml:space="preserve">Other notable contributors to the #vanlife movement included the </w:t>
      </w:r>
      <w:proofErr w:type="spellStart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Vanlife</w:t>
      </w:r>
      <w:proofErr w:type="spellEnd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 xml:space="preserve"> Diaries blog and Instagram account. In 2019, the founders of </w:t>
      </w:r>
      <w:proofErr w:type="spellStart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Vanlife</w:t>
      </w:r>
      <w:proofErr w:type="spellEnd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 xml:space="preserve"> Diaries would release a book called </w:t>
      </w:r>
      <w:proofErr w:type="spellStart"/>
      <w:r w:rsidRPr="0053306E">
        <w:rPr>
          <w:rFonts w:ascii="Arial" w:eastAsia="Times New Roman" w:hAnsi="Arial" w:cs="Arial"/>
          <w:i/>
          <w:iCs/>
          <w:color w:val="202122"/>
          <w:kern w:val="0"/>
          <w:sz w:val="24"/>
          <w:szCs w:val="24"/>
          <w:lang w:val="en" w:eastAsia="en-AU"/>
          <w14:ligatures w14:val="none"/>
        </w:rPr>
        <w:t>vanlife</w:t>
      </w:r>
      <w:proofErr w:type="spellEnd"/>
      <w:r w:rsidRPr="0053306E">
        <w:rPr>
          <w:rFonts w:ascii="Arial" w:eastAsia="Times New Roman" w:hAnsi="Arial" w:cs="Arial"/>
          <w:i/>
          <w:iCs/>
          <w:color w:val="202122"/>
          <w:kern w:val="0"/>
          <w:sz w:val="24"/>
          <w:szCs w:val="24"/>
          <w:lang w:val="en" w:eastAsia="en-AU"/>
          <w14:ligatures w14:val="none"/>
        </w:rPr>
        <w:t xml:space="preserve"> diaries: finding freedom on the open road</w:t>
      </w:r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which pulled content from its blog and Instagram.</w:t>
      </w:r>
      <w:hyperlink r:id="rId77" w:anchor="cite_note-22" w:history="1">
        <w:r w:rsidRPr="0053306E">
          <w:rPr>
            <w:rFonts w:ascii="Arial" w:eastAsia="Times New Roman" w:hAnsi="Arial" w:cs="Arial"/>
            <w:color w:val="3366CC"/>
            <w:kern w:val="0"/>
            <w:sz w:val="17"/>
            <w:szCs w:val="17"/>
            <w:vertAlign w:val="superscript"/>
            <w:lang w:val="en" w:eastAsia="en-AU"/>
            <w14:ligatures w14:val="none"/>
          </w:rPr>
          <w:t>[22]</w:t>
        </w:r>
      </w:hyperlink>
    </w:p>
    <w:p w14:paraId="4EB0A67F" w14:textId="77777777" w:rsidR="0053306E" w:rsidRPr="0053306E" w:rsidRDefault="0053306E" w:rsidP="0053306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</w:pPr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During the covid-19 pandemic, some influencers promoted the #vanlife lifestyle as a way to stay safe and avoid illness.</w:t>
      </w:r>
      <w:hyperlink r:id="rId78" w:anchor="cite_note-23" w:history="1">
        <w:r w:rsidRPr="0053306E">
          <w:rPr>
            <w:rFonts w:ascii="Arial" w:eastAsia="Times New Roman" w:hAnsi="Arial" w:cs="Arial"/>
            <w:color w:val="3366CC"/>
            <w:kern w:val="0"/>
            <w:sz w:val="17"/>
            <w:szCs w:val="17"/>
            <w:vertAlign w:val="superscript"/>
            <w:lang w:val="en" w:eastAsia="en-AU"/>
            <w14:ligatures w14:val="none"/>
          </w:rPr>
          <w:t>[23]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The movement attracted many newcomers to the lifestyle including younger and more diverse people than the initial promoters of the lifestyle.</w:t>
      </w:r>
      <w:hyperlink r:id="rId79" w:anchor="cite_note-24" w:history="1">
        <w:r w:rsidRPr="0053306E">
          <w:rPr>
            <w:rFonts w:ascii="Arial" w:eastAsia="Times New Roman" w:hAnsi="Arial" w:cs="Arial"/>
            <w:color w:val="3366CC"/>
            <w:kern w:val="0"/>
            <w:sz w:val="17"/>
            <w:szCs w:val="17"/>
            <w:vertAlign w:val="superscript"/>
            <w:lang w:val="en" w:eastAsia="en-AU"/>
            <w14:ligatures w14:val="none"/>
          </w:rPr>
          <w:t>[24]</w:t>
        </w:r>
      </w:hyperlink>
    </w:p>
    <w:p w14:paraId="69F031FF" w14:textId="77777777" w:rsidR="0053306E" w:rsidRPr="0053306E" w:rsidRDefault="0053306E" w:rsidP="0053306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</w:pPr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A less idealized, more stark depiction was presented in the 2021 film, </w:t>
      </w:r>
      <w:proofErr w:type="spellStart"/>
      <w:r w:rsidRPr="0053306E">
        <w:rPr>
          <w:rFonts w:ascii="Arial" w:eastAsia="Times New Roman" w:hAnsi="Arial" w:cs="Arial"/>
          <w:i/>
          <w:iCs/>
          <w:color w:val="202122"/>
          <w:kern w:val="0"/>
          <w:sz w:val="24"/>
          <w:szCs w:val="24"/>
          <w:lang w:val="en" w:eastAsia="en-AU"/>
          <w14:ligatures w14:val="none"/>
        </w:rPr>
        <w:fldChar w:fldCharType="begin"/>
      </w:r>
      <w:r w:rsidRPr="0053306E">
        <w:rPr>
          <w:rFonts w:ascii="Arial" w:eastAsia="Times New Roman" w:hAnsi="Arial" w:cs="Arial"/>
          <w:i/>
          <w:iCs/>
          <w:color w:val="202122"/>
          <w:kern w:val="0"/>
          <w:sz w:val="24"/>
          <w:szCs w:val="24"/>
          <w:lang w:val="en" w:eastAsia="en-AU"/>
          <w14:ligatures w14:val="none"/>
        </w:rPr>
        <w:instrText xml:space="preserve"> HYPERLINK "https://en.wikipedia.org/wiki/Nomadland_(film)" \o "Nomadland (film)" </w:instrText>
      </w:r>
      <w:r w:rsidRPr="0053306E">
        <w:rPr>
          <w:rFonts w:ascii="Arial" w:eastAsia="Times New Roman" w:hAnsi="Arial" w:cs="Arial"/>
          <w:i/>
          <w:iCs/>
          <w:color w:val="202122"/>
          <w:kern w:val="0"/>
          <w:sz w:val="24"/>
          <w:szCs w:val="24"/>
          <w:lang w:val="en" w:eastAsia="en-AU"/>
          <w14:ligatures w14:val="none"/>
        </w:rPr>
        <w:fldChar w:fldCharType="separate"/>
      </w:r>
      <w:r w:rsidRPr="0053306E">
        <w:rPr>
          <w:rFonts w:ascii="Arial" w:eastAsia="Times New Roman" w:hAnsi="Arial" w:cs="Arial"/>
          <w:i/>
          <w:iCs/>
          <w:color w:val="3366CC"/>
          <w:kern w:val="0"/>
          <w:sz w:val="24"/>
          <w:szCs w:val="24"/>
          <w:lang w:val="en" w:eastAsia="en-AU"/>
          <w14:ligatures w14:val="none"/>
        </w:rPr>
        <w:t>Nomadland</w:t>
      </w:r>
      <w:proofErr w:type="spellEnd"/>
      <w:r w:rsidRPr="0053306E">
        <w:rPr>
          <w:rFonts w:ascii="Arial" w:eastAsia="Times New Roman" w:hAnsi="Arial" w:cs="Arial"/>
          <w:i/>
          <w:iCs/>
          <w:color w:val="202122"/>
          <w:kern w:val="0"/>
          <w:sz w:val="24"/>
          <w:szCs w:val="24"/>
          <w:lang w:val="en" w:eastAsia="en-AU"/>
          <w14:ligatures w14:val="none"/>
        </w:rPr>
        <w:fldChar w:fldCharType="end"/>
      </w:r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.</w:t>
      </w:r>
      <w:hyperlink r:id="rId80" w:anchor="cite_note-25" w:history="1">
        <w:r w:rsidRPr="0053306E">
          <w:rPr>
            <w:rFonts w:ascii="Arial" w:eastAsia="Times New Roman" w:hAnsi="Arial" w:cs="Arial"/>
            <w:color w:val="3366CC"/>
            <w:kern w:val="0"/>
            <w:sz w:val="17"/>
            <w:szCs w:val="17"/>
            <w:vertAlign w:val="superscript"/>
            <w:lang w:val="en" w:eastAsia="en-AU"/>
            <w14:ligatures w14:val="none"/>
          </w:rPr>
          <w:t>[25]</w:t>
        </w:r>
      </w:hyperlink>
    </w:p>
    <w:p w14:paraId="3EBAF800" w14:textId="77777777" w:rsidR="0053306E" w:rsidRPr="0053306E" w:rsidRDefault="0053306E" w:rsidP="0053306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kern w:val="0"/>
          <w:sz w:val="36"/>
          <w:szCs w:val="36"/>
          <w:lang w:val="en" w:eastAsia="en-AU"/>
          <w14:ligatures w14:val="none"/>
        </w:rPr>
      </w:pPr>
      <w:r w:rsidRPr="0053306E">
        <w:rPr>
          <w:rFonts w:ascii="Georgia" w:eastAsia="Times New Roman" w:hAnsi="Georgia" w:cs="Arial"/>
          <w:color w:val="000000"/>
          <w:kern w:val="0"/>
          <w:sz w:val="36"/>
          <w:szCs w:val="36"/>
          <w:lang w:val="en" w:eastAsia="en-AU"/>
          <w14:ligatures w14:val="none"/>
        </w:rPr>
        <w:t>Vehicle modifications</w:t>
      </w:r>
      <w:r w:rsidRPr="0053306E">
        <w:rPr>
          <w:rFonts w:ascii="Arial" w:eastAsia="Times New Roman" w:hAnsi="Arial" w:cs="Arial"/>
          <w:color w:val="54595D"/>
          <w:kern w:val="0"/>
          <w:sz w:val="24"/>
          <w:szCs w:val="24"/>
          <w:lang w:val="en" w:eastAsia="en-AU"/>
          <w14:ligatures w14:val="none"/>
        </w:rPr>
        <w:t>[</w:t>
      </w:r>
      <w:hyperlink r:id="rId81" w:tooltip="Edit section: Vehicle modifications" w:history="1">
        <w:r w:rsidRPr="0053306E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 w:eastAsia="en-AU"/>
            <w14:ligatures w14:val="none"/>
          </w:rPr>
          <w:t>edit</w:t>
        </w:r>
      </w:hyperlink>
      <w:r w:rsidRPr="0053306E">
        <w:rPr>
          <w:rFonts w:ascii="Arial" w:eastAsia="Times New Roman" w:hAnsi="Arial" w:cs="Arial"/>
          <w:color w:val="54595D"/>
          <w:kern w:val="0"/>
          <w:sz w:val="24"/>
          <w:szCs w:val="24"/>
          <w:lang w:val="en" w:eastAsia="en-AU"/>
          <w14:ligatures w14:val="none"/>
        </w:rPr>
        <w:t>]</w:t>
      </w:r>
    </w:p>
    <w:p w14:paraId="25C8F536" w14:textId="77777777" w:rsidR="0053306E" w:rsidRPr="0053306E" w:rsidRDefault="0053306E" w:rsidP="0053306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</w:pPr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Van conversions consist of a wide range of possibilities. A conversion can be as simple as a few personal items thrown in the back, such as a </w:t>
      </w:r>
      <w:hyperlink r:id="rId82" w:tooltip="Sleeping bag" w:history="1">
        <w:r w:rsidRPr="0053306E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 w:eastAsia="en-AU"/>
            <w14:ligatures w14:val="none"/>
          </w:rPr>
          <w:t>sleeping bag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or folding bed along with a few pieces of clothing, while using only the engine battery for power.</w:t>
      </w:r>
      <w:hyperlink r:id="rId83" w:anchor="cite_note-Fifty-26" w:history="1">
        <w:r w:rsidRPr="0053306E">
          <w:rPr>
            <w:rFonts w:ascii="Arial" w:eastAsia="Times New Roman" w:hAnsi="Arial" w:cs="Arial"/>
            <w:color w:val="3366CC"/>
            <w:kern w:val="0"/>
            <w:sz w:val="17"/>
            <w:szCs w:val="17"/>
            <w:vertAlign w:val="superscript"/>
            <w:lang w:val="en" w:eastAsia="en-AU"/>
            <w14:ligatures w14:val="none"/>
          </w:rPr>
          <w:t>[26]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It escalates all the way up to vans that function like micro-apartments on wheels with complex power setups, a kitchenette, and even simple plumbing. Vehicles like the Volkswagen </w:t>
      </w:r>
      <w:proofErr w:type="spellStart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fldChar w:fldCharType="begin"/>
      </w:r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instrText xml:space="preserve"> HYPERLINK "https://en.wikipedia.org/wiki/Westfalia" \o "Westfalia" </w:instrText>
      </w:r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fldChar w:fldCharType="separate"/>
      </w:r>
      <w:r w:rsidRPr="0053306E">
        <w:rPr>
          <w:rFonts w:ascii="Arial" w:eastAsia="Times New Roman" w:hAnsi="Arial" w:cs="Arial"/>
          <w:color w:val="3366CC"/>
          <w:kern w:val="0"/>
          <w:sz w:val="24"/>
          <w:szCs w:val="24"/>
          <w:lang w:val="en" w:eastAsia="en-AU"/>
          <w14:ligatures w14:val="none"/>
        </w:rPr>
        <w:t>Westfalia</w:t>
      </w:r>
      <w:proofErr w:type="spellEnd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fldChar w:fldCharType="end"/>
      </w:r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, a regular passenger van, or a cargo van, can be modified for day-to-day living by a professional conversion company. Upscale van conversion can provide most of the amenities of a conventional home including heating, air conditioning, a house battery system, a two-burner stove, a permanent bed, and other conveniences that make the vehicle fit for full-time living.</w:t>
      </w:r>
      <w:hyperlink r:id="rId84" w:anchor="cite_note-Business-14" w:history="1">
        <w:r w:rsidRPr="0053306E">
          <w:rPr>
            <w:rFonts w:ascii="Arial" w:eastAsia="Times New Roman" w:hAnsi="Arial" w:cs="Arial"/>
            <w:color w:val="3366CC"/>
            <w:kern w:val="0"/>
            <w:sz w:val="17"/>
            <w:szCs w:val="17"/>
            <w:vertAlign w:val="superscript"/>
            <w:lang w:val="en" w:eastAsia="en-AU"/>
            <w14:ligatures w14:val="none"/>
          </w:rPr>
          <w:t>[14]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School bus modifications ("</w:t>
      </w:r>
      <w:proofErr w:type="spellStart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fldChar w:fldCharType="begin"/>
      </w:r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instrText xml:space="preserve"> HYPERLINK "https://en.wikipedia.org/wiki/List_of_recreational_vehicles" \l "Skoolie" \o "List of recreational vehicles" </w:instrText>
      </w:r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fldChar w:fldCharType="separate"/>
      </w:r>
      <w:r w:rsidRPr="0053306E">
        <w:rPr>
          <w:rFonts w:ascii="Arial" w:eastAsia="Times New Roman" w:hAnsi="Arial" w:cs="Arial"/>
          <w:color w:val="3366CC"/>
          <w:kern w:val="0"/>
          <w:sz w:val="24"/>
          <w:szCs w:val="24"/>
          <w:lang w:val="en" w:eastAsia="en-AU"/>
          <w14:ligatures w14:val="none"/>
        </w:rPr>
        <w:t>skoolies</w:t>
      </w:r>
      <w:proofErr w:type="spellEnd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fldChar w:fldCharType="end"/>
      </w:r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 xml:space="preserve">") are also common among </w:t>
      </w:r>
      <w:proofErr w:type="spellStart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vandwellers</w:t>
      </w:r>
      <w:proofErr w:type="spellEnd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.</w:t>
      </w:r>
      <w:hyperlink r:id="rId85" w:anchor="cite_note-27" w:history="1">
        <w:r w:rsidRPr="0053306E">
          <w:rPr>
            <w:rFonts w:ascii="Arial" w:eastAsia="Times New Roman" w:hAnsi="Arial" w:cs="Arial"/>
            <w:color w:val="3366CC"/>
            <w:kern w:val="0"/>
            <w:sz w:val="17"/>
            <w:szCs w:val="17"/>
            <w:vertAlign w:val="superscript"/>
            <w:lang w:val="en" w:eastAsia="en-AU"/>
            <w14:ligatures w14:val="none"/>
          </w:rPr>
          <w:t>[27]</w:t>
        </w:r>
      </w:hyperlink>
    </w:p>
    <w:p w14:paraId="2973F0F6" w14:textId="77777777" w:rsidR="0053306E" w:rsidRPr="0053306E" w:rsidRDefault="0053306E" w:rsidP="0053306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kern w:val="0"/>
          <w:sz w:val="36"/>
          <w:szCs w:val="36"/>
          <w:lang w:val="en" w:eastAsia="en-AU"/>
          <w14:ligatures w14:val="none"/>
        </w:rPr>
      </w:pPr>
      <w:r w:rsidRPr="0053306E">
        <w:rPr>
          <w:rFonts w:ascii="Georgia" w:eastAsia="Times New Roman" w:hAnsi="Georgia" w:cs="Arial"/>
          <w:color w:val="000000"/>
          <w:kern w:val="0"/>
          <w:sz w:val="36"/>
          <w:szCs w:val="36"/>
          <w:lang w:val="en" w:eastAsia="en-AU"/>
          <w14:ligatures w14:val="none"/>
        </w:rPr>
        <w:t>Communication</w:t>
      </w:r>
      <w:r w:rsidRPr="0053306E">
        <w:rPr>
          <w:rFonts w:ascii="Arial" w:eastAsia="Times New Roman" w:hAnsi="Arial" w:cs="Arial"/>
          <w:color w:val="54595D"/>
          <w:kern w:val="0"/>
          <w:sz w:val="24"/>
          <w:szCs w:val="24"/>
          <w:lang w:val="en" w:eastAsia="en-AU"/>
          <w14:ligatures w14:val="none"/>
        </w:rPr>
        <w:t>[</w:t>
      </w:r>
      <w:hyperlink r:id="rId86" w:tooltip="Edit section: Communication" w:history="1">
        <w:r w:rsidRPr="0053306E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 w:eastAsia="en-AU"/>
            <w14:ligatures w14:val="none"/>
          </w:rPr>
          <w:t>edit</w:t>
        </w:r>
      </w:hyperlink>
      <w:r w:rsidRPr="0053306E">
        <w:rPr>
          <w:rFonts w:ascii="Arial" w:eastAsia="Times New Roman" w:hAnsi="Arial" w:cs="Arial"/>
          <w:color w:val="54595D"/>
          <w:kern w:val="0"/>
          <w:sz w:val="24"/>
          <w:szCs w:val="24"/>
          <w:lang w:val="en" w:eastAsia="en-AU"/>
          <w14:ligatures w14:val="none"/>
        </w:rPr>
        <w:t>]</w:t>
      </w:r>
    </w:p>
    <w:p w14:paraId="5FEFC6C3" w14:textId="77777777" w:rsidR="0053306E" w:rsidRPr="0053306E" w:rsidRDefault="0053306E" w:rsidP="0053306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</w:pPr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lastRenderedPageBreak/>
        <w:t xml:space="preserve">Since many </w:t>
      </w:r>
      <w:proofErr w:type="spellStart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vandwellers</w:t>
      </w:r>
      <w:proofErr w:type="spellEnd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 xml:space="preserve"> lack a permanent address, they sometimes use </w:t>
      </w:r>
      <w:hyperlink r:id="rId87" w:tooltip="Mail forwarding" w:history="1">
        <w:r w:rsidRPr="0053306E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 w:eastAsia="en-AU"/>
            <w14:ligatures w14:val="none"/>
          </w:rPr>
          <w:t>mail forwarding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services, instead of a simple </w:t>
      </w:r>
      <w:hyperlink r:id="rId88" w:tooltip="Post office box" w:history="1">
        <w:r w:rsidRPr="0053306E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 w:eastAsia="en-AU"/>
            <w14:ligatures w14:val="none"/>
          </w:rPr>
          <w:t>post office box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 xml:space="preserve">, in order to receive packages and other mail. This is beneficial because the forwarder can then send packages to an address which the </w:t>
      </w:r>
      <w:proofErr w:type="spellStart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vandweller</w:t>
      </w:r>
      <w:proofErr w:type="spellEnd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 xml:space="preserve"> can access. </w:t>
      </w:r>
      <w:proofErr w:type="spellStart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Vandwellers</w:t>
      </w:r>
      <w:proofErr w:type="spellEnd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 xml:space="preserve"> often pay their bills and conduct business online through the use of public </w:t>
      </w:r>
      <w:hyperlink r:id="rId89" w:tooltip="Wi-Fi" w:history="1">
        <w:r w:rsidRPr="0053306E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 w:eastAsia="en-AU"/>
            <w14:ligatures w14:val="none"/>
          </w:rPr>
          <w:t>Wi-Fi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,</w:t>
      </w:r>
      <w:hyperlink r:id="rId90" w:anchor="cite_note-28" w:history="1">
        <w:r w:rsidRPr="0053306E">
          <w:rPr>
            <w:rFonts w:ascii="Arial" w:eastAsia="Times New Roman" w:hAnsi="Arial" w:cs="Arial"/>
            <w:color w:val="3366CC"/>
            <w:kern w:val="0"/>
            <w:sz w:val="17"/>
            <w:szCs w:val="17"/>
            <w:vertAlign w:val="superscript"/>
            <w:lang w:val="en" w:eastAsia="en-AU"/>
            <w14:ligatures w14:val="none"/>
          </w:rPr>
          <w:t>[28]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which they can access at libraries or in eateries such as </w:t>
      </w:r>
      <w:hyperlink r:id="rId91" w:tooltip="Starbucks" w:history="1">
        <w:r w:rsidRPr="0053306E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 w:eastAsia="en-AU"/>
            <w14:ligatures w14:val="none"/>
          </w:rPr>
          <w:t>Starbucks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.</w:t>
      </w:r>
      <w:hyperlink r:id="rId92" w:anchor="cite_note-Business-14" w:history="1">
        <w:r w:rsidRPr="0053306E">
          <w:rPr>
            <w:rFonts w:ascii="Arial" w:eastAsia="Times New Roman" w:hAnsi="Arial" w:cs="Arial"/>
            <w:color w:val="3366CC"/>
            <w:kern w:val="0"/>
            <w:sz w:val="17"/>
            <w:szCs w:val="17"/>
            <w:vertAlign w:val="superscript"/>
            <w:lang w:val="en" w:eastAsia="en-AU"/>
            <w14:ligatures w14:val="none"/>
          </w:rPr>
          <w:t>[14]</w:t>
        </w:r>
      </w:hyperlink>
    </w:p>
    <w:p w14:paraId="0CA905ED" w14:textId="77777777" w:rsidR="0053306E" w:rsidRPr="0053306E" w:rsidRDefault="0053306E" w:rsidP="0053306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kern w:val="0"/>
          <w:sz w:val="36"/>
          <w:szCs w:val="36"/>
          <w:lang w:val="en" w:eastAsia="en-AU"/>
          <w14:ligatures w14:val="none"/>
        </w:rPr>
      </w:pPr>
      <w:r w:rsidRPr="0053306E">
        <w:rPr>
          <w:rFonts w:ascii="Georgia" w:eastAsia="Times New Roman" w:hAnsi="Georgia" w:cs="Arial"/>
          <w:color w:val="000000"/>
          <w:kern w:val="0"/>
          <w:sz w:val="36"/>
          <w:szCs w:val="36"/>
          <w:lang w:val="en" w:eastAsia="en-AU"/>
          <w14:ligatures w14:val="none"/>
        </w:rPr>
        <w:t>Employment</w:t>
      </w:r>
      <w:r w:rsidRPr="0053306E">
        <w:rPr>
          <w:rFonts w:ascii="Arial" w:eastAsia="Times New Roman" w:hAnsi="Arial" w:cs="Arial"/>
          <w:color w:val="54595D"/>
          <w:kern w:val="0"/>
          <w:sz w:val="24"/>
          <w:szCs w:val="24"/>
          <w:lang w:val="en" w:eastAsia="en-AU"/>
          <w14:ligatures w14:val="none"/>
        </w:rPr>
        <w:t>[</w:t>
      </w:r>
      <w:hyperlink r:id="rId93" w:tooltip="Edit section: Employment" w:history="1">
        <w:r w:rsidRPr="0053306E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 w:eastAsia="en-AU"/>
            <w14:ligatures w14:val="none"/>
          </w:rPr>
          <w:t>edit</w:t>
        </w:r>
      </w:hyperlink>
      <w:r w:rsidRPr="0053306E">
        <w:rPr>
          <w:rFonts w:ascii="Arial" w:eastAsia="Times New Roman" w:hAnsi="Arial" w:cs="Arial"/>
          <w:color w:val="54595D"/>
          <w:kern w:val="0"/>
          <w:sz w:val="24"/>
          <w:szCs w:val="24"/>
          <w:lang w:val="en" w:eastAsia="en-AU"/>
          <w14:ligatures w14:val="none"/>
        </w:rPr>
        <w:t>]</w:t>
      </w:r>
    </w:p>
    <w:p w14:paraId="4B551BD4" w14:textId="77777777" w:rsidR="0053306E" w:rsidRPr="0053306E" w:rsidRDefault="0053306E" w:rsidP="0053306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</w:pPr>
      <w:proofErr w:type="spellStart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Vandwellers</w:t>
      </w:r>
      <w:proofErr w:type="spellEnd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 xml:space="preserve"> will usually work seasonal jobs, ranging from national parks to warehouse jobs. Some </w:t>
      </w:r>
      <w:proofErr w:type="spellStart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vandwellers</w:t>
      </w:r>
      <w:proofErr w:type="spellEnd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 xml:space="preserve"> work only part of the year then use the money earned to travel.</w:t>
      </w:r>
    </w:p>
    <w:p w14:paraId="1B197FD7" w14:textId="77777777" w:rsidR="0053306E" w:rsidRPr="0053306E" w:rsidRDefault="0053306E" w:rsidP="0053306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</w:pPr>
      <w:proofErr w:type="spellStart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Vandwellers</w:t>
      </w:r>
      <w:proofErr w:type="spellEnd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 xml:space="preserve"> have been known to be </w:t>
      </w:r>
      <w:hyperlink r:id="rId94" w:tooltip="Digital nomad" w:history="1">
        <w:r w:rsidRPr="0053306E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 w:eastAsia="en-AU"/>
            <w14:ligatures w14:val="none"/>
          </w:rPr>
          <w:t>digital nomads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who work remotely from workplace or have a job that does not require working at location.</w:t>
      </w:r>
      <w:hyperlink r:id="rId95" w:anchor="cite_note-29" w:history="1">
        <w:r w:rsidRPr="0053306E">
          <w:rPr>
            <w:rFonts w:ascii="Arial" w:eastAsia="Times New Roman" w:hAnsi="Arial" w:cs="Arial"/>
            <w:color w:val="3366CC"/>
            <w:kern w:val="0"/>
            <w:sz w:val="17"/>
            <w:szCs w:val="17"/>
            <w:vertAlign w:val="superscript"/>
            <w:lang w:val="en" w:eastAsia="en-AU"/>
            <w14:ligatures w14:val="none"/>
          </w:rPr>
          <w:t>[29]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Some of them are self-employed entrepreneurs, photographers, youtubers, writers or translators, or do arts and handcraft-related work. Their job sometimes can be related to travelling or work done at location wherever they currently are.</w:t>
      </w:r>
      <w:hyperlink r:id="rId96" w:anchor="cite_note-30" w:history="1">
        <w:r w:rsidRPr="0053306E">
          <w:rPr>
            <w:rFonts w:ascii="Arial" w:eastAsia="Times New Roman" w:hAnsi="Arial" w:cs="Arial"/>
            <w:color w:val="3366CC"/>
            <w:kern w:val="0"/>
            <w:sz w:val="17"/>
            <w:szCs w:val="17"/>
            <w:vertAlign w:val="superscript"/>
            <w:lang w:val="en" w:eastAsia="en-AU"/>
            <w14:ligatures w14:val="none"/>
          </w:rPr>
          <w:t>[30]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Some of them work normal day jobs and occasionally travel.</w:t>
      </w:r>
      <w:hyperlink r:id="rId97" w:anchor="cite_note-31" w:history="1">
        <w:r w:rsidRPr="0053306E">
          <w:rPr>
            <w:rFonts w:ascii="Arial" w:eastAsia="Times New Roman" w:hAnsi="Arial" w:cs="Arial"/>
            <w:color w:val="3366CC"/>
            <w:kern w:val="0"/>
            <w:sz w:val="17"/>
            <w:szCs w:val="17"/>
            <w:vertAlign w:val="superscript"/>
            <w:lang w:val="en" w:eastAsia="en-AU"/>
            <w14:ligatures w14:val="none"/>
          </w:rPr>
          <w:t>[31]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 xml:space="preserve"> Alternatively, some </w:t>
      </w:r>
      <w:proofErr w:type="spellStart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vandwellers</w:t>
      </w:r>
      <w:proofErr w:type="spellEnd"/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 xml:space="preserve"> have permanent employment at </w:t>
      </w:r>
      <w:hyperlink r:id="rId98" w:tooltip="Silicon Valley" w:history="1">
        <w:r w:rsidRPr="0053306E">
          <w:rPr>
            <w:rFonts w:ascii="Arial" w:eastAsia="Times New Roman" w:hAnsi="Arial" w:cs="Arial"/>
            <w:color w:val="3366CC"/>
            <w:kern w:val="0"/>
            <w:sz w:val="24"/>
            <w:szCs w:val="24"/>
            <w:lang w:val="en" w:eastAsia="en-AU"/>
            <w14:ligatures w14:val="none"/>
          </w:rPr>
          <w:t>Silicon Valley</w:t>
        </w:r>
      </w:hyperlink>
      <w:r w:rsidRPr="0053306E">
        <w:rPr>
          <w:rFonts w:ascii="Arial" w:eastAsia="Times New Roman" w:hAnsi="Arial" w:cs="Arial"/>
          <w:color w:val="202122"/>
          <w:kern w:val="0"/>
          <w:sz w:val="24"/>
          <w:szCs w:val="24"/>
          <w:lang w:val="en" w:eastAsia="en-AU"/>
          <w14:ligatures w14:val="none"/>
        </w:rPr>
        <w:t> tech companies and choose to live in a van to both save on high rents and take advantage of generous company perks that include free food, on-site showers, and laundry service.</w:t>
      </w:r>
      <w:hyperlink r:id="rId99" w:anchor="cite_note-Fifty-26" w:history="1">
        <w:r w:rsidRPr="0053306E">
          <w:rPr>
            <w:rFonts w:ascii="Arial" w:eastAsia="Times New Roman" w:hAnsi="Arial" w:cs="Arial"/>
            <w:color w:val="3366CC"/>
            <w:kern w:val="0"/>
            <w:sz w:val="17"/>
            <w:szCs w:val="17"/>
            <w:vertAlign w:val="superscript"/>
            <w:lang w:val="en" w:eastAsia="en-AU"/>
            <w14:ligatures w14:val="none"/>
          </w:rPr>
          <w:t>[26</w:t>
        </w:r>
      </w:hyperlink>
    </w:p>
    <w:p w14:paraId="45622B08" w14:textId="77777777" w:rsidR="00544E0E" w:rsidRDefault="0053306E"/>
    <w:sectPr w:rsidR="00544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0993"/>
    <w:multiLevelType w:val="multilevel"/>
    <w:tmpl w:val="ED1E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02A51"/>
    <w:multiLevelType w:val="multilevel"/>
    <w:tmpl w:val="6268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781CCF"/>
    <w:multiLevelType w:val="multilevel"/>
    <w:tmpl w:val="E152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27C0A"/>
    <w:multiLevelType w:val="multilevel"/>
    <w:tmpl w:val="B1AC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0C6BF0"/>
    <w:multiLevelType w:val="multilevel"/>
    <w:tmpl w:val="4432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9465847">
    <w:abstractNumId w:val="3"/>
  </w:num>
  <w:num w:numId="2" w16cid:durableId="1128813424">
    <w:abstractNumId w:val="0"/>
  </w:num>
  <w:num w:numId="3" w16cid:durableId="826551380">
    <w:abstractNumId w:val="4"/>
  </w:num>
  <w:num w:numId="4" w16cid:durableId="1080055801">
    <w:abstractNumId w:val="2"/>
  </w:num>
  <w:num w:numId="5" w16cid:durableId="606933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6E"/>
    <w:rsid w:val="000F72DA"/>
    <w:rsid w:val="004B1FEC"/>
    <w:rsid w:val="0053306E"/>
    <w:rsid w:val="00616E1E"/>
    <w:rsid w:val="00F7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AA6E1"/>
  <w15:chartTrackingRefBased/>
  <w15:docId w15:val="{B0CF9CE8-FAEF-43D4-AFA3-73A4F7C8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3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533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AU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5330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06E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53306E"/>
    <w:rPr>
      <w:rFonts w:ascii="Times New Roman" w:eastAsia="Times New Roman" w:hAnsi="Times New Roman" w:cs="Times New Roman"/>
      <w:b/>
      <w:bCs/>
      <w:kern w:val="0"/>
      <w:sz w:val="36"/>
      <w:szCs w:val="36"/>
      <w:lang w:eastAsia="en-AU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53306E"/>
    <w:rPr>
      <w:rFonts w:ascii="Times New Roman" w:eastAsia="Times New Roman" w:hAnsi="Times New Roman" w:cs="Times New Roman"/>
      <w:b/>
      <w:bCs/>
      <w:kern w:val="0"/>
      <w:sz w:val="27"/>
      <w:szCs w:val="27"/>
      <w:lang w:eastAsia="en-AU"/>
      <w14:ligatures w14:val="none"/>
    </w:rPr>
  </w:style>
  <w:style w:type="character" w:customStyle="1" w:styleId="mw-page-title-main">
    <w:name w:val="mw-page-title-main"/>
    <w:basedOn w:val="DefaultParagraphFont"/>
    <w:rsid w:val="0053306E"/>
  </w:style>
  <w:style w:type="character" w:customStyle="1" w:styleId="vector-menu-heading-label">
    <w:name w:val="vector-menu-heading-label"/>
    <w:basedOn w:val="DefaultParagraphFont"/>
    <w:rsid w:val="0053306E"/>
  </w:style>
  <w:style w:type="paragraph" w:customStyle="1" w:styleId="selected">
    <w:name w:val="selected"/>
    <w:basedOn w:val="Normal"/>
    <w:rsid w:val="0053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3306E"/>
    <w:rPr>
      <w:color w:val="0000FF"/>
      <w:u w:val="single"/>
    </w:rPr>
  </w:style>
  <w:style w:type="paragraph" w:customStyle="1" w:styleId="vector-tab-noicon">
    <w:name w:val="vector-tab-noicon"/>
    <w:basedOn w:val="Normal"/>
    <w:rsid w:val="0053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mw-list-item">
    <w:name w:val="mw-list-item"/>
    <w:basedOn w:val="Normal"/>
    <w:rsid w:val="0053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wb-otherproject-link">
    <w:name w:val="wb-otherproject-link"/>
    <w:basedOn w:val="Normal"/>
    <w:rsid w:val="0053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3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customStyle="1" w:styleId="mw-headline">
    <w:name w:val="mw-headline"/>
    <w:basedOn w:val="DefaultParagraphFont"/>
    <w:rsid w:val="0053306E"/>
  </w:style>
  <w:style w:type="character" w:customStyle="1" w:styleId="mw-editsection">
    <w:name w:val="mw-editsection"/>
    <w:basedOn w:val="DefaultParagraphFont"/>
    <w:rsid w:val="0053306E"/>
  </w:style>
  <w:style w:type="character" w:customStyle="1" w:styleId="mw-editsection-bracket">
    <w:name w:val="mw-editsection-bracket"/>
    <w:basedOn w:val="DefaultParagraphFont"/>
    <w:rsid w:val="00533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4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6516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92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40546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5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827922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83808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A2A9B1"/>
                            <w:left w:val="single" w:sz="6" w:space="0" w:color="A2A9B1"/>
                            <w:bottom w:val="single" w:sz="6" w:space="3" w:color="A2A9B1"/>
                            <w:right w:val="single" w:sz="6" w:space="0" w:color="A2A9B1"/>
                          </w:divBdr>
                          <w:divsChild>
                            <w:div w:id="1999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AECF0"/>
                                        <w:right w:val="none" w:sz="0" w:space="0" w:color="auto"/>
                                      </w:divBdr>
                                      <w:divsChild>
                                        <w:div w:id="88206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738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AECF0"/>
                                        <w:right w:val="none" w:sz="0" w:space="0" w:color="auto"/>
                                      </w:divBdr>
                                      <w:divsChild>
                                        <w:div w:id="80851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79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9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5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7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507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56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242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8941788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3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853088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59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.wikipedia.org/wiki/Travel_trailer" TargetMode="External"/><Relationship Id="rId21" Type="http://schemas.openxmlformats.org/officeDocument/2006/relationships/hyperlink" Target="https://en.wikipedia.org/wiki/Hashtag" TargetMode="External"/><Relationship Id="rId34" Type="http://schemas.openxmlformats.org/officeDocument/2006/relationships/hyperlink" Target="https://en.wikipedia.org/wiki/Van-dwelling" TargetMode="External"/><Relationship Id="rId42" Type="http://schemas.openxmlformats.org/officeDocument/2006/relationships/hyperlink" Target="https://en.wikipedia.org/w/index.php?title=Van-dwelling&amp;action=edit&amp;section=3" TargetMode="External"/><Relationship Id="rId47" Type="http://schemas.openxmlformats.org/officeDocument/2006/relationships/hyperlink" Target="https://en.wikipedia.org/wiki/Walmart" TargetMode="External"/><Relationship Id="rId50" Type="http://schemas.openxmlformats.org/officeDocument/2006/relationships/hyperlink" Target="https://en.wikipedia.org/wiki/The_Home_Depot" TargetMode="External"/><Relationship Id="rId55" Type="http://schemas.openxmlformats.org/officeDocument/2006/relationships/hyperlink" Target="https://en.wikipedia.org/wiki/Western_United_States" TargetMode="External"/><Relationship Id="rId63" Type="http://schemas.openxmlformats.org/officeDocument/2006/relationships/hyperlink" Target="https://en.wikipedia.org/wiki/Van-dwelling" TargetMode="External"/><Relationship Id="rId68" Type="http://schemas.openxmlformats.org/officeDocument/2006/relationships/hyperlink" Target="https://en.wikipedia.org/wiki/Van-dwelling" TargetMode="External"/><Relationship Id="rId76" Type="http://schemas.openxmlformats.org/officeDocument/2006/relationships/hyperlink" Target="https://en.wikipedia.org/wiki/Van-dwelling" TargetMode="External"/><Relationship Id="rId84" Type="http://schemas.openxmlformats.org/officeDocument/2006/relationships/hyperlink" Target="https://en.wikipedia.org/wiki/Van-dwelling" TargetMode="External"/><Relationship Id="rId89" Type="http://schemas.openxmlformats.org/officeDocument/2006/relationships/hyperlink" Target="https://en.wikipedia.org/wiki/Wi-Fi" TargetMode="External"/><Relationship Id="rId97" Type="http://schemas.openxmlformats.org/officeDocument/2006/relationships/hyperlink" Target="https://en.wikipedia.org/wiki/Van-dwelling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en.wikipedia.org/wiki/File:-vanlife.jpg" TargetMode="External"/><Relationship Id="rId92" Type="http://schemas.openxmlformats.org/officeDocument/2006/relationships/hyperlink" Target="https://en.wikipedia.org/wiki/Van-dwell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Self-sufficiency" TargetMode="External"/><Relationship Id="rId29" Type="http://schemas.openxmlformats.org/officeDocument/2006/relationships/hyperlink" Target="https://en.wikipedia.org/wiki/Ambulance" TargetMode="External"/><Relationship Id="rId11" Type="http://schemas.openxmlformats.org/officeDocument/2006/relationships/hyperlink" Target="https://en.wikipedia.org/wiki/Van-dwelling" TargetMode="External"/><Relationship Id="rId24" Type="http://schemas.openxmlformats.org/officeDocument/2006/relationships/hyperlink" Target="https://en.wikipedia.org/wiki/Campervan" TargetMode="External"/><Relationship Id="rId32" Type="http://schemas.openxmlformats.org/officeDocument/2006/relationships/hyperlink" Target="https://en.wikipedia.org/wiki/Conestoga_wagon" TargetMode="External"/><Relationship Id="rId37" Type="http://schemas.openxmlformats.org/officeDocument/2006/relationships/hyperlink" Target="https://en.wikipedia.org/wiki/Great_Depression" TargetMode="External"/><Relationship Id="rId40" Type="http://schemas.openxmlformats.org/officeDocument/2006/relationships/hyperlink" Target="https://en.wikipedia.org/wiki/Van-dwelling" TargetMode="External"/><Relationship Id="rId45" Type="http://schemas.openxmlformats.org/officeDocument/2006/relationships/hyperlink" Target="https://en.wikipedia.org/wiki/Los_Angeles" TargetMode="External"/><Relationship Id="rId53" Type="http://schemas.openxmlformats.org/officeDocument/2006/relationships/hyperlink" Target="https://en.wikipedia.org/wiki/Van-dwelling" TargetMode="External"/><Relationship Id="rId58" Type="http://schemas.openxmlformats.org/officeDocument/2006/relationships/hyperlink" Target="https://en.wikipedia.org/w/index.php?title=Van-dwelling&amp;action=edit&amp;section=4" TargetMode="External"/><Relationship Id="rId66" Type="http://schemas.openxmlformats.org/officeDocument/2006/relationships/hyperlink" Target="https://en.wikipedia.org/wiki/Van-dwelling" TargetMode="External"/><Relationship Id="rId74" Type="http://schemas.openxmlformats.org/officeDocument/2006/relationships/hyperlink" Target="https://en.wikipedia.org/wiki/Millennials" TargetMode="External"/><Relationship Id="rId79" Type="http://schemas.openxmlformats.org/officeDocument/2006/relationships/hyperlink" Target="https://en.wikipedia.org/wiki/Van-dwelling" TargetMode="External"/><Relationship Id="rId87" Type="http://schemas.openxmlformats.org/officeDocument/2006/relationships/hyperlink" Target="https://en.wikipedia.org/wiki/Mail_forwarding" TargetMode="External"/><Relationship Id="rId5" Type="http://schemas.openxmlformats.org/officeDocument/2006/relationships/hyperlink" Target="https://en.wikipedia.org/wiki/Vehicle_dweller" TargetMode="External"/><Relationship Id="rId61" Type="http://schemas.openxmlformats.org/officeDocument/2006/relationships/hyperlink" Target="https://en.wikipedia.org/wiki/Degrowth" TargetMode="External"/><Relationship Id="rId82" Type="http://schemas.openxmlformats.org/officeDocument/2006/relationships/hyperlink" Target="https://en.wikipedia.org/wiki/Sleeping_bag" TargetMode="External"/><Relationship Id="rId90" Type="http://schemas.openxmlformats.org/officeDocument/2006/relationships/hyperlink" Target="https://en.wikipedia.org/wiki/Van-dwelling" TargetMode="External"/><Relationship Id="rId95" Type="http://schemas.openxmlformats.org/officeDocument/2006/relationships/hyperlink" Target="https://en.wikipedia.org/wiki/Van-dwelling" TargetMode="External"/><Relationship Id="rId19" Type="http://schemas.openxmlformats.org/officeDocument/2006/relationships/hyperlink" Target="https://en.wikipedia.org/wiki/COVID-19_pandemic" TargetMode="External"/><Relationship Id="rId14" Type="http://schemas.openxmlformats.org/officeDocument/2006/relationships/hyperlink" Target="https://en.wikipedia.org/wiki/Van-dwelling" TargetMode="External"/><Relationship Id="rId22" Type="http://schemas.openxmlformats.org/officeDocument/2006/relationships/hyperlink" Target="https://en.wikipedia.org/wiki/Van-dwelling" TargetMode="External"/><Relationship Id="rId27" Type="http://schemas.openxmlformats.org/officeDocument/2006/relationships/hyperlink" Target="https://en.wikipedia.org/wiki/Motorhome" TargetMode="External"/><Relationship Id="rId30" Type="http://schemas.openxmlformats.org/officeDocument/2006/relationships/hyperlink" Target="https://en.wikipedia.org/w/index.php?title=Van-dwelling&amp;action=edit&amp;section=1" TargetMode="External"/><Relationship Id="rId35" Type="http://schemas.openxmlformats.org/officeDocument/2006/relationships/hyperlink" Target="https://en.wikipedia.org/wiki/Van-dwelling" TargetMode="External"/><Relationship Id="rId43" Type="http://schemas.openxmlformats.org/officeDocument/2006/relationships/hyperlink" Target="https://en.wikipedia.org/wiki/Homelessness" TargetMode="External"/><Relationship Id="rId48" Type="http://schemas.openxmlformats.org/officeDocument/2006/relationships/hyperlink" Target="https://en.wikipedia.org/wiki/Cracker_Barrel" TargetMode="External"/><Relationship Id="rId56" Type="http://schemas.openxmlformats.org/officeDocument/2006/relationships/hyperlink" Target="https://en.wikipedia.org/wiki/Bureau_of_Land_Management" TargetMode="External"/><Relationship Id="rId64" Type="http://schemas.openxmlformats.org/officeDocument/2006/relationships/hyperlink" Target="https://en.wikipedia.org/wiki/Gym" TargetMode="External"/><Relationship Id="rId69" Type="http://schemas.openxmlformats.org/officeDocument/2006/relationships/hyperlink" Target="https://en.wikipedia.org/wiki/Van-dwelling" TargetMode="External"/><Relationship Id="rId77" Type="http://schemas.openxmlformats.org/officeDocument/2006/relationships/hyperlink" Target="https://en.wikipedia.org/wiki/Van-dwelling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en.wikipedia.org/wiki/File:1970_VW_Camper.jpg" TargetMode="External"/><Relationship Id="rId51" Type="http://schemas.openxmlformats.org/officeDocument/2006/relationships/hyperlink" Target="https://en.wikipedia.org/wiki/Van-dwelling" TargetMode="External"/><Relationship Id="rId72" Type="http://schemas.openxmlformats.org/officeDocument/2006/relationships/image" Target="media/image3.jpeg"/><Relationship Id="rId80" Type="http://schemas.openxmlformats.org/officeDocument/2006/relationships/hyperlink" Target="https://en.wikipedia.org/wiki/Van-dwelling" TargetMode="External"/><Relationship Id="rId85" Type="http://schemas.openxmlformats.org/officeDocument/2006/relationships/hyperlink" Target="https://en.wikipedia.org/wiki/Van-dwelling" TargetMode="External"/><Relationship Id="rId93" Type="http://schemas.openxmlformats.org/officeDocument/2006/relationships/hyperlink" Target="https://en.wikipedia.org/w/index.php?title=Van-dwelling&amp;action=edit&amp;section=8" TargetMode="External"/><Relationship Id="rId98" Type="http://schemas.openxmlformats.org/officeDocument/2006/relationships/hyperlink" Target="https://en.wikipedia.org/wiki/Silicon_Valle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n.wikipedia.org/wiki/Solar_panel" TargetMode="External"/><Relationship Id="rId17" Type="http://schemas.openxmlformats.org/officeDocument/2006/relationships/hyperlink" Target="https://en.wikipedia.org/wiki/Homelessness" TargetMode="External"/><Relationship Id="rId25" Type="http://schemas.openxmlformats.org/officeDocument/2006/relationships/hyperlink" Target="https://en.wikipedia.org/wiki/Recreational_vehicle" TargetMode="External"/><Relationship Id="rId33" Type="http://schemas.openxmlformats.org/officeDocument/2006/relationships/hyperlink" Target="https://en.wikipedia.org/wiki/Showmen%27s_Guild_of_Great_Britain" TargetMode="External"/><Relationship Id="rId38" Type="http://schemas.openxmlformats.org/officeDocument/2006/relationships/hyperlink" Target="https://en.wikipedia.org/wiki/Van-dwelling" TargetMode="External"/><Relationship Id="rId46" Type="http://schemas.openxmlformats.org/officeDocument/2006/relationships/hyperlink" Target="https://en.wikipedia.org/wiki/Van-dwelling" TargetMode="External"/><Relationship Id="rId59" Type="http://schemas.openxmlformats.org/officeDocument/2006/relationships/hyperlink" Target="https://en.wikipedia.org/wiki/Simple_living" TargetMode="External"/><Relationship Id="rId67" Type="http://schemas.openxmlformats.org/officeDocument/2006/relationships/hyperlink" Target="https://en.wikipedia.org/wiki/Truck_stop" TargetMode="External"/><Relationship Id="rId20" Type="http://schemas.openxmlformats.org/officeDocument/2006/relationships/hyperlink" Target="https://en.wikipedia.org/wiki/Van-dwelling" TargetMode="External"/><Relationship Id="rId41" Type="http://schemas.openxmlformats.org/officeDocument/2006/relationships/hyperlink" Target="https://en.wikipedia.org/w/index.php?title=Van-dwelling&amp;action=edit&amp;section=2" TargetMode="External"/><Relationship Id="rId54" Type="http://schemas.openxmlformats.org/officeDocument/2006/relationships/hyperlink" Target="https://en.wikipedia.org/wiki/Van-dwelling" TargetMode="External"/><Relationship Id="rId62" Type="http://schemas.openxmlformats.org/officeDocument/2006/relationships/hyperlink" Target="https://en.wikipedia.org/wiki/Cost_of_living" TargetMode="External"/><Relationship Id="rId70" Type="http://schemas.openxmlformats.org/officeDocument/2006/relationships/hyperlink" Target="https://en.wikipedia.org/w/index.php?title=Van-dwelling&amp;action=edit&amp;section=5" TargetMode="External"/><Relationship Id="rId75" Type="http://schemas.openxmlformats.org/officeDocument/2006/relationships/hyperlink" Target="https://en.wikipedia.org/wiki/Van-dwelling" TargetMode="External"/><Relationship Id="rId83" Type="http://schemas.openxmlformats.org/officeDocument/2006/relationships/hyperlink" Target="https://en.wikipedia.org/wiki/Van-dwelling" TargetMode="External"/><Relationship Id="rId88" Type="http://schemas.openxmlformats.org/officeDocument/2006/relationships/hyperlink" Target="https://en.wikipedia.org/wiki/Post_office_box" TargetMode="External"/><Relationship Id="rId91" Type="http://schemas.openxmlformats.org/officeDocument/2006/relationships/hyperlink" Target="https://en.wikipedia.org/wiki/Starbucks" TargetMode="External"/><Relationship Id="rId96" Type="http://schemas.openxmlformats.org/officeDocument/2006/relationships/hyperlink" Target="https://en.wikipedia.org/wiki/Van-dwell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File:Table_by_the_camper_-_geograph.org.uk_-_2005656.jpg" TargetMode="External"/><Relationship Id="rId15" Type="http://schemas.openxmlformats.org/officeDocument/2006/relationships/hyperlink" Target="https://en.wikipedia.org/wiki/Van-dwelling" TargetMode="External"/><Relationship Id="rId23" Type="http://schemas.openxmlformats.org/officeDocument/2006/relationships/hyperlink" Target="https://en.wikipedia.org/wiki/Van-dwelling" TargetMode="External"/><Relationship Id="rId28" Type="http://schemas.openxmlformats.org/officeDocument/2006/relationships/hyperlink" Target="https://en.wikipedia.org/wiki/Sport_utility_vehicle" TargetMode="External"/><Relationship Id="rId36" Type="http://schemas.openxmlformats.org/officeDocument/2006/relationships/hyperlink" Target="https://en.wikipedia.org/wiki/Wikipedia:Citation_needed" TargetMode="External"/><Relationship Id="rId49" Type="http://schemas.openxmlformats.org/officeDocument/2006/relationships/hyperlink" Target="https://en.wikipedia.org/wiki/Van-dwelling" TargetMode="External"/><Relationship Id="rId57" Type="http://schemas.openxmlformats.org/officeDocument/2006/relationships/hyperlink" Target="https://en.wikipedia.org/wiki/Van-dwelling" TargetMode="External"/><Relationship Id="rId10" Type="http://schemas.openxmlformats.org/officeDocument/2006/relationships/hyperlink" Target="https://en.wikipedia.org/wiki/Van" TargetMode="External"/><Relationship Id="rId31" Type="http://schemas.openxmlformats.org/officeDocument/2006/relationships/hyperlink" Target="https://en.wikipedia.org/wiki/Vardo_(Romani_wagon)" TargetMode="External"/><Relationship Id="rId44" Type="http://schemas.openxmlformats.org/officeDocument/2006/relationships/hyperlink" Target="https://en.wikipedia.org/wiki/Van-dwelling" TargetMode="External"/><Relationship Id="rId52" Type="http://schemas.openxmlformats.org/officeDocument/2006/relationships/hyperlink" Target="https://en.wikipedia.org/wiki/Van-dwelling" TargetMode="External"/><Relationship Id="rId60" Type="http://schemas.openxmlformats.org/officeDocument/2006/relationships/hyperlink" Target="https://en.wikipedia.org/wiki/Low_technology" TargetMode="External"/><Relationship Id="rId65" Type="http://schemas.openxmlformats.org/officeDocument/2006/relationships/hyperlink" Target="https://en.wikipedia.org/wiki/Planet_Fitness" TargetMode="External"/><Relationship Id="rId73" Type="http://schemas.openxmlformats.org/officeDocument/2006/relationships/hyperlink" Target="https://en.wikipedia.org/wiki/Van-dwelling" TargetMode="External"/><Relationship Id="rId78" Type="http://schemas.openxmlformats.org/officeDocument/2006/relationships/hyperlink" Target="https://en.wikipedia.org/wiki/Van-dwelling" TargetMode="External"/><Relationship Id="rId81" Type="http://schemas.openxmlformats.org/officeDocument/2006/relationships/hyperlink" Target="https://en.wikipedia.org/w/index.php?title=Van-dwelling&amp;action=edit&amp;section=6" TargetMode="External"/><Relationship Id="rId86" Type="http://schemas.openxmlformats.org/officeDocument/2006/relationships/hyperlink" Target="https://en.wikipedia.org/w/index.php?title=Van-dwelling&amp;action=edit&amp;section=7" TargetMode="External"/><Relationship Id="rId94" Type="http://schemas.openxmlformats.org/officeDocument/2006/relationships/hyperlink" Target="https://en.wikipedia.org/wiki/Digital_nomad" TargetMode="External"/><Relationship Id="rId99" Type="http://schemas.openxmlformats.org/officeDocument/2006/relationships/hyperlink" Target="https://en.wikipedia.org/wiki/Van-dwelling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hyperlink" Target="https://en.wikipedia.org/wiki/Van-dwelling" TargetMode="External"/><Relationship Id="rId18" Type="http://schemas.openxmlformats.org/officeDocument/2006/relationships/hyperlink" Target="https://en.wikipedia.org/wiki/Homeless_shelter" TargetMode="External"/><Relationship Id="rId39" Type="http://schemas.openxmlformats.org/officeDocument/2006/relationships/hyperlink" Target="https://en.wikipedia.org/wiki/Van-dwel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2443</Words>
  <Characters>13926</Characters>
  <Application>Microsoft Office Word</Application>
  <DocSecurity>0</DocSecurity>
  <Lines>116</Lines>
  <Paragraphs>32</Paragraphs>
  <ScaleCrop>false</ScaleCrop>
  <Company/>
  <LinksUpToDate>false</LinksUpToDate>
  <CharactersWithSpaces>16337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1</cp:revision>
  <dcterms:created xsi:type="dcterms:W3CDTF">2023-05-22T02:21:00Z</dcterms:created>
  <dcterms:modified xsi:type="dcterms:W3CDTF">2023-05-22T02:23:00Z</dcterms:modified>
</cp:coreProperties>
</file>