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8AAA" w14:textId="6C7B212B" w:rsidR="0074249C" w:rsidRPr="00703993" w:rsidRDefault="0074249C" w:rsidP="0074249C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 w:rsidRPr="00703993">
        <w:rPr>
          <w:rFonts w:ascii="Amasis MT Pro Black" w:hAnsi="Amasis MT Pro Black"/>
          <w:sz w:val="48"/>
          <w:szCs w:val="48"/>
        </w:rPr>
        <w:t xml:space="preserve">First </w:t>
      </w:r>
      <w:r>
        <w:rPr>
          <w:rFonts w:ascii="Amasis MT Pro Black" w:hAnsi="Amasis MT Pro Black"/>
          <w:sz w:val="48"/>
          <w:szCs w:val="48"/>
        </w:rPr>
        <w:t>Neg</w:t>
      </w:r>
      <w:r w:rsidRPr="00703993">
        <w:rPr>
          <w:rFonts w:ascii="Amasis MT Pro Black" w:hAnsi="Amasis MT Pro Black"/>
          <w:sz w:val="48"/>
          <w:szCs w:val="48"/>
        </w:rPr>
        <w:t xml:space="preserve">ative </w:t>
      </w:r>
      <w:r>
        <w:rPr>
          <w:rFonts w:ascii="Amasis MT Pro Black" w:hAnsi="Amasis MT Pro Black"/>
          <w:sz w:val="48"/>
          <w:szCs w:val="48"/>
        </w:rPr>
        <w:t>S</w:t>
      </w:r>
      <w:r w:rsidRPr="00703993">
        <w:rPr>
          <w:rFonts w:ascii="Amasis MT Pro Black" w:hAnsi="Amasis MT Pro Black"/>
          <w:sz w:val="48"/>
          <w:szCs w:val="48"/>
        </w:rPr>
        <w:t>peaker</w:t>
      </w:r>
    </w:p>
    <w:p w14:paraId="22AA6D95" w14:textId="77777777" w:rsidR="0074249C" w:rsidRPr="00974429" w:rsidRDefault="0074249C" w:rsidP="0074249C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347A88E0" w14:textId="4303FCDB" w:rsidR="00132A40" w:rsidRPr="0074249C" w:rsidRDefault="0074249C" w:rsidP="0074249C">
      <w:pPr>
        <w:jc w:val="center"/>
        <w:rPr>
          <w:i/>
          <w:iCs/>
        </w:rPr>
      </w:pPr>
      <w:r w:rsidRPr="007B6F82">
        <w:rPr>
          <w:i/>
          <w:iCs/>
        </w:rPr>
        <w:t xml:space="preserve">NOTE: You don’t have to use </w:t>
      </w:r>
      <w:r w:rsidR="00FB6533">
        <w:rPr>
          <w:i/>
          <w:iCs/>
        </w:rPr>
        <w:t xml:space="preserve">ALL </w:t>
      </w:r>
      <w:r w:rsidRPr="007B6F82">
        <w:rPr>
          <w:i/>
          <w:iCs/>
        </w:rPr>
        <w:t>of these, they are suggestions only.</w:t>
      </w:r>
      <w:r w:rsidR="00FB6533">
        <w:rPr>
          <w:i/>
          <w:iCs/>
        </w:rPr>
        <w:t xml:space="preserve"> </w:t>
      </w:r>
    </w:p>
    <w:p w14:paraId="4B58FC5C" w14:textId="77777777" w:rsidR="00EB6CCC" w:rsidRDefault="00596631" w:rsidP="001C1752">
      <w:pPr>
        <w:spacing w:after="0"/>
        <w:rPr>
          <w:b/>
          <w:bCs/>
        </w:rPr>
      </w:pPr>
      <w:r w:rsidRPr="00596631">
        <w:rPr>
          <w:b/>
          <w:bCs/>
        </w:rPr>
        <w:t xml:space="preserve">Introduction </w:t>
      </w:r>
    </w:p>
    <w:p w14:paraId="6605900A" w14:textId="4B767C7D" w:rsidR="00596631" w:rsidRPr="00EB6CCC" w:rsidRDefault="00EB6CCC" w:rsidP="0074249C">
      <w:pPr>
        <w:spacing w:after="0"/>
      </w:pPr>
      <w:r w:rsidRPr="00EB6CCC">
        <w:t xml:space="preserve">This is </w:t>
      </w:r>
      <w:r w:rsidR="00596631" w:rsidRPr="00EB6CCC">
        <w:t>optional</w:t>
      </w:r>
      <w:r w:rsidR="00C5113E">
        <w:t>,</w:t>
      </w:r>
      <w:r w:rsidR="00460C0F" w:rsidRPr="00EB6CCC">
        <w:t xml:space="preserve"> first affirmative </w:t>
      </w:r>
      <w:r w:rsidR="00747545">
        <w:t xml:space="preserve">speaker </w:t>
      </w:r>
      <w:r w:rsidR="00460C0F" w:rsidRPr="00EB6CCC">
        <w:t>will have introduced the debate</w:t>
      </w:r>
      <w:r w:rsidRPr="00EB6CCC">
        <w:t>, but you can if you like.</w:t>
      </w:r>
    </w:p>
    <w:p w14:paraId="774C38D8" w14:textId="77777777" w:rsidR="00596631" w:rsidRPr="00E27ACB" w:rsidRDefault="00596631" w:rsidP="00596631">
      <w:pPr>
        <w:pStyle w:val="ListParagraph"/>
        <w:numPr>
          <w:ilvl w:val="0"/>
          <w:numId w:val="1"/>
        </w:numPr>
        <w:rPr>
          <w:i/>
          <w:iCs/>
        </w:rPr>
      </w:pPr>
      <w:r w:rsidRPr="00E27ACB">
        <w:rPr>
          <w:i/>
          <w:iCs/>
        </w:rPr>
        <w:t>Have you ever wondered/Imagine this/Did you know that/[any other opening hook]</w:t>
      </w:r>
    </w:p>
    <w:p w14:paraId="422DBCAA" w14:textId="77777777" w:rsidR="00596631" w:rsidRPr="00E27ACB" w:rsidRDefault="00596631" w:rsidP="00596631">
      <w:pPr>
        <w:pStyle w:val="ListParagraph"/>
        <w:numPr>
          <w:ilvl w:val="0"/>
          <w:numId w:val="1"/>
        </w:numPr>
        <w:rPr>
          <w:i/>
          <w:iCs/>
        </w:rPr>
      </w:pPr>
      <w:r w:rsidRPr="00E27ACB">
        <w:rPr>
          <w:i/>
          <w:iCs/>
        </w:rPr>
        <w:t xml:space="preserve">Good afternoon Madam Chairman, Ladies and Gentlemen. </w:t>
      </w:r>
    </w:p>
    <w:p w14:paraId="1A63875A" w14:textId="06D64E35" w:rsidR="00596631" w:rsidRPr="00E27ACB" w:rsidRDefault="00596631" w:rsidP="0059663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27ACB">
        <w:rPr>
          <w:i/>
          <w:iCs/>
        </w:rPr>
        <w:t>The topic for our debate today is</w:t>
      </w:r>
      <w:r w:rsidR="00EB6CCC" w:rsidRPr="00E27ACB">
        <w:rPr>
          <w:i/>
          <w:iCs/>
        </w:rPr>
        <w:t>…</w:t>
      </w:r>
    </w:p>
    <w:p w14:paraId="2D754F50" w14:textId="2E6BE65D" w:rsidR="00972920" w:rsidRDefault="00596631" w:rsidP="00E5710F">
      <w:pPr>
        <w:spacing w:after="0"/>
        <w:rPr>
          <w:b/>
          <w:bCs/>
        </w:rPr>
      </w:pPr>
      <w:r>
        <w:rPr>
          <w:b/>
          <w:bCs/>
        </w:rPr>
        <w:t>Accept or challenge Definition</w:t>
      </w:r>
    </w:p>
    <w:p w14:paraId="7C713D8C" w14:textId="0DDB57DB" w:rsidR="00E5710F" w:rsidRPr="00E5710F" w:rsidRDefault="00E5710F" w:rsidP="0074249C">
      <w:pPr>
        <w:spacing w:after="0"/>
      </w:pPr>
      <w:r w:rsidRPr="00E5710F">
        <w:rPr>
          <w:lang w:val="en-GB"/>
        </w:rPr>
        <w:t>Can agree with the affirmative’s definition</w:t>
      </w:r>
      <w:r w:rsidR="005B7AB5">
        <w:rPr>
          <w:lang w:val="en-GB"/>
        </w:rPr>
        <w:t>,</w:t>
      </w:r>
      <w:r w:rsidRPr="00E5710F">
        <w:rPr>
          <w:lang w:val="en-GB"/>
        </w:rPr>
        <w:t xml:space="preserve"> OR redefine it</w:t>
      </w:r>
      <w:r w:rsidR="00F8032C">
        <w:rPr>
          <w:lang w:val="en-GB"/>
        </w:rPr>
        <w:t>.</w:t>
      </w:r>
    </w:p>
    <w:p w14:paraId="07BD2813" w14:textId="77777777" w:rsidR="002133D3" w:rsidRPr="00E27ACB" w:rsidRDefault="002133D3" w:rsidP="002133D3">
      <w:pPr>
        <w:pStyle w:val="ListParagraph"/>
        <w:numPr>
          <w:ilvl w:val="0"/>
          <w:numId w:val="5"/>
        </w:numPr>
        <w:rPr>
          <w:i/>
          <w:iCs/>
        </w:rPr>
      </w:pPr>
      <w:r w:rsidRPr="00E27ACB">
        <w:rPr>
          <w:i/>
          <w:iCs/>
          <w:lang w:val="en-GB"/>
        </w:rPr>
        <w:t xml:space="preserve">Before we present our arguments, the negative team will contend the definition presented by the affirmative team. </w:t>
      </w:r>
    </w:p>
    <w:p w14:paraId="65A283CB" w14:textId="5B8CD90F" w:rsidR="002133D3" w:rsidRPr="00E27ACB" w:rsidRDefault="002133D3" w:rsidP="00596631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E27ACB">
        <w:rPr>
          <w:i/>
          <w:iCs/>
          <w:lang w:val="en-GB"/>
        </w:rPr>
        <w:t>The opposition stated that…. We contend that instead, we should define the topic as</w:t>
      </w:r>
      <w:r w:rsidR="007B115F" w:rsidRPr="00E27ACB">
        <w:rPr>
          <w:i/>
          <w:iCs/>
          <w:lang w:val="en-GB"/>
        </w:rPr>
        <w:t>…</w:t>
      </w:r>
    </w:p>
    <w:p w14:paraId="7E51B149" w14:textId="67C9C34F" w:rsidR="00596631" w:rsidRPr="00E27ACB" w:rsidRDefault="007B115F" w:rsidP="00596631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E27ACB">
        <w:rPr>
          <w:i/>
          <w:iCs/>
        </w:rPr>
        <w:t>Our team accepts the definition of the topic describe</w:t>
      </w:r>
      <w:r w:rsidR="00BB37C2" w:rsidRPr="00E27ACB">
        <w:rPr>
          <w:i/>
          <w:iCs/>
        </w:rPr>
        <w:t>d.</w:t>
      </w:r>
    </w:p>
    <w:p w14:paraId="5FACCB56" w14:textId="7A1065C7" w:rsidR="0067578C" w:rsidRDefault="0067578C" w:rsidP="005B7AB5">
      <w:pPr>
        <w:spacing w:after="0"/>
        <w:rPr>
          <w:b/>
          <w:bCs/>
        </w:rPr>
      </w:pPr>
      <w:r>
        <w:rPr>
          <w:b/>
          <w:bCs/>
        </w:rPr>
        <w:t>Rebuttal</w:t>
      </w:r>
    </w:p>
    <w:p w14:paraId="66EBDAB1" w14:textId="3556A4D3" w:rsidR="00476CDB" w:rsidRPr="005368F0" w:rsidRDefault="00476CDB" w:rsidP="00476CDB">
      <w:pPr>
        <w:rPr>
          <w:b/>
          <w:bCs/>
          <w:lang w:val="en-GB"/>
        </w:rPr>
      </w:pPr>
      <w:r w:rsidRPr="005368F0">
        <w:rPr>
          <w:b/>
          <w:bCs/>
          <w:lang w:val="en-GB"/>
        </w:rPr>
        <w:t>NOTE: Whil</w:t>
      </w:r>
      <w:r>
        <w:rPr>
          <w:b/>
          <w:bCs/>
          <w:lang w:val="en-GB"/>
        </w:rPr>
        <w:t>e</w:t>
      </w:r>
      <w:r w:rsidRPr="005368F0">
        <w:rPr>
          <w:b/>
          <w:bCs/>
          <w:lang w:val="en-GB"/>
        </w:rPr>
        <w:t xml:space="preserve"> you don’t know in advance wh</w:t>
      </w:r>
      <w:r w:rsidR="00E0672F">
        <w:rPr>
          <w:b/>
          <w:bCs/>
          <w:lang w:val="en-GB"/>
        </w:rPr>
        <w:t xml:space="preserve">at two points </w:t>
      </w:r>
      <w:r w:rsidRPr="005368F0">
        <w:rPr>
          <w:b/>
          <w:bCs/>
          <w:lang w:val="en-GB"/>
        </w:rPr>
        <w:t>you will be rebutting, your team should have prepared a comprehensive list of possible arguments the other side will make and what you c</w:t>
      </w:r>
      <w:r>
        <w:rPr>
          <w:b/>
          <w:bCs/>
          <w:lang w:val="en-GB"/>
        </w:rPr>
        <w:t>an</w:t>
      </w:r>
      <w:r w:rsidRPr="005368F0">
        <w:rPr>
          <w:b/>
          <w:bCs/>
          <w:lang w:val="en-GB"/>
        </w:rPr>
        <w:t xml:space="preserve"> say in response.</w:t>
      </w:r>
      <w:r>
        <w:rPr>
          <w:b/>
          <w:bCs/>
          <w:lang w:val="en-GB"/>
        </w:rPr>
        <w:t xml:space="preserve"> You need to submit this along with your script.</w:t>
      </w:r>
    </w:p>
    <w:p w14:paraId="0131A15B" w14:textId="7358EDD9" w:rsidR="00476CDB" w:rsidRPr="00480D91" w:rsidRDefault="00476CDB" w:rsidP="00476CDB">
      <w:r w:rsidRPr="00480D91">
        <w:t>Refute the two points made by the speaker before you</w:t>
      </w:r>
      <w:r w:rsidR="00203984">
        <w:t xml:space="preserve"> (the first affirmative speaker)</w:t>
      </w:r>
      <w:r w:rsidRPr="00480D91">
        <w:t xml:space="preserve">. </w:t>
      </w:r>
      <w:r w:rsidRPr="00480D91">
        <w:rPr>
          <w:lang w:val="en-GB"/>
        </w:rPr>
        <w:t>State their point, explain why it’s wrong, say why your idea is better</w:t>
      </w:r>
      <w:r>
        <w:rPr>
          <w:lang w:val="en-GB"/>
        </w:rPr>
        <w:t>.</w:t>
      </w:r>
    </w:p>
    <w:p w14:paraId="6807C67F" w14:textId="30A665D9" w:rsidR="00476CDB" w:rsidRPr="008D09CF" w:rsidRDefault="00476CDB" w:rsidP="00476CDB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The first speaker for </w:t>
      </w:r>
      <w:r w:rsidR="00203984">
        <w:rPr>
          <w:i/>
          <w:iCs/>
          <w:lang w:val="en-GB"/>
        </w:rPr>
        <w:t>affirmative/the opposing team/the proposition</w:t>
      </w:r>
      <w:r w:rsidRPr="008D09CF">
        <w:rPr>
          <w:i/>
          <w:iCs/>
          <w:lang w:val="en-GB"/>
        </w:rPr>
        <w:t xml:space="preserve"> put forward an argument that.... </w:t>
      </w:r>
    </w:p>
    <w:p w14:paraId="0D56D6F3" w14:textId="77777777" w:rsidR="00476CDB" w:rsidRPr="008D09CF" w:rsidRDefault="00476CDB" w:rsidP="00476CDB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This is incorrect because…. This is irrelevant because…</w:t>
      </w:r>
    </w:p>
    <w:p w14:paraId="5780DAEE" w14:textId="77777777" w:rsidR="00476CDB" w:rsidRPr="008D09CF" w:rsidRDefault="00476CDB" w:rsidP="00476CDB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Whilst our team does not doubt…. we would argue that</w:t>
      </w:r>
    </w:p>
    <w:p w14:paraId="055BAE36" w14:textId="77777777" w:rsidR="00476CDB" w:rsidRDefault="00476CDB" w:rsidP="00476CDB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Our position is that… this is clearly….</w:t>
      </w:r>
    </w:p>
    <w:p w14:paraId="358DC72F" w14:textId="79DB9E4A" w:rsidR="00972920" w:rsidRDefault="00972920" w:rsidP="00E27ACB">
      <w:pPr>
        <w:spacing w:after="0"/>
        <w:rPr>
          <w:b/>
          <w:bCs/>
        </w:rPr>
      </w:pPr>
      <w:r w:rsidRPr="00F41E72">
        <w:rPr>
          <w:b/>
          <w:bCs/>
        </w:rPr>
        <w:t>Team line</w:t>
      </w:r>
    </w:p>
    <w:p w14:paraId="795487DF" w14:textId="509183EC" w:rsidR="00C27B8C" w:rsidRPr="00E27ACB" w:rsidRDefault="00C27B8C" w:rsidP="0074249C">
      <w:pPr>
        <w:spacing w:after="0"/>
      </w:pPr>
      <w:r w:rsidRPr="00C27B8C">
        <w:rPr>
          <w:lang w:val="en-GB"/>
        </w:rPr>
        <w:t>Explain what your overall point is, what your team is going to argue</w:t>
      </w:r>
      <w:r w:rsidRPr="00E27ACB">
        <w:t xml:space="preserve">. </w:t>
      </w:r>
      <w:r w:rsidRPr="00C27B8C">
        <w:rPr>
          <w:lang w:val="en-GB"/>
        </w:rPr>
        <w:t>For the negative team, this will be NO you don’t agree with the motion, and why not</w:t>
      </w:r>
    </w:p>
    <w:p w14:paraId="1B1F1F95" w14:textId="20243CFC" w:rsidR="00972920" w:rsidRPr="00E27ACB" w:rsidRDefault="00972920" w:rsidP="00972920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 xml:space="preserve">We the </w:t>
      </w:r>
      <w:r w:rsidR="00E27ACB">
        <w:rPr>
          <w:i/>
          <w:iCs/>
        </w:rPr>
        <w:t>negative</w:t>
      </w:r>
      <w:r w:rsidRPr="00E27ACB">
        <w:rPr>
          <w:i/>
          <w:iCs/>
        </w:rPr>
        <w:t xml:space="preserve"> team believe that… </w:t>
      </w:r>
      <w:r w:rsidR="00F325F9">
        <w:rPr>
          <w:i/>
          <w:iCs/>
        </w:rPr>
        <w:t>[motion] is false because…</w:t>
      </w:r>
    </w:p>
    <w:p w14:paraId="140B51E0" w14:textId="5DA643B7" w:rsidR="00972920" w:rsidRPr="00E27ACB" w:rsidRDefault="00972920" w:rsidP="00972920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 xml:space="preserve">Our </w:t>
      </w:r>
      <w:r w:rsidR="009D0655">
        <w:rPr>
          <w:i/>
          <w:iCs/>
        </w:rPr>
        <w:t>team’s position today is that [motion] is incorrect</w:t>
      </w:r>
      <w:r w:rsidR="00F325F9">
        <w:rPr>
          <w:i/>
          <w:iCs/>
        </w:rPr>
        <w:t>, since….</w:t>
      </w:r>
    </w:p>
    <w:p w14:paraId="1150C170" w14:textId="77777777" w:rsidR="00972920" w:rsidRPr="00F41E72" w:rsidRDefault="00972920" w:rsidP="00E27ACB">
      <w:pPr>
        <w:spacing w:after="0"/>
        <w:rPr>
          <w:b/>
          <w:bCs/>
        </w:rPr>
      </w:pPr>
      <w:r w:rsidRPr="00F41E72">
        <w:rPr>
          <w:b/>
          <w:bCs/>
        </w:rPr>
        <w:t>Team split</w:t>
      </w:r>
    </w:p>
    <w:p w14:paraId="371028FB" w14:textId="77777777" w:rsidR="00E27ACB" w:rsidRPr="00DF72D7" w:rsidRDefault="00DF72D7" w:rsidP="0074249C">
      <w:pPr>
        <w:spacing w:after="0"/>
      </w:pPr>
      <w:r w:rsidRPr="00DF72D7">
        <w:rPr>
          <w:lang w:val="en-GB"/>
        </w:rPr>
        <w:t>Give brief outline of what areas you will cover and what your second speaker will cover</w:t>
      </w:r>
      <w:r w:rsidR="00E27ACB">
        <w:rPr>
          <w:lang w:val="en-GB"/>
        </w:rPr>
        <w:t>. You can also mention the 3</w:t>
      </w:r>
      <w:r w:rsidR="00E27ACB" w:rsidRPr="007D34CE">
        <w:rPr>
          <w:vertAlign w:val="superscript"/>
          <w:lang w:val="en-GB"/>
        </w:rPr>
        <w:t>rd</w:t>
      </w:r>
      <w:r w:rsidR="00E27ACB">
        <w:rPr>
          <w:lang w:val="en-GB"/>
        </w:rPr>
        <w:t xml:space="preserve"> speaker, although it’s not essential (they will always cover rebuttal and summary).</w:t>
      </w:r>
    </w:p>
    <w:p w14:paraId="0200F9A2" w14:textId="77777777" w:rsidR="00E27ACB" w:rsidRPr="00E27ACB" w:rsidRDefault="00E27ACB" w:rsidP="00E27ACB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>Today as first speaker I will be talking to you about…</w:t>
      </w:r>
    </w:p>
    <w:p w14:paraId="7A756429" w14:textId="77777777" w:rsidR="00E27ACB" w:rsidRPr="00E27ACB" w:rsidRDefault="00E27ACB" w:rsidP="00E27ACB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>Our second speaker will cover….</w:t>
      </w:r>
    </w:p>
    <w:p w14:paraId="04906E77" w14:textId="77777777" w:rsidR="00E27ACB" w:rsidRPr="00E27ACB" w:rsidRDefault="00E27ACB" w:rsidP="00E27ACB">
      <w:pPr>
        <w:pStyle w:val="ListParagraph"/>
        <w:numPr>
          <w:ilvl w:val="0"/>
          <w:numId w:val="3"/>
        </w:numPr>
        <w:rPr>
          <w:i/>
          <w:iCs/>
        </w:rPr>
      </w:pPr>
      <w:r w:rsidRPr="00E27ACB">
        <w:rPr>
          <w:i/>
          <w:iCs/>
        </w:rPr>
        <w:t>Our third speaker will rebut and sum up our team’s case.</w:t>
      </w:r>
    </w:p>
    <w:p w14:paraId="35B3346D" w14:textId="21470020" w:rsidR="00972920" w:rsidRDefault="00972920" w:rsidP="008D09CF">
      <w:pPr>
        <w:spacing w:after="0"/>
        <w:rPr>
          <w:b/>
          <w:bCs/>
        </w:rPr>
      </w:pPr>
      <w:r w:rsidRPr="00F41E72">
        <w:rPr>
          <w:b/>
          <w:bCs/>
        </w:rPr>
        <w:t>Arguments</w:t>
      </w:r>
    </w:p>
    <w:p w14:paraId="3BDC9C40" w14:textId="7ABA220B" w:rsidR="00480D91" w:rsidRPr="008D09CF" w:rsidRDefault="008D09CF" w:rsidP="0074249C">
      <w:pPr>
        <w:spacing w:after="0"/>
      </w:pPr>
      <w:r w:rsidRPr="008D09CF">
        <w:rPr>
          <w:lang w:val="en-GB"/>
        </w:rPr>
        <w:t>Give two good reasons why you’re right. Use PEEL format – Point, Evidence, Elaborate, Link</w:t>
      </w:r>
    </w:p>
    <w:p w14:paraId="351442FF" w14:textId="77777777" w:rsidR="00D7632F" w:rsidRPr="00E27ACB" w:rsidRDefault="00D7632F" w:rsidP="00D7632F">
      <w:pPr>
        <w:pStyle w:val="ListParagraph"/>
        <w:numPr>
          <w:ilvl w:val="0"/>
          <w:numId w:val="4"/>
        </w:numPr>
        <w:rPr>
          <w:i/>
          <w:iCs/>
        </w:rPr>
      </w:pPr>
      <w:r w:rsidRPr="00E27ACB">
        <w:rPr>
          <w:i/>
          <w:iCs/>
        </w:rPr>
        <w:t xml:space="preserve">My first point </w:t>
      </w:r>
      <w:r>
        <w:rPr>
          <w:i/>
          <w:iCs/>
        </w:rPr>
        <w:t xml:space="preserve">today </w:t>
      </w:r>
      <w:r w:rsidRPr="00E27ACB">
        <w:rPr>
          <w:i/>
          <w:iCs/>
        </w:rPr>
        <w:t xml:space="preserve">is… </w:t>
      </w:r>
      <w:r>
        <w:rPr>
          <w:i/>
          <w:iCs/>
        </w:rPr>
        <w:t>Firstly… The first point I’d like to share with you….</w:t>
      </w:r>
    </w:p>
    <w:p w14:paraId="655B0AD9" w14:textId="77777777" w:rsidR="00D7632F" w:rsidRPr="00E27ACB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Recent research showed… Statistically… A</w:t>
      </w:r>
      <w:r w:rsidRPr="00E27ACB">
        <w:rPr>
          <w:i/>
          <w:iCs/>
        </w:rPr>
        <w:t xml:space="preserve">n example of this is…  </w:t>
      </w:r>
    </w:p>
    <w:p w14:paraId="70BC1B58" w14:textId="77777777" w:rsidR="00D7632F" w:rsidRPr="00E27ACB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</w:t>
      </w:r>
      <w:r w:rsidRPr="00E27ACB">
        <w:rPr>
          <w:i/>
          <w:iCs/>
        </w:rPr>
        <w:t>his proves…. From this it’s clear…</w:t>
      </w:r>
    </w:p>
    <w:p w14:paraId="7B71EA1D" w14:textId="77777777" w:rsidR="00D7632F" w:rsidRPr="00E27ACB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lastRenderedPageBreak/>
        <w:t xml:space="preserve">Which </w:t>
      </w:r>
      <w:r w:rsidRPr="00E27ACB">
        <w:rPr>
          <w:i/>
          <w:iCs/>
        </w:rPr>
        <w:t xml:space="preserve">leads on to my next point… </w:t>
      </w:r>
    </w:p>
    <w:p w14:paraId="5C2F5125" w14:textId="77777777" w:rsidR="00D7632F" w:rsidRPr="00E27ACB" w:rsidRDefault="00D7632F" w:rsidP="00D7632F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Secondly… Another key point to consider…. </w:t>
      </w:r>
      <w:r w:rsidRPr="00E27ACB">
        <w:rPr>
          <w:i/>
          <w:iCs/>
        </w:rPr>
        <w:t xml:space="preserve">Now to my second point….. </w:t>
      </w:r>
    </w:p>
    <w:p w14:paraId="1E48E6F7" w14:textId="77777777" w:rsidR="00D7632F" w:rsidRPr="00E27ACB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A</w:t>
      </w:r>
      <w:r w:rsidRPr="00E27ACB">
        <w:rPr>
          <w:i/>
          <w:iCs/>
        </w:rPr>
        <w:t>n example of this is… re</w:t>
      </w:r>
      <w:r>
        <w:rPr>
          <w:i/>
          <w:iCs/>
        </w:rPr>
        <w:t>search has shown…. Statistics are clear…</w:t>
      </w:r>
      <w:r w:rsidRPr="00E27ACB">
        <w:rPr>
          <w:i/>
          <w:iCs/>
        </w:rPr>
        <w:t xml:space="preserve"> </w:t>
      </w:r>
    </w:p>
    <w:p w14:paraId="6DD14222" w14:textId="77777777" w:rsidR="00D7632F" w:rsidRPr="00E27ACB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From this it can be clearly seen…. This example serves as undeniable proof because… </w:t>
      </w:r>
    </w:p>
    <w:p w14:paraId="6BE58079" w14:textId="1C70DB00" w:rsidR="00DC4566" w:rsidRPr="00D7632F" w:rsidRDefault="00D7632F" w:rsidP="00D7632F">
      <w:pPr>
        <w:pStyle w:val="ListParagraph"/>
        <w:numPr>
          <w:ilvl w:val="1"/>
          <w:numId w:val="4"/>
        </w:numPr>
        <w:rPr>
          <w:i/>
          <w:iCs/>
        </w:rPr>
      </w:pPr>
      <w:r w:rsidRPr="00E27ACB">
        <w:rPr>
          <w:i/>
          <w:iCs/>
        </w:rPr>
        <w:t>Th</w:t>
      </w:r>
      <w:r>
        <w:rPr>
          <w:i/>
          <w:iCs/>
        </w:rPr>
        <w:t>ese two points both</w:t>
      </w:r>
      <w:r w:rsidRPr="00E27ACB">
        <w:rPr>
          <w:i/>
          <w:iCs/>
        </w:rPr>
        <w:t xml:space="preserve"> support</w:t>
      </w:r>
      <w:r>
        <w:rPr>
          <w:i/>
          <w:iCs/>
        </w:rPr>
        <w:t xml:space="preserve"> </w:t>
      </w:r>
      <w:r w:rsidRPr="00E27ACB">
        <w:rPr>
          <w:i/>
          <w:iCs/>
        </w:rPr>
        <w:t>our team’s position on [topic]….</w:t>
      </w:r>
    </w:p>
    <w:sectPr w:rsidR="00DC4566" w:rsidRPr="00D7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703A6"/>
    <w:rsid w:val="000F72DA"/>
    <w:rsid w:val="00132A40"/>
    <w:rsid w:val="001A68F5"/>
    <w:rsid w:val="001C1752"/>
    <w:rsid w:val="00203984"/>
    <w:rsid w:val="002133D3"/>
    <w:rsid w:val="00236A3A"/>
    <w:rsid w:val="00273034"/>
    <w:rsid w:val="002B3A9B"/>
    <w:rsid w:val="003207B1"/>
    <w:rsid w:val="00352DAD"/>
    <w:rsid w:val="00353174"/>
    <w:rsid w:val="00390D13"/>
    <w:rsid w:val="003A644F"/>
    <w:rsid w:val="00451D35"/>
    <w:rsid w:val="00460C0F"/>
    <w:rsid w:val="00476CDB"/>
    <w:rsid w:val="00480D91"/>
    <w:rsid w:val="004A4642"/>
    <w:rsid w:val="0052340F"/>
    <w:rsid w:val="00596631"/>
    <w:rsid w:val="005B4B92"/>
    <w:rsid w:val="005B4BBD"/>
    <w:rsid w:val="005B7AB5"/>
    <w:rsid w:val="00607F24"/>
    <w:rsid w:val="0067578C"/>
    <w:rsid w:val="00694441"/>
    <w:rsid w:val="0074249C"/>
    <w:rsid w:val="00747545"/>
    <w:rsid w:val="007B115F"/>
    <w:rsid w:val="007B6F82"/>
    <w:rsid w:val="007D34CE"/>
    <w:rsid w:val="00832D96"/>
    <w:rsid w:val="00856BF0"/>
    <w:rsid w:val="008D09CF"/>
    <w:rsid w:val="008E7F3C"/>
    <w:rsid w:val="00972920"/>
    <w:rsid w:val="009B5CC0"/>
    <w:rsid w:val="009D0655"/>
    <w:rsid w:val="009D36A6"/>
    <w:rsid w:val="00AB72F4"/>
    <w:rsid w:val="00AC3771"/>
    <w:rsid w:val="00BB37C2"/>
    <w:rsid w:val="00BB643F"/>
    <w:rsid w:val="00C27B8C"/>
    <w:rsid w:val="00C5113E"/>
    <w:rsid w:val="00C55846"/>
    <w:rsid w:val="00C97141"/>
    <w:rsid w:val="00C97BC2"/>
    <w:rsid w:val="00D2633F"/>
    <w:rsid w:val="00D47A6B"/>
    <w:rsid w:val="00D7632F"/>
    <w:rsid w:val="00DB270D"/>
    <w:rsid w:val="00DC0E24"/>
    <w:rsid w:val="00DC4566"/>
    <w:rsid w:val="00DF72D7"/>
    <w:rsid w:val="00E0672F"/>
    <w:rsid w:val="00E27ACB"/>
    <w:rsid w:val="00E41E64"/>
    <w:rsid w:val="00E5710F"/>
    <w:rsid w:val="00E73536"/>
    <w:rsid w:val="00EB6CCC"/>
    <w:rsid w:val="00EF28C3"/>
    <w:rsid w:val="00F226BD"/>
    <w:rsid w:val="00F3008B"/>
    <w:rsid w:val="00F325F9"/>
    <w:rsid w:val="00F41E72"/>
    <w:rsid w:val="00F61043"/>
    <w:rsid w:val="00F71B35"/>
    <w:rsid w:val="00F8032C"/>
    <w:rsid w:val="00F8662F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</cp:revision>
  <cp:lastPrinted>2022-11-09T00:30:00Z</cp:lastPrinted>
  <dcterms:created xsi:type="dcterms:W3CDTF">2023-10-30T22:33:00Z</dcterms:created>
  <dcterms:modified xsi:type="dcterms:W3CDTF">2023-10-30T22:55:00Z</dcterms:modified>
</cp:coreProperties>
</file>