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28DBF" w14:textId="75017DE9" w:rsidR="00000000" w:rsidRPr="007B16A7" w:rsidRDefault="007B16A7" w:rsidP="007B16A7">
      <w:pPr>
        <w:jc w:val="center"/>
        <w:rPr>
          <w:rFonts w:ascii="CS Juicy" w:hAnsi="CS Juicy"/>
          <w:sz w:val="32"/>
          <w:szCs w:val="32"/>
        </w:rPr>
      </w:pPr>
      <w:r w:rsidRPr="007B16A7">
        <w:rPr>
          <w:rFonts w:ascii="CS Juicy" w:hAnsi="CS Juicy"/>
          <w:sz w:val="32"/>
          <w:szCs w:val="32"/>
        </w:rPr>
        <w:t>Poetry: Reading Assessment</w:t>
      </w:r>
    </w:p>
    <w:p w14:paraId="5FD5286F" w14:textId="67B3F50C" w:rsidR="007B16A7" w:rsidRPr="00E77E89" w:rsidRDefault="007B16A7" w:rsidP="007B16A7">
      <w:pPr>
        <w:jc w:val="center"/>
        <w:rPr>
          <w:b/>
          <w:bCs/>
          <w:sz w:val="24"/>
          <w:szCs w:val="24"/>
        </w:rPr>
      </w:pPr>
      <w:r w:rsidRPr="00E77E89">
        <w:rPr>
          <w:b/>
          <w:bCs/>
          <w:sz w:val="24"/>
          <w:szCs w:val="24"/>
        </w:rPr>
        <w:t>Year 10 English</w:t>
      </w:r>
      <w:r>
        <w:rPr>
          <w:b/>
          <w:bCs/>
          <w:sz w:val="24"/>
          <w:szCs w:val="24"/>
        </w:rPr>
        <w:t xml:space="preserve">      |     </w:t>
      </w:r>
      <w:r w:rsidRPr="00E77E89">
        <w:rPr>
          <w:b/>
          <w:bCs/>
          <w:sz w:val="24"/>
          <w:szCs w:val="24"/>
        </w:rPr>
        <w:t xml:space="preserve"> Due date: </w:t>
      </w:r>
      <w:r w:rsidR="00F95CD0">
        <w:rPr>
          <w:b/>
          <w:bCs/>
          <w:sz w:val="24"/>
          <w:szCs w:val="24"/>
        </w:rPr>
        <w:t>10</w:t>
      </w:r>
      <w:r>
        <w:rPr>
          <w:b/>
          <w:bCs/>
          <w:sz w:val="24"/>
          <w:szCs w:val="24"/>
        </w:rPr>
        <w:t xml:space="preserve"> May</w:t>
      </w:r>
      <w:r w:rsidRPr="00E77E89">
        <w:rPr>
          <w:b/>
          <w:bCs/>
          <w:sz w:val="24"/>
          <w:szCs w:val="24"/>
        </w:rPr>
        <w:t xml:space="preserve"> 202</w:t>
      </w:r>
      <w:r w:rsidR="00175997">
        <w:rPr>
          <w:b/>
          <w:bCs/>
          <w:sz w:val="24"/>
          <w:szCs w:val="24"/>
        </w:rPr>
        <w:t>4</w:t>
      </w:r>
    </w:p>
    <w:p w14:paraId="4F19CD65" w14:textId="77777777" w:rsidR="007B16A7" w:rsidRDefault="007B16A7" w:rsidP="007B16A7">
      <w:pPr>
        <w:rPr>
          <w:rFonts w:cstheme="minorHAnsi"/>
        </w:rPr>
      </w:pPr>
    </w:p>
    <w:p w14:paraId="2345FBD6" w14:textId="3D08CD5F" w:rsidR="007B16A7" w:rsidRDefault="007B16A7" w:rsidP="007B16A7">
      <w:pPr>
        <w:rPr>
          <w:rFonts w:cstheme="minorHAnsi"/>
          <w:i/>
          <w:iCs/>
        </w:rPr>
      </w:pPr>
      <w:r w:rsidRPr="007B16A7">
        <w:rPr>
          <w:rFonts w:cstheme="minorHAnsi"/>
          <w:b/>
          <w:bCs/>
          <w:i/>
          <w:iCs/>
        </w:rPr>
        <w:t>Learning Intention:</w:t>
      </w:r>
      <w:r w:rsidRPr="007B16A7">
        <w:rPr>
          <w:rFonts w:cstheme="minorHAnsi"/>
          <w:i/>
          <w:iCs/>
        </w:rPr>
        <w:t xml:space="preserve"> To understand how tone of voice, volume and speed impact the understanding of the message and the mood of a spoken text.</w:t>
      </w:r>
    </w:p>
    <w:p w14:paraId="1691A854" w14:textId="77777777" w:rsidR="00564A52" w:rsidRDefault="00564A52" w:rsidP="00564A52">
      <w:pPr>
        <w:rPr>
          <w:rFonts w:cstheme="minorHAnsi"/>
          <w:b/>
          <w:bCs/>
          <w:sz w:val="28"/>
          <w:szCs w:val="28"/>
        </w:rPr>
      </w:pPr>
    </w:p>
    <w:p w14:paraId="4EC561A0" w14:textId="0F249155" w:rsidR="00564A52" w:rsidRPr="00564A52" w:rsidRDefault="007B16A7" w:rsidP="00564A52">
      <w:pPr>
        <w:rPr>
          <w:rFonts w:cstheme="minorHAnsi"/>
          <w:b/>
          <w:bCs/>
          <w:sz w:val="28"/>
          <w:szCs w:val="28"/>
        </w:rPr>
      </w:pPr>
      <w:r w:rsidRPr="00E672C7">
        <w:rPr>
          <w:rFonts w:cstheme="minorHAnsi"/>
          <w:b/>
          <w:bCs/>
          <w:sz w:val="28"/>
          <w:szCs w:val="28"/>
        </w:rPr>
        <w:t>Your</w:t>
      </w:r>
      <w:r w:rsidR="008808E8" w:rsidRPr="00E672C7">
        <w:rPr>
          <w:rFonts w:cstheme="minorHAnsi"/>
          <w:b/>
          <w:bCs/>
          <w:sz w:val="28"/>
          <w:szCs w:val="28"/>
        </w:rPr>
        <w:t xml:space="preserve"> task is to p</w:t>
      </w:r>
      <w:r w:rsidRPr="00E672C7">
        <w:rPr>
          <w:rFonts w:cstheme="minorHAnsi"/>
          <w:b/>
          <w:bCs/>
          <w:sz w:val="28"/>
          <w:szCs w:val="28"/>
        </w:rPr>
        <w:t xml:space="preserve">resent the poem, </w:t>
      </w:r>
      <w:r w:rsidRPr="00E672C7">
        <w:rPr>
          <w:rFonts w:cstheme="minorHAnsi"/>
          <w:b/>
          <w:bCs/>
          <w:i/>
          <w:iCs/>
          <w:sz w:val="28"/>
          <w:szCs w:val="28"/>
        </w:rPr>
        <w:t>Dulce Et Decorum Est</w:t>
      </w:r>
      <w:r w:rsidRPr="00E672C7">
        <w:rPr>
          <w:rFonts w:cstheme="minorHAnsi"/>
          <w:b/>
          <w:bCs/>
          <w:sz w:val="28"/>
          <w:szCs w:val="28"/>
        </w:rPr>
        <w:t>, in the most dramatic and emotive way you can.</w:t>
      </w:r>
    </w:p>
    <w:p w14:paraId="4F3914E7" w14:textId="6CF359B5" w:rsidR="007B16A7" w:rsidRPr="008808E8" w:rsidRDefault="008808E8" w:rsidP="007B16A7">
      <w:pPr>
        <w:rPr>
          <w:rFonts w:cstheme="minorHAnsi"/>
          <w:b/>
          <w:bCs/>
          <w:u w:val="single"/>
        </w:rPr>
      </w:pPr>
      <w:r w:rsidRPr="008808E8">
        <w:rPr>
          <w:rFonts w:cstheme="minorHAnsi"/>
          <w:b/>
          <w:bCs/>
          <w:u w:val="single"/>
        </w:rPr>
        <w:t>Guidelines</w:t>
      </w:r>
      <w:r w:rsidR="007B16A7" w:rsidRPr="008808E8">
        <w:rPr>
          <w:rFonts w:cstheme="minorHAnsi"/>
          <w:b/>
          <w:bCs/>
          <w:u w:val="single"/>
        </w:rPr>
        <w:t>:</w:t>
      </w:r>
    </w:p>
    <w:p w14:paraId="59902A88" w14:textId="11FD5551" w:rsidR="007B16A7" w:rsidRPr="008808E8" w:rsidRDefault="007B16A7" w:rsidP="007B16A7">
      <w:pPr>
        <w:pStyle w:val="ListParagraph"/>
        <w:numPr>
          <w:ilvl w:val="0"/>
          <w:numId w:val="1"/>
        </w:numPr>
        <w:rPr>
          <w:rFonts w:cstheme="minorHAnsi"/>
        </w:rPr>
      </w:pPr>
      <w:r w:rsidRPr="008808E8">
        <w:rPr>
          <w:rFonts w:cstheme="minorHAnsi"/>
        </w:rPr>
        <w:t>You may work</w:t>
      </w:r>
      <w:r w:rsidR="008808E8" w:rsidRPr="008808E8">
        <w:rPr>
          <w:rFonts w:cstheme="minorHAnsi"/>
        </w:rPr>
        <w:t xml:space="preserve"> alone or</w:t>
      </w:r>
      <w:r w:rsidRPr="008808E8">
        <w:rPr>
          <w:rFonts w:cstheme="minorHAnsi"/>
        </w:rPr>
        <w:t xml:space="preserve"> in groups of </w:t>
      </w:r>
      <w:r w:rsidR="008808E8" w:rsidRPr="008808E8">
        <w:rPr>
          <w:rFonts w:cstheme="minorHAnsi"/>
        </w:rPr>
        <w:t>no more than three</w:t>
      </w:r>
      <w:r w:rsidRPr="008808E8">
        <w:rPr>
          <w:rFonts w:cstheme="minorHAnsi"/>
        </w:rPr>
        <w:t>.</w:t>
      </w:r>
    </w:p>
    <w:p w14:paraId="4150BA31" w14:textId="638597E2" w:rsidR="007B16A7" w:rsidRPr="008808E8" w:rsidRDefault="007B16A7" w:rsidP="007B16A7">
      <w:pPr>
        <w:pStyle w:val="ListParagraph"/>
        <w:numPr>
          <w:ilvl w:val="0"/>
          <w:numId w:val="1"/>
        </w:numPr>
        <w:rPr>
          <w:rFonts w:cstheme="minorHAnsi"/>
        </w:rPr>
      </w:pPr>
      <w:r w:rsidRPr="008808E8">
        <w:rPr>
          <w:rFonts w:cstheme="minorHAnsi"/>
        </w:rPr>
        <w:t>You may choose to present to the whole class or only me.</w:t>
      </w:r>
    </w:p>
    <w:p w14:paraId="5EA4ED02" w14:textId="504A6D47" w:rsidR="007B16A7" w:rsidRPr="008808E8" w:rsidRDefault="008808E8" w:rsidP="007B16A7">
      <w:pPr>
        <w:pStyle w:val="ListParagraph"/>
        <w:numPr>
          <w:ilvl w:val="0"/>
          <w:numId w:val="1"/>
        </w:numPr>
        <w:rPr>
          <w:rFonts w:cstheme="minorHAnsi"/>
        </w:rPr>
      </w:pPr>
      <w:r w:rsidRPr="008808E8">
        <w:rPr>
          <w:rFonts w:cstheme="minorHAnsi"/>
        </w:rPr>
        <w:t xml:space="preserve">Decide within your group who will read which sections. Make thoughtful choices about how to divide the poem, considering whether </w:t>
      </w:r>
      <w:r w:rsidR="007B16A7" w:rsidRPr="008808E8">
        <w:rPr>
          <w:rFonts w:cstheme="minorHAnsi"/>
        </w:rPr>
        <w:t xml:space="preserve">there are any different perspectives that need to be highlighted or </w:t>
      </w:r>
      <w:r w:rsidRPr="008808E8">
        <w:rPr>
          <w:rFonts w:cstheme="minorHAnsi"/>
        </w:rPr>
        <w:t>changes</w:t>
      </w:r>
      <w:r w:rsidR="007B16A7" w:rsidRPr="008808E8">
        <w:rPr>
          <w:rFonts w:cstheme="minorHAnsi"/>
        </w:rPr>
        <w:t xml:space="preserve"> in </w:t>
      </w:r>
      <w:r w:rsidRPr="008808E8">
        <w:rPr>
          <w:rFonts w:cstheme="minorHAnsi"/>
        </w:rPr>
        <w:t>tone/ideas</w:t>
      </w:r>
      <w:r w:rsidR="007B16A7" w:rsidRPr="008808E8">
        <w:rPr>
          <w:rFonts w:cstheme="minorHAnsi"/>
        </w:rPr>
        <w:t xml:space="preserve"> that would lend themselves to a change of voice.</w:t>
      </w:r>
    </w:p>
    <w:p w14:paraId="1720B197" w14:textId="09822E7A" w:rsidR="007B16A7" w:rsidRPr="008808E8" w:rsidRDefault="007B16A7" w:rsidP="007B16A7">
      <w:pPr>
        <w:pStyle w:val="ListParagraph"/>
        <w:numPr>
          <w:ilvl w:val="0"/>
          <w:numId w:val="1"/>
        </w:numPr>
        <w:rPr>
          <w:rFonts w:cstheme="minorHAnsi"/>
        </w:rPr>
      </w:pPr>
      <w:r w:rsidRPr="008808E8">
        <w:rPr>
          <w:rFonts w:cstheme="minorHAnsi"/>
        </w:rPr>
        <w:t xml:space="preserve">You may pre-record the audio and add </w:t>
      </w:r>
      <w:r w:rsidRPr="008808E8">
        <w:rPr>
          <w:rFonts w:cstheme="minorHAnsi"/>
          <w:b/>
          <w:bCs/>
        </w:rPr>
        <w:t>audio</w:t>
      </w:r>
      <w:r w:rsidRPr="008808E8">
        <w:rPr>
          <w:rFonts w:cstheme="minorHAnsi"/>
        </w:rPr>
        <w:t xml:space="preserve"> effects</w:t>
      </w:r>
      <w:r w:rsidR="008808E8" w:rsidRPr="008808E8">
        <w:rPr>
          <w:rFonts w:cstheme="minorHAnsi"/>
        </w:rPr>
        <w:t xml:space="preserve"> (</w:t>
      </w:r>
      <w:r w:rsidRPr="008808E8">
        <w:rPr>
          <w:rFonts w:cstheme="minorHAnsi"/>
        </w:rPr>
        <w:t xml:space="preserve">e.g. </w:t>
      </w:r>
      <w:r w:rsidR="008808E8" w:rsidRPr="008808E8">
        <w:rPr>
          <w:rFonts w:cstheme="minorHAnsi"/>
        </w:rPr>
        <w:t xml:space="preserve">background </w:t>
      </w:r>
      <w:r w:rsidRPr="008808E8">
        <w:rPr>
          <w:rFonts w:cstheme="minorHAnsi"/>
        </w:rPr>
        <w:t>music</w:t>
      </w:r>
      <w:r w:rsidR="008808E8" w:rsidRPr="008808E8">
        <w:rPr>
          <w:rFonts w:cstheme="minorHAnsi"/>
        </w:rPr>
        <w:t>)</w:t>
      </w:r>
      <w:r w:rsidRPr="008808E8">
        <w:rPr>
          <w:rFonts w:cstheme="minorHAnsi"/>
        </w:rPr>
        <w:t xml:space="preserve"> but you MUST read </w:t>
      </w:r>
      <w:r w:rsidR="008808E8" w:rsidRPr="008808E8">
        <w:rPr>
          <w:rFonts w:cstheme="minorHAnsi"/>
        </w:rPr>
        <w:t>your section</w:t>
      </w:r>
      <w:r w:rsidRPr="008808E8">
        <w:rPr>
          <w:rFonts w:cstheme="minorHAnsi"/>
        </w:rPr>
        <w:t xml:space="preserve"> of the poem in your OWN</w:t>
      </w:r>
      <w:r w:rsidR="008808E8" w:rsidRPr="008808E8">
        <w:rPr>
          <w:rFonts w:cstheme="minorHAnsi"/>
        </w:rPr>
        <w:t xml:space="preserve"> voice. D</w:t>
      </w:r>
      <w:r w:rsidRPr="008808E8">
        <w:rPr>
          <w:rFonts w:cstheme="minorHAnsi"/>
        </w:rPr>
        <w:t xml:space="preserve">on’t use </w:t>
      </w:r>
      <w:r w:rsidR="008808E8" w:rsidRPr="008808E8">
        <w:rPr>
          <w:rFonts w:cstheme="minorHAnsi"/>
        </w:rPr>
        <w:t>voice-changing</w:t>
      </w:r>
      <w:r w:rsidRPr="008808E8">
        <w:rPr>
          <w:rFonts w:cstheme="minorHAnsi"/>
        </w:rPr>
        <w:t xml:space="preserve"> software or excessive reverb etc</w:t>
      </w:r>
      <w:r w:rsidR="008808E8" w:rsidRPr="008808E8">
        <w:rPr>
          <w:rFonts w:cstheme="minorHAnsi"/>
        </w:rPr>
        <w:t>. I need to be able to clearly recognise who is speaking.</w:t>
      </w:r>
    </w:p>
    <w:p w14:paraId="7E02A18E" w14:textId="5D190890" w:rsidR="007B16A7" w:rsidRPr="00564A52" w:rsidRDefault="008808E8" w:rsidP="00564A52">
      <w:pPr>
        <w:pStyle w:val="ListParagraph"/>
        <w:numPr>
          <w:ilvl w:val="0"/>
          <w:numId w:val="1"/>
        </w:numPr>
        <w:rPr>
          <w:rFonts w:cstheme="minorHAnsi"/>
        </w:rPr>
      </w:pPr>
      <w:r w:rsidRPr="008808E8">
        <w:rPr>
          <w:rFonts w:cstheme="minorHAnsi"/>
        </w:rPr>
        <w:t>Do</w:t>
      </w:r>
      <w:r w:rsidR="007B16A7" w:rsidRPr="008808E8">
        <w:rPr>
          <w:rFonts w:cstheme="minorHAnsi"/>
        </w:rPr>
        <w:t xml:space="preserve"> not add visual effects</w:t>
      </w:r>
      <w:r w:rsidRPr="008808E8">
        <w:rPr>
          <w:rFonts w:cstheme="minorHAnsi"/>
        </w:rPr>
        <w:t>.</w:t>
      </w:r>
    </w:p>
    <w:p w14:paraId="5F0D6A51" w14:textId="77777777" w:rsidR="00564A52" w:rsidRDefault="00564A52" w:rsidP="008808E8">
      <w:pPr>
        <w:spacing w:after="0"/>
        <w:rPr>
          <w:rFonts w:cstheme="minorHAnsi"/>
          <w:b/>
          <w:bCs/>
          <w:u w:val="single"/>
        </w:rPr>
      </w:pPr>
    </w:p>
    <w:p w14:paraId="33587101" w14:textId="053F0E1F" w:rsidR="008808E8" w:rsidRPr="008808E8" w:rsidRDefault="008808E8" w:rsidP="008808E8">
      <w:pPr>
        <w:spacing w:after="0"/>
        <w:rPr>
          <w:rFonts w:cstheme="minorHAnsi"/>
          <w:b/>
          <w:bCs/>
          <w:u w:val="single"/>
        </w:rPr>
      </w:pPr>
      <w:r w:rsidRPr="008808E8">
        <w:rPr>
          <w:rFonts w:cstheme="minorHAnsi"/>
          <w:b/>
          <w:bCs/>
          <w:u w:val="single"/>
        </w:rPr>
        <w:t>To read effectively you need to understand</w:t>
      </w:r>
      <w:r>
        <w:rPr>
          <w:rFonts w:cstheme="minorHAnsi"/>
          <w:b/>
          <w:bCs/>
          <w:u w:val="single"/>
        </w:rPr>
        <w:t xml:space="preserve"> and appreciate</w:t>
      </w:r>
      <w:r w:rsidRPr="008808E8">
        <w:rPr>
          <w:rFonts w:cstheme="minorHAnsi"/>
          <w:b/>
          <w:bCs/>
          <w:u w:val="single"/>
        </w:rPr>
        <w:t>:</w:t>
      </w:r>
    </w:p>
    <w:p w14:paraId="62F3FC31" w14:textId="3D3C8A35" w:rsidR="008808E8" w:rsidRPr="008808E8" w:rsidRDefault="008808E8" w:rsidP="008808E8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T</w:t>
      </w:r>
      <w:r w:rsidRPr="008808E8">
        <w:rPr>
          <w:rFonts w:cstheme="minorHAnsi"/>
        </w:rPr>
        <w:t>he message</w:t>
      </w:r>
      <w:r>
        <w:rPr>
          <w:rFonts w:cstheme="minorHAnsi"/>
        </w:rPr>
        <w:t>,</w:t>
      </w:r>
      <w:r w:rsidRPr="008808E8">
        <w:rPr>
          <w:rFonts w:cstheme="minorHAnsi"/>
        </w:rPr>
        <w:t xml:space="preserve"> themes</w:t>
      </w:r>
      <w:r>
        <w:rPr>
          <w:rFonts w:cstheme="minorHAnsi"/>
        </w:rPr>
        <w:t>,</w:t>
      </w:r>
      <w:r w:rsidRPr="008808E8">
        <w:rPr>
          <w:rFonts w:cstheme="minorHAnsi"/>
        </w:rPr>
        <w:t xml:space="preserve"> and structure of the poem </w:t>
      </w:r>
    </w:p>
    <w:p w14:paraId="4526D005" w14:textId="77777777" w:rsidR="008808E8" w:rsidRDefault="008808E8" w:rsidP="008808E8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H</w:t>
      </w:r>
      <w:r w:rsidRPr="008808E8">
        <w:rPr>
          <w:rFonts w:cstheme="minorHAnsi"/>
        </w:rPr>
        <w:t>ow the poet uses language techniques to strengthen their message</w:t>
      </w:r>
    </w:p>
    <w:p w14:paraId="4A8E6985" w14:textId="3FC43250" w:rsidR="008808E8" w:rsidRPr="008808E8" w:rsidRDefault="008808E8" w:rsidP="00564A52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>
        <w:rPr>
          <w:rFonts w:cstheme="minorHAnsi"/>
        </w:rPr>
        <w:t>T</w:t>
      </w:r>
      <w:r w:rsidRPr="008808E8">
        <w:rPr>
          <w:rFonts w:cstheme="minorHAnsi"/>
        </w:rPr>
        <w:t>one (how the poet feels about the subject) and mood (</w:t>
      </w:r>
      <w:r>
        <w:rPr>
          <w:rFonts w:cstheme="minorHAnsi"/>
        </w:rPr>
        <w:t xml:space="preserve">the </w:t>
      </w:r>
      <w:r w:rsidRPr="008808E8">
        <w:rPr>
          <w:rFonts w:cstheme="minorHAnsi"/>
        </w:rPr>
        <w:t>feeling they</w:t>
      </w:r>
      <w:r w:rsidR="00564A52">
        <w:rPr>
          <w:rFonts w:cstheme="minorHAnsi"/>
        </w:rPr>
        <w:t xml:space="preserve"> are trying to create</w:t>
      </w:r>
      <w:r w:rsidRPr="008808E8">
        <w:rPr>
          <w:rFonts w:cstheme="minorHAnsi"/>
        </w:rPr>
        <w:t xml:space="preserve"> for the audience)</w:t>
      </w:r>
    </w:p>
    <w:p w14:paraId="16657603" w14:textId="20B481F7" w:rsidR="008808E8" w:rsidRDefault="008808E8" w:rsidP="00564A52">
      <w:pPr>
        <w:rPr>
          <w:rFonts w:cstheme="minorHAnsi"/>
        </w:rPr>
      </w:pPr>
      <w:r w:rsidRPr="008808E8">
        <w:rPr>
          <w:rFonts w:cstheme="minorHAnsi"/>
        </w:rPr>
        <w:t>Your understanding of these ideas will be reflected in your</w:t>
      </w:r>
      <w:r>
        <w:rPr>
          <w:rFonts w:cstheme="minorHAnsi"/>
        </w:rPr>
        <w:t xml:space="preserve"> t</w:t>
      </w:r>
      <w:r w:rsidRPr="008808E8">
        <w:rPr>
          <w:rFonts w:cstheme="minorHAnsi"/>
        </w:rPr>
        <w:t>one of voice</w:t>
      </w:r>
      <w:r w:rsidR="00E672C7">
        <w:rPr>
          <w:rFonts w:cstheme="minorHAnsi"/>
        </w:rPr>
        <w:t xml:space="preserve">, vocal </w:t>
      </w:r>
      <w:r w:rsidRPr="008808E8">
        <w:rPr>
          <w:rFonts w:cstheme="minorHAnsi"/>
        </w:rPr>
        <w:t>expression</w:t>
      </w:r>
      <w:r w:rsidR="00E672C7">
        <w:rPr>
          <w:rFonts w:cstheme="minorHAnsi"/>
        </w:rPr>
        <w:t>/</w:t>
      </w:r>
      <w:r w:rsidRPr="008808E8">
        <w:rPr>
          <w:rFonts w:cstheme="minorHAnsi"/>
        </w:rPr>
        <w:t>emphasis</w:t>
      </w:r>
      <w:r>
        <w:rPr>
          <w:rFonts w:cstheme="minorHAnsi"/>
        </w:rPr>
        <w:t>, s</w:t>
      </w:r>
      <w:r w:rsidRPr="008808E8">
        <w:rPr>
          <w:rFonts w:cstheme="minorHAnsi"/>
        </w:rPr>
        <w:t>peed</w:t>
      </w:r>
      <w:r>
        <w:rPr>
          <w:rFonts w:cstheme="minorHAnsi"/>
        </w:rPr>
        <w:t>, and v</w:t>
      </w:r>
      <w:r w:rsidRPr="008808E8">
        <w:rPr>
          <w:rFonts w:cstheme="minorHAnsi"/>
        </w:rPr>
        <w:t>olume</w:t>
      </w:r>
      <w:r>
        <w:rPr>
          <w:rFonts w:cstheme="minorHAnsi"/>
        </w:rPr>
        <w:t>.</w:t>
      </w:r>
    </w:p>
    <w:p w14:paraId="47EAA0B8" w14:textId="77777777" w:rsidR="00564A52" w:rsidRPr="008808E8" w:rsidRDefault="00564A52" w:rsidP="00564A52">
      <w:pPr>
        <w:spacing w:after="0"/>
        <w:rPr>
          <w:rFonts w:cstheme="minorHAnsi"/>
        </w:rPr>
      </w:pPr>
    </w:p>
    <w:tbl>
      <w:tblPr>
        <w:tblStyle w:val="TableGrid"/>
        <w:tblW w:w="9183" w:type="dxa"/>
        <w:tblInd w:w="-147" w:type="dxa"/>
        <w:tblLook w:val="04A0" w:firstRow="1" w:lastRow="0" w:firstColumn="1" w:lastColumn="0" w:noHBand="0" w:noVBand="1"/>
      </w:tblPr>
      <w:tblGrid>
        <w:gridCol w:w="7143"/>
        <w:gridCol w:w="510"/>
        <w:gridCol w:w="510"/>
        <w:gridCol w:w="510"/>
        <w:gridCol w:w="510"/>
      </w:tblGrid>
      <w:tr w:rsidR="008808E8" w:rsidRPr="00CF57D4" w14:paraId="7C76733C" w14:textId="77777777" w:rsidTr="00564A52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DCBAC23" w14:textId="77777777" w:rsidR="008808E8" w:rsidRPr="00CF57D4" w:rsidRDefault="008808E8" w:rsidP="00564A52">
            <w:pPr>
              <w:spacing w:line="259" w:lineRule="auto"/>
              <w:rPr>
                <w:b/>
              </w:rPr>
            </w:pPr>
            <w:r w:rsidRPr="00CF57D4">
              <w:rPr>
                <w:b/>
              </w:rPr>
              <w:t>Performance Standards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9978BB6" w14:textId="77777777" w:rsidR="008808E8" w:rsidRPr="00CF57D4" w:rsidRDefault="008808E8" w:rsidP="00564A52">
            <w:pPr>
              <w:spacing w:line="259" w:lineRule="auto"/>
              <w:rPr>
                <w:b/>
              </w:rPr>
            </w:pPr>
            <w:r w:rsidRPr="00CF57D4">
              <w:rPr>
                <w:b/>
              </w:rPr>
              <w:t>A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5D7AC85" w14:textId="77777777" w:rsidR="008808E8" w:rsidRPr="00CF57D4" w:rsidRDefault="008808E8" w:rsidP="00564A52">
            <w:pPr>
              <w:spacing w:line="259" w:lineRule="auto"/>
              <w:rPr>
                <w:b/>
              </w:rPr>
            </w:pPr>
            <w:r w:rsidRPr="00CF57D4">
              <w:rPr>
                <w:b/>
              </w:rPr>
              <w:t>B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E023744" w14:textId="77777777" w:rsidR="008808E8" w:rsidRPr="00CF57D4" w:rsidRDefault="008808E8" w:rsidP="00564A52">
            <w:pPr>
              <w:spacing w:line="259" w:lineRule="auto"/>
              <w:rPr>
                <w:b/>
              </w:rPr>
            </w:pPr>
            <w:r w:rsidRPr="00CF57D4">
              <w:rPr>
                <w:b/>
              </w:rPr>
              <w:t>C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60F1A73" w14:textId="77777777" w:rsidR="008808E8" w:rsidRPr="00CF57D4" w:rsidRDefault="008808E8" w:rsidP="00564A52">
            <w:pPr>
              <w:spacing w:line="259" w:lineRule="auto"/>
              <w:rPr>
                <w:b/>
              </w:rPr>
            </w:pPr>
            <w:r w:rsidRPr="00CF57D4">
              <w:rPr>
                <w:b/>
              </w:rPr>
              <w:t>D</w:t>
            </w:r>
          </w:p>
        </w:tc>
      </w:tr>
      <w:tr w:rsidR="008808E8" w:rsidRPr="00CF57D4" w14:paraId="3C5C79D7" w14:textId="77777777" w:rsidTr="00564A52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FAD3F" w14:textId="03142758" w:rsidR="008808E8" w:rsidRPr="00CF57D4" w:rsidRDefault="00E672C7" w:rsidP="008808E8">
            <w:pPr>
              <w:spacing w:line="259" w:lineRule="auto"/>
              <w:rPr>
                <w:b/>
                <w:bCs/>
              </w:rPr>
            </w:pPr>
            <w:r>
              <w:rPr>
                <w:b/>
                <w:bCs/>
              </w:rPr>
              <w:t>Message/Themes</w:t>
            </w:r>
            <w:r w:rsidR="008808E8" w:rsidRPr="00CF57D4">
              <w:rPr>
                <w:b/>
                <w:bCs/>
              </w:rPr>
              <w:t>:</w:t>
            </w:r>
          </w:p>
          <w:p w14:paraId="5A177CD6" w14:textId="66B9586D" w:rsidR="008808E8" w:rsidRDefault="00E672C7" w:rsidP="008808E8">
            <w:pPr>
              <w:pStyle w:val="ListParagraph"/>
              <w:numPr>
                <w:ilvl w:val="0"/>
                <w:numId w:val="4"/>
              </w:numPr>
            </w:pPr>
            <w:r>
              <w:t>Tone of voice, speed, and volume were used effectively to</w:t>
            </w:r>
            <w:r w:rsidR="008808E8" w:rsidRPr="008808E8">
              <w:t xml:space="preserve"> reflect the </w:t>
            </w:r>
            <w:r w:rsidR="008808E8" w:rsidRPr="00E672C7">
              <w:rPr>
                <w:b/>
                <w:bCs/>
              </w:rPr>
              <w:t>message and themes</w:t>
            </w:r>
            <w:r w:rsidR="008808E8" w:rsidRPr="008808E8">
              <w:t xml:space="preserve"> of the poe</w:t>
            </w:r>
            <w:r w:rsidR="008808E8">
              <w:t xml:space="preserve">m. </w:t>
            </w:r>
          </w:p>
          <w:p w14:paraId="5211981B" w14:textId="561B9492" w:rsidR="00E672C7" w:rsidRPr="00CF57D4" w:rsidRDefault="00E672C7" w:rsidP="00564A52">
            <w:pPr>
              <w:pStyle w:val="ListParagraph"/>
              <w:numPr>
                <w:ilvl w:val="0"/>
                <w:numId w:val="4"/>
              </w:numPr>
            </w:pPr>
            <w:r>
              <w:t>Reading shows an understanding of the main point the author is trying to emphasise.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51423" w14:textId="77777777" w:rsidR="008808E8" w:rsidRPr="00CF57D4" w:rsidRDefault="008808E8" w:rsidP="00DA430A">
            <w:pPr>
              <w:spacing w:after="160" w:line="259" w:lineRule="auto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22B67" w14:textId="77777777" w:rsidR="008808E8" w:rsidRPr="00CF57D4" w:rsidRDefault="008808E8" w:rsidP="00DA430A">
            <w:pPr>
              <w:spacing w:after="160" w:line="259" w:lineRule="auto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7DA19" w14:textId="77777777" w:rsidR="008808E8" w:rsidRPr="00CF57D4" w:rsidRDefault="008808E8" w:rsidP="00DA430A">
            <w:pPr>
              <w:spacing w:after="160" w:line="259" w:lineRule="auto"/>
            </w:pPr>
          </w:p>
          <w:p w14:paraId="1266B618" w14:textId="77777777" w:rsidR="008808E8" w:rsidRPr="00CF57D4" w:rsidRDefault="008808E8" w:rsidP="00DA430A">
            <w:pPr>
              <w:spacing w:after="160" w:line="259" w:lineRule="auto"/>
            </w:pPr>
          </w:p>
          <w:p w14:paraId="0964755D" w14:textId="77777777" w:rsidR="008808E8" w:rsidRPr="00CF57D4" w:rsidRDefault="008808E8" w:rsidP="00DA430A">
            <w:pPr>
              <w:spacing w:after="160" w:line="259" w:lineRule="auto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71E90" w14:textId="77777777" w:rsidR="008808E8" w:rsidRPr="00CF57D4" w:rsidRDefault="008808E8" w:rsidP="00DA430A">
            <w:pPr>
              <w:spacing w:after="160" w:line="259" w:lineRule="auto"/>
            </w:pPr>
          </w:p>
        </w:tc>
      </w:tr>
      <w:tr w:rsidR="008808E8" w:rsidRPr="00CF57D4" w14:paraId="2BE59999" w14:textId="77777777" w:rsidTr="00564A52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B0CF0" w14:textId="3E62CB21" w:rsidR="008808E8" w:rsidRPr="00CF57D4" w:rsidRDefault="008808E8" w:rsidP="008808E8">
            <w:pPr>
              <w:spacing w:line="259" w:lineRule="auto"/>
              <w:rPr>
                <w:b/>
                <w:bCs/>
              </w:rPr>
            </w:pPr>
            <w:r>
              <w:rPr>
                <w:b/>
                <w:bCs/>
              </w:rPr>
              <w:t>Structure</w:t>
            </w:r>
            <w:r w:rsidRPr="00CF57D4">
              <w:rPr>
                <w:b/>
                <w:bCs/>
              </w:rPr>
              <w:t>:</w:t>
            </w:r>
          </w:p>
          <w:p w14:paraId="5A907E8C" w14:textId="27B1DB0A" w:rsidR="00E672C7" w:rsidRPr="00CF57D4" w:rsidRDefault="00E672C7" w:rsidP="00564A52">
            <w:pPr>
              <w:numPr>
                <w:ilvl w:val="0"/>
                <w:numId w:val="4"/>
              </w:numPr>
            </w:pPr>
            <w:r>
              <w:t xml:space="preserve">Structure of poem is </w:t>
            </w:r>
            <w:r w:rsidRPr="008808E8">
              <w:t xml:space="preserve">clearly highlighted by </w:t>
            </w:r>
            <w:r>
              <w:t xml:space="preserve">well-chosen </w:t>
            </w:r>
            <w:r w:rsidRPr="008808E8">
              <w:t>pauses, emphasis</w:t>
            </w:r>
            <w:r>
              <w:t>, change of voice/speaker,</w:t>
            </w:r>
            <w:r w:rsidRPr="008808E8">
              <w:t xml:space="preserve"> or other </w:t>
            </w:r>
            <w:r>
              <w:t xml:space="preserve">audible effects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A5C9" w14:textId="77777777" w:rsidR="008808E8" w:rsidRPr="00CF57D4" w:rsidRDefault="008808E8" w:rsidP="00DA430A">
            <w:pPr>
              <w:spacing w:after="160" w:line="259" w:lineRule="auto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C038F" w14:textId="77777777" w:rsidR="008808E8" w:rsidRPr="00CF57D4" w:rsidRDefault="008808E8" w:rsidP="00DA430A">
            <w:pPr>
              <w:spacing w:after="160" w:line="259" w:lineRule="auto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16263" w14:textId="77777777" w:rsidR="008808E8" w:rsidRPr="00CF57D4" w:rsidRDefault="008808E8" w:rsidP="00DA430A">
            <w:pPr>
              <w:spacing w:after="160" w:line="259" w:lineRule="auto"/>
            </w:pPr>
          </w:p>
          <w:p w14:paraId="6EBEEF47" w14:textId="77777777" w:rsidR="008808E8" w:rsidRPr="00CF57D4" w:rsidRDefault="008808E8" w:rsidP="00DA430A">
            <w:pPr>
              <w:spacing w:after="160" w:line="259" w:lineRule="auto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E5953" w14:textId="77777777" w:rsidR="008808E8" w:rsidRPr="00CF57D4" w:rsidRDefault="008808E8" w:rsidP="00DA430A">
            <w:pPr>
              <w:spacing w:after="160" w:line="259" w:lineRule="auto"/>
            </w:pPr>
          </w:p>
        </w:tc>
      </w:tr>
      <w:tr w:rsidR="008808E8" w:rsidRPr="00CF57D4" w14:paraId="2AD8A909" w14:textId="77777777" w:rsidTr="00564A52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25142" w14:textId="6FF1C18C" w:rsidR="008808E8" w:rsidRPr="00CF57D4" w:rsidRDefault="00E672C7" w:rsidP="008808E8">
            <w:pPr>
              <w:spacing w:line="259" w:lineRule="auto"/>
              <w:rPr>
                <w:b/>
                <w:bCs/>
              </w:rPr>
            </w:pPr>
            <w:r>
              <w:rPr>
                <w:b/>
                <w:bCs/>
              </w:rPr>
              <w:t>Tone/Mood</w:t>
            </w:r>
            <w:r w:rsidR="008808E8" w:rsidRPr="00CF57D4">
              <w:rPr>
                <w:b/>
                <w:bCs/>
              </w:rPr>
              <w:t>:</w:t>
            </w:r>
          </w:p>
          <w:p w14:paraId="30FB9573" w14:textId="1F1ABC25" w:rsidR="00E672C7" w:rsidRPr="00E672C7" w:rsidRDefault="00E672C7" w:rsidP="00E672C7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  <w:r>
              <w:t>T</w:t>
            </w:r>
            <w:r w:rsidRPr="00E672C7">
              <w:t>one of voice, speed</w:t>
            </w:r>
            <w:r>
              <w:t>,</w:t>
            </w:r>
            <w:r w:rsidRPr="00E672C7">
              <w:t xml:space="preserve"> and volume </w:t>
            </w:r>
            <w:r>
              <w:t xml:space="preserve">were </w:t>
            </w:r>
            <w:r w:rsidRPr="00E672C7">
              <w:t xml:space="preserve">used </w:t>
            </w:r>
            <w:r>
              <w:t xml:space="preserve">effectively </w:t>
            </w:r>
            <w:r w:rsidRPr="00E672C7">
              <w:t xml:space="preserve">to reflect the </w:t>
            </w:r>
            <w:r w:rsidRPr="00E672C7">
              <w:rPr>
                <w:b/>
                <w:bCs/>
              </w:rPr>
              <w:t>tone and mood</w:t>
            </w:r>
            <w:r w:rsidRPr="00E672C7">
              <w:t xml:space="preserve"> of the poem</w:t>
            </w:r>
            <w:r>
              <w:t>.</w:t>
            </w:r>
            <w:r w:rsidRPr="00E672C7">
              <w:tab/>
            </w:r>
          </w:p>
          <w:p w14:paraId="6A8DE3ED" w14:textId="7260F386" w:rsidR="00E672C7" w:rsidRPr="00564A52" w:rsidRDefault="00E672C7" w:rsidP="00564A52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  <w:r w:rsidRPr="00E672C7">
              <w:t>Reading impacts the feelings of the audience powerfully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DF7C7" w14:textId="77777777" w:rsidR="008808E8" w:rsidRPr="00CF57D4" w:rsidRDefault="008808E8" w:rsidP="00DA430A"/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770B8" w14:textId="77777777" w:rsidR="008808E8" w:rsidRPr="00CF57D4" w:rsidRDefault="008808E8" w:rsidP="00DA430A"/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C4477" w14:textId="77777777" w:rsidR="008808E8" w:rsidRPr="00CF57D4" w:rsidRDefault="008808E8" w:rsidP="00DA430A"/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92B9" w14:textId="77777777" w:rsidR="008808E8" w:rsidRPr="00CF57D4" w:rsidRDefault="008808E8" w:rsidP="00DA430A"/>
        </w:tc>
      </w:tr>
    </w:tbl>
    <w:p w14:paraId="208134A7" w14:textId="77777777" w:rsidR="008808E8" w:rsidRPr="008808E8" w:rsidRDefault="008808E8" w:rsidP="008808E8">
      <w:pPr>
        <w:rPr>
          <w:rFonts w:cstheme="minorHAnsi"/>
        </w:rPr>
      </w:pPr>
    </w:p>
    <w:sectPr w:rsidR="008808E8" w:rsidRPr="008808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S Juicy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75DD3"/>
    <w:multiLevelType w:val="hybridMultilevel"/>
    <w:tmpl w:val="5DFABF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9500BA"/>
    <w:multiLevelType w:val="hybridMultilevel"/>
    <w:tmpl w:val="1ED2DE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BC64CE"/>
    <w:multiLevelType w:val="hybridMultilevel"/>
    <w:tmpl w:val="C68A4B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1740E5"/>
    <w:multiLevelType w:val="hybridMultilevel"/>
    <w:tmpl w:val="C6AA19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AE4318"/>
    <w:multiLevelType w:val="hybridMultilevel"/>
    <w:tmpl w:val="79788A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6130627">
    <w:abstractNumId w:val="3"/>
  </w:num>
  <w:num w:numId="2" w16cid:durableId="1708524113">
    <w:abstractNumId w:val="0"/>
  </w:num>
  <w:num w:numId="3" w16cid:durableId="609092392">
    <w:abstractNumId w:val="1"/>
  </w:num>
  <w:num w:numId="4" w16cid:durableId="357238726">
    <w:abstractNumId w:val="2"/>
  </w:num>
  <w:num w:numId="5" w16cid:durableId="16092397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6A7"/>
    <w:rsid w:val="00175997"/>
    <w:rsid w:val="001F7CCC"/>
    <w:rsid w:val="003256E9"/>
    <w:rsid w:val="003931AC"/>
    <w:rsid w:val="00564A52"/>
    <w:rsid w:val="006634EA"/>
    <w:rsid w:val="00745922"/>
    <w:rsid w:val="007B16A7"/>
    <w:rsid w:val="008808E8"/>
    <w:rsid w:val="00B701D4"/>
    <w:rsid w:val="00E672C7"/>
    <w:rsid w:val="00F9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6310CF"/>
  <w15:chartTrackingRefBased/>
  <w15:docId w15:val="{D6B1AF07-3F6B-49E3-93FA-4C39C605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6A7"/>
    <w:pPr>
      <w:ind w:left="720"/>
      <w:contextualSpacing/>
    </w:pPr>
  </w:style>
  <w:style w:type="table" w:styleId="TableGrid">
    <w:name w:val="Table Grid"/>
    <w:basedOn w:val="TableNormal"/>
    <w:uiPriority w:val="39"/>
    <w:rsid w:val="00880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Burney</dc:creator>
  <cp:keywords/>
  <dc:description/>
  <cp:lastModifiedBy>Sarah Burney</cp:lastModifiedBy>
  <cp:revision>5</cp:revision>
  <cp:lastPrinted>2023-03-22T13:22:00Z</cp:lastPrinted>
  <dcterms:created xsi:type="dcterms:W3CDTF">2023-03-22T12:45:00Z</dcterms:created>
  <dcterms:modified xsi:type="dcterms:W3CDTF">2024-04-29T01:56:00Z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0a8b132b-2259-4c19-b590-6ff77b768e89</vt:lpwstr>
  </property>
</Properties>
</file>