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398" w14:textId="77777777" w:rsidR="00CE1571" w:rsidRPr="004C1D6A" w:rsidRDefault="00CE1571" w:rsidP="00CE1571">
      <w:pPr>
        <w:jc w:val="center"/>
        <w:rPr>
          <w:rFonts w:asciiTheme="majorHAnsi" w:hAnsiTheme="majorHAnsi" w:cstheme="majorHAnsi"/>
          <w:sz w:val="40"/>
        </w:rPr>
      </w:pPr>
    </w:p>
    <w:p w14:paraId="43781F6A" w14:textId="77777777" w:rsidR="004C1D6A" w:rsidRPr="004C1D6A" w:rsidRDefault="00486720" w:rsidP="00CE1571">
      <w:pPr>
        <w:jc w:val="center"/>
        <w:rPr>
          <w:rFonts w:asciiTheme="majorHAnsi" w:hAnsiTheme="majorHAnsi" w:cstheme="majorHAnsi"/>
          <w:sz w:val="40"/>
        </w:rPr>
      </w:pPr>
      <w:r w:rsidRPr="004C1D6A">
        <w:rPr>
          <w:rFonts w:asciiTheme="majorHAnsi" w:hAnsiTheme="majorHAnsi" w:cstheme="majorHAnsi"/>
          <w:sz w:val="40"/>
        </w:rPr>
        <w:t xml:space="preserve">YEAR </w:t>
      </w:r>
      <w:r w:rsidR="004C6E23" w:rsidRPr="004C1D6A">
        <w:rPr>
          <w:rFonts w:asciiTheme="majorHAnsi" w:hAnsiTheme="majorHAnsi" w:cstheme="majorHAnsi"/>
          <w:sz w:val="40"/>
        </w:rPr>
        <w:t>9</w:t>
      </w:r>
      <w:r w:rsidR="004C1D6A" w:rsidRPr="004C1D6A">
        <w:rPr>
          <w:rFonts w:asciiTheme="majorHAnsi" w:hAnsiTheme="majorHAnsi" w:cstheme="majorHAnsi"/>
          <w:sz w:val="40"/>
        </w:rPr>
        <w:t>/10 PERSONAL FINANCE</w:t>
      </w:r>
    </w:p>
    <w:p w14:paraId="58B04BE4" w14:textId="012C7392" w:rsidR="00CE1571" w:rsidRPr="004C1D6A" w:rsidRDefault="00BA2677" w:rsidP="00CE1571">
      <w:pPr>
        <w:jc w:val="center"/>
        <w:rPr>
          <w:rFonts w:asciiTheme="majorHAnsi" w:hAnsiTheme="majorHAnsi" w:cstheme="majorHAnsi"/>
          <w:sz w:val="40"/>
        </w:rPr>
      </w:pPr>
      <w:r w:rsidRPr="004C1D6A">
        <w:rPr>
          <w:rFonts w:asciiTheme="majorHAnsi" w:hAnsiTheme="majorHAnsi" w:cstheme="majorHAnsi"/>
          <w:sz w:val="40"/>
        </w:rPr>
        <w:t xml:space="preserve">Assessment task </w:t>
      </w:r>
      <w:r w:rsidR="0027602C">
        <w:rPr>
          <w:rFonts w:asciiTheme="majorHAnsi" w:hAnsiTheme="majorHAnsi" w:cstheme="majorHAnsi"/>
          <w:sz w:val="40"/>
        </w:rPr>
        <w:t>5</w:t>
      </w:r>
    </w:p>
    <w:p w14:paraId="7E5C5EF0" w14:textId="77777777" w:rsidR="00CE1571" w:rsidRPr="004C1D6A" w:rsidRDefault="00CE1571" w:rsidP="00CE1571">
      <w:pPr>
        <w:jc w:val="center"/>
        <w:rPr>
          <w:rFonts w:asciiTheme="majorHAnsi" w:hAnsiTheme="majorHAnsi" w:cstheme="majorHAnsi"/>
          <w:sz w:val="40"/>
        </w:rPr>
      </w:pPr>
    </w:p>
    <w:p w14:paraId="38B319B8" w14:textId="246AD33F" w:rsidR="00CE1571" w:rsidRPr="004C1D6A" w:rsidRDefault="005A77E8" w:rsidP="00CE1571">
      <w:pPr>
        <w:jc w:val="center"/>
        <w:rPr>
          <w:rFonts w:asciiTheme="majorHAnsi" w:hAnsiTheme="majorHAnsi" w:cstheme="majorHAnsi"/>
          <w:sz w:val="36"/>
        </w:rPr>
      </w:pPr>
      <w:r w:rsidRPr="004C1D6A">
        <w:rPr>
          <w:rFonts w:asciiTheme="majorHAnsi" w:hAnsiTheme="majorHAnsi" w:cstheme="majorHAnsi"/>
          <w:sz w:val="40"/>
        </w:rPr>
        <w:t>202</w:t>
      </w:r>
      <w:r w:rsidR="004C1D6A">
        <w:rPr>
          <w:rFonts w:asciiTheme="majorHAnsi" w:hAnsiTheme="majorHAnsi" w:cstheme="majorHAnsi"/>
          <w:sz w:val="40"/>
        </w:rPr>
        <w:t>4</w:t>
      </w:r>
    </w:p>
    <w:p w14:paraId="49EE7D7D" w14:textId="77777777" w:rsidR="00CE1571" w:rsidRPr="004C1D6A" w:rsidRDefault="00CE1571" w:rsidP="00CE1571">
      <w:pPr>
        <w:rPr>
          <w:rFonts w:asciiTheme="majorHAnsi" w:hAnsiTheme="majorHAnsi" w:cstheme="majorHAnsi"/>
        </w:rPr>
      </w:pPr>
    </w:p>
    <w:p w14:paraId="5D50EF7D" w14:textId="77777777" w:rsidR="00CE1571" w:rsidRPr="004C1D6A" w:rsidRDefault="00CE1571" w:rsidP="00CE1571">
      <w:pPr>
        <w:jc w:val="center"/>
        <w:rPr>
          <w:rFonts w:asciiTheme="majorHAnsi" w:hAnsiTheme="majorHAnsi" w:cstheme="majorHAnsi"/>
        </w:rPr>
      </w:pPr>
    </w:p>
    <w:p w14:paraId="05006867" w14:textId="2276BACF" w:rsidR="00CE1571" w:rsidRDefault="0027602C" w:rsidP="00CE1571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COVID and its aftermath</w:t>
      </w:r>
    </w:p>
    <w:p w14:paraId="3FE95CCF" w14:textId="32F9DCA7" w:rsidR="007A1D86" w:rsidRPr="007A1D86" w:rsidRDefault="007A1D86" w:rsidP="00CE1571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7A1D86">
        <w:rPr>
          <w:rFonts w:asciiTheme="majorHAnsi" w:hAnsiTheme="majorHAnsi" w:cstheme="majorHAnsi"/>
          <w:b/>
          <w:bCs/>
          <w:sz w:val="40"/>
          <w:szCs w:val="40"/>
          <w:u w:val="single"/>
        </w:rPr>
        <w:t xml:space="preserve">(YEAR </w:t>
      </w:r>
      <w:r w:rsidR="00115AAC">
        <w:rPr>
          <w:rFonts w:asciiTheme="majorHAnsi" w:hAnsiTheme="majorHAnsi" w:cstheme="majorHAnsi"/>
          <w:b/>
          <w:bCs/>
          <w:sz w:val="40"/>
          <w:szCs w:val="40"/>
          <w:u w:val="single"/>
        </w:rPr>
        <w:t>9</w:t>
      </w:r>
      <w:r w:rsidRPr="007A1D86">
        <w:rPr>
          <w:rFonts w:asciiTheme="majorHAnsi" w:hAnsiTheme="majorHAnsi" w:cstheme="majorHAnsi"/>
          <w:b/>
          <w:bCs/>
          <w:sz w:val="40"/>
          <w:szCs w:val="40"/>
          <w:u w:val="single"/>
        </w:rPr>
        <w:t xml:space="preserve"> Task)</w:t>
      </w:r>
    </w:p>
    <w:p w14:paraId="212F28AF" w14:textId="77777777" w:rsidR="00BA2677" w:rsidRPr="004C1D6A" w:rsidRDefault="00BA2677" w:rsidP="00BA2677">
      <w:pPr>
        <w:rPr>
          <w:rFonts w:asciiTheme="majorHAnsi" w:hAnsiTheme="majorHAnsi" w:cstheme="majorHAnsi"/>
          <w:sz w:val="22"/>
          <w:szCs w:val="22"/>
        </w:rPr>
      </w:pPr>
    </w:p>
    <w:p w14:paraId="2938877C" w14:textId="77777777" w:rsidR="00BA2677" w:rsidRPr="004C1D6A" w:rsidRDefault="00BA2677" w:rsidP="00BA2677">
      <w:pPr>
        <w:rPr>
          <w:rFonts w:asciiTheme="majorHAnsi" w:hAnsiTheme="majorHAnsi" w:cstheme="majorHAnsi"/>
        </w:rPr>
      </w:pPr>
    </w:p>
    <w:p w14:paraId="02C92989" w14:textId="77777777" w:rsidR="0027602C" w:rsidRDefault="00BA2677" w:rsidP="004C1D6A">
      <w:pPr>
        <w:jc w:val="both"/>
        <w:rPr>
          <w:rFonts w:asciiTheme="majorHAnsi" w:hAnsiTheme="majorHAnsi" w:cstheme="majorHAnsi"/>
        </w:rPr>
      </w:pPr>
      <w:r w:rsidRPr="004C1D6A">
        <w:rPr>
          <w:rFonts w:asciiTheme="majorHAnsi" w:hAnsiTheme="majorHAnsi" w:cstheme="majorHAnsi"/>
        </w:rPr>
        <w:t xml:space="preserve">This task requires you </w:t>
      </w:r>
      <w:r w:rsidR="0027602C">
        <w:rPr>
          <w:rFonts w:asciiTheme="majorHAnsi" w:hAnsiTheme="majorHAnsi" w:cstheme="majorHAnsi"/>
        </w:rPr>
        <w:t xml:space="preserve">to </w:t>
      </w:r>
      <w:proofErr w:type="gramStart"/>
      <w:r w:rsidR="0027602C">
        <w:rPr>
          <w:rFonts w:asciiTheme="majorHAnsi" w:hAnsiTheme="majorHAnsi" w:cstheme="majorHAnsi"/>
        </w:rPr>
        <w:t>conduct an investigation into</w:t>
      </w:r>
      <w:proofErr w:type="gramEnd"/>
      <w:r w:rsidR="0027602C">
        <w:rPr>
          <w:rFonts w:asciiTheme="majorHAnsi" w:hAnsiTheme="majorHAnsi" w:cstheme="majorHAnsi"/>
        </w:rPr>
        <w:t xml:space="preserve"> the economic impacts that Covid has had on Australia leading to the point we are at now and the current cost of living crisis.</w:t>
      </w:r>
    </w:p>
    <w:p w14:paraId="30C1AFCF" w14:textId="77777777" w:rsidR="0027602C" w:rsidRDefault="0027602C" w:rsidP="004C1D6A">
      <w:pPr>
        <w:jc w:val="both"/>
        <w:rPr>
          <w:rFonts w:asciiTheme="majorHAnsi" w:hAnsiTheme="majorHAnsi" w:cstheme="majorHAnsi"/>
        </w:rPr>
      </w:pPr>
    </w:p>
    <w:p w14:paraId="6187CB81" w14:textId="1FCE765D" w:rsidR="004C1D6A" w:rsidRDefault="0027602C" w:rsidP="004C1D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are </w:t>
      </w:r>
      <w:proofErr w:type="gramStart"/>
      <w:r>
        <w:rPr>
          <w:rFonts w:asciiTheme="majorHAnsi" w:hAnsiTheme="majorHAnsi" w:cstheme="majorHAnsi"/>
        </w:rPr>
        <w:t>require</w:t>
      </w:r>
      <w:proofErr w:type="gramEnd"/>
      <w:r>
        <w:rPr>
          <w:rFonts w:asciiTheme="majorHAnsi" w:hAnsiTheme="majorHAnsi" w:cstheme="majorHAnsi"/>
        </w:rPr>
        <w:t xml:space="preserve"> to</w:t>
      </w:r>
      <w:r w:rsidR="00115AAC">
        <w:rPr>
          <w:rFonts w:asciiTheme="majorHAnsi" w:hAnsiTheme="majorHAnsi" w:cstheme="majorHAnsi"/>
        </w:rPr>
        <w:t xml:space="preserve"> write a report</w:t>
      </w:r>
      <w:r w:rsidR="00EA3400">
        <w:rPr>
          <w:rFonts w:asciiTheme="majorHAnsi" w:hAnsiTheme="majorHAnsi" w:cstheme="majorHAnsi"/>
        </w:rPr>
        <w:t xml:space="preserve"> identifying the real life impacts of Covid and its aftermath on households.  This report should be broken into 3 broad areas where you:</w:t>
      </w:r>
    </w:p>
    <w:p w14:paraId="3019043C" w14:textId="77777777" w:rsidR="00EA3400" w:rsidRDefault="00EA3400" w:rsidP="00013E4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Show the current position of the Australian economy, mapping where we’ve come from since the start of Covid.</w:t>
      </w:r>
    </w:p>
    <w:p w14:paraId="2B3E7C9B" w14:textId="156963CE" w:rsidR="0027602C" w:rsidRDefault="00EA3400" w:rsidP="00EA3400">
      <w:pPr>
        <w:pStyle w:val="ListParagraph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will need to g</w:t>
      </w:r>
      <w:r w:rsidR="0027602C" w:rsidRPr="00013E46">
        <w:rPr>
          <w:rFonts w:asciiTheme="majorHAnsi" w:hAnsiTheme="majorHAnsi" w:cstheme="majorHAnsi"/>
        </w:rPr>
        <w:t>ather</w:t>
      </w:r>
      <w:r w:rsidR="00013E46" w:rsidRPr="00013E46">
        <w:rPr>
          <w:rFonts w:asciiTheme="majorHAnsi" w:hAnsiTheme="majorHAnsi" w:cstheme="majorHAnsi"/>
        </w:rPr>
        <w:t xml:space="preserve">, </w:t>
      </w:r>
      <w:proofErr w:type="spellStart"/>
      <w:r w:rsidR="00013E46" w:rsidRPr="00013E46">
        <w:rPr>
          <w:rFonts w:asciiTheme="majorHAnsi" w:hAnsiTheme="majorHAnsi" w:cstheme="majorHAnsi"/>
        </w:rPr>
        <w:t>analyse</w:t>
      </w:r>
      <w:proofErr w:type="spellEnd"/>
      <w:r w:rsidR="00013E46" w:rsidRPr="00013E46">
        <w:rPr>
          <w:rFonts w:asciiTheme="majorHAnsi" w:hAnsiTheme="majorHAnsi" w:cstheme="majorHAnsi"/>
        </w:rPr>
        <w:t xml:space="preserve"> and </w:t>
      </w:r>
      <w:r w:rsidR="0027602C" w:rsidRPr="00013E46">
        <w:rPr>
          <w:rFonts w:asciiTheme="majorHAnsi" w:hAnsiTheme="majorHAnsi" w:cstheme="majorHAnsi"/>
        </w:rPr>
        <w:t xml:space="preserve">interpret economic data to determine the path of the business cycle up to </w:t>
      </w:r>
      <w:proofErr w:type="gramStart"/>
      <w:r w:rsidR="0027602C" w:rsidRPr="00013E46">
        <w:rPr>
          <w:rFonts w:asciiTheme="majorHAnsi" w:hAnsiTheme="majorHAnsi" w:cstheme="majorHAnsi"/>
        </w:rPr>
        <w:t>now</w:t>
      </w:r>
      <w:proofErr w:type="gramEnd"/>
      <w:r w:rsidR="007A1D86">
        <w:rPr>
          <w:rFonts w:asciiTheme="majorHAnsi" w:hAnsiTheme="majorHAnsi" w:cstheme="majorHAnsi"/>
        </w:rPr>
        <w:t xml:space="preserve"> </w:t>
      </w:r>
    </w:p>
    <w:p w14:paraId="627F649C" w14:textId="77777777" w:rsidR="00EA3400" w:rsidRDefault="00EA3400" w:rsidP="00013E4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impact of interest rates</w:t>
      </w:r>
    </w:p>
    <w:p w14:paraId="60477B27" w14:textId="01C7A130" w:rsidR="00115AAC" w:rsidRDefault="00115AAC" w:rsidP="00EA3400">
      <w:pPr>
        <w:pStyle w:val="ListParagraph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Investigate the impact of interest rate increases and decreases on households using primary and secondary </w:t>
      </w:r>
      <w:proofErr w:type="gramStart"/>
      <w:r>
        <w:rPr>
          <w:rFonts w:asciiTheme="majorHAnsi" w:hAnsiTheme="majorHAnsi" w:cstheme="majorHAnsi"/>
        </w:rPr>
        <w:t>data</w:t>
      </w:r>
      <w:proofErr w:type="gramEnd"/>
    </w:p>
    <w:p w14:paraId="589F2AAB" w14:textId="0CEA4E30" w:rsidR="00EA3400" w:rsidRDefault="00EA3400" w:rsidP="00013E4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impact of our changing relationship with China</w:t>
      </w:r>
    </w:p>
    <w:p w14:paraId="000CC2C9" w14:textId="4C439B07" w:rsidR="00115AAC" w:rsidRDefault="00115AAC" w:rsidP="00EA3400">
      <w:pPr>
        <w:pStyle w:val="ListParagraph"/>
        <w:numPr>
          <w:ilvl w:val="1"/>
          <w:numId w:val="1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Gather and </w:t>
      </w:r>
      <w:proofErr w:type="spellStart"/>
      <w:r>
        <w:rPr>
          <w:rFonts w:asciiTheme="majorHAnsi" w:hAnsiTheme="majorHAnsi" w:cstheme="majorHAnsi"/>
        </w:rPr>
        <w:t>analyse</w:t>
      </w:r>
      <w:proofErr w:type="spellEnd"/>
      <w:r>
        <w:rPr>
          <w:rFonts w:asciiTheme="majorHAnsi" w:hAnsiTheme="majorHAnsi" w:cstheme="majorHAnsi"/>
        </w:rPr>
        <w:t xml:space="preserve"> primary and secondary sources of information related to Australia’s relationship with China as a result of Covid and the impact of changes in the relationship </w:t>
      </w:r>
      <w:proofErr w:type="gramStart"/>
      <w:r>
        <w:rPr>
          <w:rFonts w:asciiTheme="majorHAnsi" w:hAnsiTheme="majorHAnsi" w:cstheme="majorHAnsi"/>
        </w:rPr>
        <w:t>on</w:t>
      </w:r>
      <w:proofErr w:type="gramEnd"/>
      <w:r>
        <w:rPr>
          <w:rFonts w:asciiTheme="majorHAnsi" w:hAnsiTheme="majorHAnsi" w:cstheme="majorHAnsi"/>
        </w:rPr>
        <w:t xml:space="preserve"> Australia generally and individuals</w:t>
      </w:r>
    </w:p>
    <w:p w14:paraId="3EE6457D" w14:textId="77777777" w:rsidR="00115AAC" w:rsidRDefault="00115AAC" w:rsidP="004C1D6A">
      <w:pPr>
        <w:jc w:val="both"/>
        <w:rPr>
          <w:rFonts w:asciiTheme="majorHAnsi" w:hAnsiTheme="majorHAnsi" w:cstheme="majorHAnsi"/>
        </w:rPr>
      </w:pPr>
    </w:p>
    <w:p w14:paraId="623D77AA" w14:textId="181A504F" w:rsidR="0027602C" w:rsidRDefault="00013E46" w:rsidP="004C1D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Presentation</w:t>
      </w:r>
    </w:p>
    <w:p w14:paraId="0B7EBCB6" w14:textId="02069CC6" w:rsidR="00013E46" w:rsidRPr="00013E46" w:rsidRDefault="00013E46" w:rsidP="00013E46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</w:rPr>
      </w:pPr>
      <w:r w:rsidRPr="00013E46">
        <w:rPr>
          <w:rFonts w:asciiTheme="majorHAnsi" w:hAnsiTheme="majorHAnsi" w:cstheme="majorHAnsi"/>
        </w:rPr>
        <w:t xml:space="preserve">1000 word (Max) written </w:t>
      </w:r>
      <w:proofErr w:type="gramStart"/>
      <w:r w:rsidRPr="00013E46">
        <w:rPr>
          <w:rFonts w:asciiTheme="majorHAnsi" w:hAnsiTheme="majorHAnsi" w:cstheme="majorHAnsi"/>
        </w:rPr>
        <w:t>report</w:t>
      </w:r>
      <w:proofErr w:type="gramEnd"/>
    </w:p>
    <w:p w14:paraId="1E555BB3" w14:textId="77777777" w:rsidR="004C1D6A" w:rsidRDefault="004C1D6A" w:rsidP="004C1D6A">
      <w:pPr>
        <w:jc w:val="both"/>
        <w:rPr>
          <w:rFonts w:asciiTheme="majorHAnsi" w:hAnsiTheme="majorHAnsi" w:cstheme="majorHAnsi"/>
        </w:rPr>
      </w:pPr>
    </w:p>
    <w:p w14:paraId="3773E929" w14:textId="77777777" w:rsidR="004C1D6A" w:rsidRDefault="004C1D6A" w:rsidP="004C1D6A">
      <w:pPr>
        <w:jc w:val="both"/>
        <w:rPr>
          <w:rFonts w:asciiTheme="majorHAnsi" w:hAnsiTheme="majorHAnsi" w:cstheme="majorHAnsi"/>
        </w:rPr>
      </w:pPr>
    </w:p>
    <w:p w14:paraId="03DADA52" w14:textId="77777777" w:rsidR="004C1D6A" w:rsidRPr="004C1D6A" w:rsidRDefault="004C1D6A" w:rsidP="00BA2677">
      <w:pPr>
        <w:rPr>
          <w:rFonts w:asciiTheme="majorHAnsi" w:hAnsiTheme="majorHAnsi" w:cstheme="majorHAnsi"/>
        </w:rPr>
      </w:pPr>
    </w:p>
    <w:p w14:paraId="44F0E50D" w14:textId="37E5C823" w:rsidR="00EA3400" w:rsidRDefault="00EA3400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br w:type="page"/>
      </w:r>
    </w:p>
    <w:p w14:paraId="44C149B8" w14:textId="22EFB190" w:rsidR="00D60797" w:rsidRPr="00A10109" w:rsidRDefault="00A10109" w:rsidP="00D60797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AU" w:eastAsia="en-AU"/>
        </w:rPr>
      </w:pPr>
      <w:r>
        <w:rPr>
          <w:rFonts w:ascii="Roboto Medium" w:eastAsia="Times New Roman" w:hAnsi="Roboto Medium" w:cs="Segoe UI"/>
          <w:color w:val="000000"/>
          <w:sz w:val="28"/>
          <w:szCs w:val="28"/>
          <w:lang w:eastAsia="en-AU"/>
        </w:rPr>
        <w:lastRenderedPageBreak/>
        <w:t>Marking Rubric</w:t>
      </w:r>
      <w:r w:rsidRPr="00D60797"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  <w:t> </w:t>
      </w:r>
      <w:r w:rsidR="007A1D86"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  <w:t xml:space="preserve">(Year </w:t>
      </w:r>
      <w:r w:rsidR="00EA3400"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  <w:t>9</w:t>
      </w:r>
      <w:r w:rsidR="007A1D86">
        <w:rPr>
          <w:rFonts w:ascii="Roboto Medium" w:eastAsia="Times New Roman" w:hAnsi="Roboto Medium" w:cs="Segoe UI"/>
          <w:color w:val="000000"/>
          <w:sz w:val="28"/>
          <w:szCs w:val="28"/>
          <w:lang w:val="en-AU" w:eastAsia="en-AU"/>
        </w:rPr>
        <w:t>)</w:t>
      </w:r>
    </w:p>
    <w:tbl>
      <w:tblPr>
        <w:tblW w:w="10915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425"/>
        <w:gridCol w:w="3403"/>
        <w:gridCol w:w="3544"/>
        <w:gridCol w:w="3543"/>
      </w:tblGrid>
      <w:tr w:rsidR="00D60797" w:rsidRPr="005E2444" w14:paraId="280F4920" w14:textId="77777777" w:rsidTr="00D60797">
        <w:trPr>
          <w:trHeight w:val="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vAlign w:val="center"/>
            <w:hideMark/>
          </w:tcPr>
          <w:p w14:paraId="4635FBF3" w14:textId="77777777" w:rsidR="00D60797" w:rsidRPr="00D60797" w:rsidRDefault="00D60797" w:rsidP="00D60797">
            <w:pPr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D60797">
              <w:rPr>
                <w:rFonts w:asciiTheme="majorHAnsi" w:eastAsia="Times New Roman" w:hAnsiTheme="majorHAnsi" w:cstheme="majorHAnsi"/>
                <w:color w:val="595959"/>
                <w:sz w:val="22"/>
                <w:szCs w:val="22"/>
                <w:lang w:val="en-AU" w:eastAsia="en-AU"/>
              </w:rPr>
              <w:t>-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</w:tcPr>
          <w:p w14:paraId="200F6688" w14:textId="5A0B5D3E" w:rsidR="00D60797" w:rsidRPr="00D60797" w:rsidRDefault="00D60797" w:rsidP="00D6079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 w:rsidRPr="005E2444"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  <w:t>Knowledge &amp; Skills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  <w:hideMark/>
          </w:tcPr>
          <w:p w14:paraId="09DD2D4D" w14:textId="092E221B" w:rsidR="00D60797" w:rsidRPr="00D60797" w:rsidRDefault="00A10109" w:rsidP="00D6079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Heritage Active Learning Mindset</w:t>
            </w:r>
            <w:r w:rsidR="00D60797" w:rsidRPr="00D60797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vAlign w:val="center"/>
            <w:hideMark/>
          </w:tcPr>
          <w:p w14:paraId="051F97CD" w14:textId="03515B6B" w:rsidR="00F006A7" w:rsidRPr="00D60797" w:rsidRDefault="00A10109" w:rsidP="00855AD7">
            <w:pPr>
              <w:textAlignment w:val="baseline"/>
              <w:rPr>
                <w:rFonts w:asciiTheme="majorHAnsi" w:eastAsia="Times New Roman" w:hAnsiTheme="majorHAnsi" w:cstheme="majorHAnsi"/>
                <w:color w:val="FFFFFF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General Capabilities</w:t>
            </w:r>
            <w:r w:rsidR="00D60797" w:rsidRPr="00D60797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 </w:t>
            </w:r>
            <w:r w:rsidR="00F006A7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 xml:space="preserve">– </w:t>
            </w:r>
            <w:r w:rsidR="00855AD7">
              <w:rPr>
                <w:rFonts w:asciiTheme="majorHAnsi" w:eastAsia="Times New Roman" w:hAnsiTheme="majorHAnsi" w:cstheme="majorHAnsi"/>
                <w:color w:val="FFFFFF"/>
                <w:sz w:val="20"/>
                <w:szCs w:val="20"/>
                <w:lang w:val="en-AU" w:eastAsia="en-AU"/>
              </w:rPr>
              <w:t>Critical &amp; Creative (Analysing – interpreting, draw conclusions, evaluates)</w:t>
            </w:r>
          </w:p>
        </w:tc>
      </w:tr>
      <w:tr w:rsidR="00CD7E53" w:rsidRPr="00D60797" w14:paraId="6420E878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50632" w14:textId="77777777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F006A7">
              <w:rPr>
                <w:rFonts w:asciiTheme="majorHAnsi" w:eastAsia="Times New Roman" w:hAnsiTheme="majorHAnsi" w:cstheme="majorHAnsi"/>
                <w:lang w:val="en-AU" w:eastAsia="en-AU"/>
              </w:rPr>
              <w:t>A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B94E0" w14:textId="39EFA29C" w:rsidR="009A75BE" w:rsidRPr="006B65DA" w:rsidRDefault="006B65DA" w:rsidP="009A75B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8" w:history="1">
              <w:r w:rsidR="009A75BE" w:rsidRPr="006B65DA">
                <w:rPr>
                  <w:rFonts w:asciiTheme="majorHAnsi" w:hAnsiTheme="majorHAnsi" w:cstheme="majorHAnsi"/>
                  <w:sz w:val="16"/>
                  <w:szCs w:val="16"/>
                </w:rPr>
                <w:t xml:space="preserve">KU91 – Detailed </w:t>
              </w:r>
              <w:r w:rsidR="001C67EA" w:rsidRPr="006B65DA">
                <w:rPr>
                  <w:rFonts w:asciiTheme="majorHAnsi" w:hAnsiTheme="majorHAnsi" w:cstheme="majorHAnsi"/>
                  <w:sz w:val="16"/>
                  <w:szCs w:val="16"/>
                </w:rPr>
                <w:t xml:space="preserve">and well supported </w:t>
              </w:r>
              <w:r w:rsidR="009A75BE" w:rsidRPr="006B65DA">
                <w:rPr>
                  <w:rFonts w:asciiTheme="majorHAnsi" w:hAnsiTheme="majorHAnsi" w:cstheme="majorHAnsi"/>
                  <w:sz w:val="16"/>
                  <w:szCs w:val="16"/>
                </w:rPr>
                <w:t>explanation of the role the RBA plays in setting interest rates and the effect on individual</w:t>
              </w:r>
            </w:hyperlink>
            <w:proofErr w:type="gramStart"/>
            <w:r w:rsidR="001C67EA" w:rsidRPr="006B65DA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  <w:t>s</w:t>
            </w:r>
            <w:proofErr w:type="gramEnd"/>
          </w:p>
          <w:p w14:paraId="632B4D55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0F42AEAB" w14:textId="3422B770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KU92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Detailed and with examples, e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xplains the way the Australian economy, and households is impacted by our relationship with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China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C33821C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2F131130" w14:textId="22D39C1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KU93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Detailed explanation with examples for 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the reasons we trade with China and other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nations</w:t>
            </w:r>
            <w:proofErr w:type="gramEnd"/>
          </w:p>
          <w:p w14:paraId="09872DF1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2378727D" w14:textId="62DFAD15" w:rsidR="006B65DA" w:rsidRPr="006B65DA" w:rsidRDefault="006B65DA" w:rsidP="006B65DA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S1 -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Students develop and modify (a range of) relevant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and insightful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questions to investigate an </w:t>
            </w:r>
            <w:proofErr w:type="gramStart"/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issue</w:t>
            </w:r>
            <w:proofErr w:type="gramEnd"/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 </w:t>
            </w:r>
          </w:p>
          <w:p w14:paraId="7BC08342" w14:textId="77777777" w:rsidR="006B65DA" w:rsidRPr="006B65DA" w:rsidRDefault="006B65DA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21FA1F50" w14:textId="0B60AEF6" w:rsidR="009A75BE" w:rsidRPr="006B65DA" w:rsidRDefault="009A75BE" w:rsidP="009A75B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S3 – Interpret and analyse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a wide range of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data to explain economic trends and identify impacts on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households</w:t>
            </w:r>
            <w:proofErr w:type="gramEnd"/>
          </w:p>
          <w:p w14:paraId="139012B6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BEE692" w14:textId="5E8F94A4" w:rsidR="00CD7E53" w:rsidRPr="006B65DA" w:rsidRDefault="009A75BE" w:rsidP="009A75BE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S6 – Use knowledge,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concepts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and terms to present research findings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with insightful and astute synthesis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AAB0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  <w:t xml:space="preserve">FO5 -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 xml:space="preserve">Demonstrates an exceptional ability to understand and deeply empathize with the needs of </w:t>
            </w:r>
            <w:proofErr w:type="gramStart"/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others</w:t>
            </w:r>
            <w:proofErr w:type="gramEnd"/>
          </w:p>
          <w:p w14:paraId="373A05A9" w14:textId="77777777" w:rsidR="00CD7E53" w:rsidRPr="006B65D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</w:pPr>
          </w:p>
          <w:p w14:paraId="20D803C7" w14:textId="77777777" w:rsidR="00CD7E53" w:rsidRPr="006B65DA" w:rsidRDefault="00CD7E53" w:rsidP="00CD7E53">
            <w:pPr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  <w:t xml:space="preserve">MH2 -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 xml:space="preserve">Consistently makes morally sound decisions and actions, adhering to ethical principles showing integrity, transparency, and </w:t>
            </w:r>
            <w:proofErr w:type="gramStart"/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empathy</w:t>
            </w:r>
            <w:proofErr w:type="gramEnd"/>
          </w:p>
          <w:p w14:paraId="04060FE7" w14:textId="1A159C3F" w:rsidR="00CD7E53" w:rsidRPr="006B65D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A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7488D" w14:textId="5BF4C1A5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Interprets</w:t>
            </w:r>
            <w:r w:rsidR="00FD04A0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a wide range of</w:t>
            </w: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primary and secondary data to identify the objective and subjective aspects of the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cost of living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crisis</w:t>
            </w:r>
            <w:r w:rsidR="00FD04A0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being highly sensitive to context</w:t>
            </w:r>
          </w:p>
          <w:p w14:paraId="64D70A69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28B73909" w14:textId="6333466D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Draws </w:t>
            </w:r>
            <w:r w:rsidR="00FD04A0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insightful and well-reasoned </w:t>
            </w: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conclusions by analysis of the economic data using analysis of primary and secondary data to inform their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argument</w:t>
            </w:r>
            <w:proofErr w:type="gramEnd"/>
          </w:p>
          <w:p w14:paraId="1813CE69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10F362C5" w14:textId="386F0986" w:rsidR="00CD7E53" w:rsidRPr="006B65DA" w:rsidRDefault="00FD04A0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In depth and insightful evaluation of</w:t>
            </w:r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the effectiveness of their solution against </w:t>
            </w: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self-developed </w:t>
            </w:r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>criteria</w:t>
            </w:r>
          </w:p>
        </w:tc>
      </w:tr>
      <w:tr w:rsidR="00CD7E53" w:rsidRPr="00D60797" w14:paraId="2C9A12D2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D8339AE" w14:textId="77777777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 w:rsidRPr="00F006A7">
              <w:rPr>
                <w:rFonts w:asciiTheme="majorHAnsi" w:eastAsia="Times New Roman" w:hAnsiTheme="majorHAnsi" w:cstheme="majorHAnsi"/>
                <w:lang w:val="en-AU" w:eastAsia="en-AU"/>
              </w:rPr>
              <w:t>B 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09B8BF" w14:textId="210BC4BB" w:rsidR="009A75BE" w:rsidRPr="006B65DA" w:rsidRDefault="006B65DA" w:rsidP="009A75B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9" w:history="1">
              <w:r w:rsidR="009A75BE" w:rsidRPr="006B65DA">
                <w:rPr>
                  <w:rFonts w:asciiTheme="majorHAnsi" w:hAnsiTheme="majorHAnsi" w:cstheme="majorHAnsi"/>
                  <w:sz w:val="16"/>
                  <w:szCs w:val="16"/>
                </w:rPr>
                <w:t xml:space="preserve">KU91 – </w:t>
              </w:r>
              <w:r w:rsidR="001C67EA" w:rsidRPr="006B65DA">
                <w:rPr>
                  <w:rFonts w:asciiTheme="majorHAnsi" w:hAnsiTheme="majorHAnsi" w:cstheme="majorHAnsi"/>
                  <w:sz w:val="16"/>
                  <w:szCs w:val="16"/>
                </w:rPr>
                <w:t xml:space="preserve">Well reasoned explanation of the </w:t>
              </w:r>
              <w:r w:rsidR="009A75BE" w:rsidRPr="006B65DA">
                <w:rPr>
                  <w:rFonts w:asciiTheme="majorHAnsi" w:hAnsiTheme="majorHAnsi" w:cstheme="majorHAnsi"/>
                  <w:sz w:val="16"/>
                  <w:szCs w:val="16"/>
                </w:rPr>
                <w:t>role the RBA plays in setting interest rates and the effect on individual</w:t>
              </w:r>
            </w:hyperlink>
            <w:proofErr w:type="gramStart"/>
            <w:r w:rsidR="001C67EA" w:rsidRPr="006B65DA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  <w:t>s</w:t>
            </w:r>
            <w:proofErr w:type="gramEnd"/>
          </w:p>
          <w:p w14:paraId="3D0121A6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6F74A1DD" w14:textId="1A052040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KU92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Detailed explanation of 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the way the Australian economy, and households is impacted by our relationship with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China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8727CD7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0B2C3121" w14:textId="46A53666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KU93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Detailed explanation of 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the reasons for why we trade with China and other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nations</w:t>
            </w:r>
            <w:proofErr w:type="gramEnd"/>
          </w:p>
          <w:p w14:paraId="39657D7B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2B3C8F85" w14:textId="4F015C12" w:rsidR="006B65DA" w:rsidRPr="006B65DA" w:rsidRDefault="006B65DA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S1 -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Students develop and modify (a range of)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relevant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questions to investigate an </w:t>
            </w:r>
            <w:proofErr w:type="gramStart"/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issue</w:t>
            </w:r>
            <w:proofErr w:type="gramEnd"/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 </w:t>
            </w:r>
          </w:p>
          <w:p w14:paraId="2BAB6324" w14:textId="77777777" w:rsidR="006B65DA" w:rsidRPr="006B65DA" w:rsidRDefault="006B65DA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058B9DE5" w14:textId="7B24BC86" w:rsidR="009A75BE" w:rsidRPr="006B65DA" w:rsidRDefault="009A75BE" w:rsidP="009A75B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S3 – Interpret and analyse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a range of 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data to explain economic trends and identify impacts on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households</w:t>
            </w:r>
            <w:proofErr w:type="gramEnd"/>
          </w:p>
          <w:p w14:paraId="5835153C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52BB1C" w14:textId="4A850AE5" w:rsidR="00CD7E53" w:rsidRPr="006B65DA" w:rsidRDefault="009A75BE" w:rsidP="009A75BE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S6 – Use knowledge,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concepts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and terms to present research findings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in a well synthesized manner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F8CA2C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  <w:t xml:space="preserve">FO5 -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Consistently shows strong empathy and understanding of the needs of various stakeholders.</w:t>
            </w:r>
          </w:p>
          <w:p w14:paraId="1D01D958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</w:p>
          <w:p w14:paraId="5A520BDF" w14:textId="77777777" w:rsidR="00CD7E53" w:rsidRPr="006B65DA" w:rsidRDefault="00CD7E53" w:rsidP="00CD7E53">
            <w:pPr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  <w:t xml:space="preserve">MH2 -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Consistently upholds ethical principles and generally makes sound ethical decisions. Demonstrate a strong sense of integrity and display transparency in their actions.</w:t>
            </w:r>
          </w:p>
          <w:p w14:paraId="6653835D" w14:textId="4D464CEC" w:rsidR="00CD7E53" w:rsidRPr="006B65D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en-A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7B5CD2" w14:textId="3C6D80EF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Interprets </w:t>
            </w:r>
            <w:r w:rsidR="00FD04A0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a range of </w:t>
            </w: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primary and secondary data to identify the objective and subjective aspects of the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cost of living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crisis</w:t>
            </w:r>
          </w:p>
          <w:p w14:paraId="3DA4C65F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755AFB6E" w14:textId="4677B325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Draws </w:t>
            </w:r>
            <w:r w:rsidR="00FD04A0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well-reasoned </w:t>
            </w: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conclusions by analysis of the economic data using analysis of primary and secondary data to inform their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argument</w:t>
            </w:r>
            <w:proofErr w:type="gramEnd"/>
          </w:p>
          <w:p w14:paraId="3E6CB1C2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4F63394D" w14:textId="276057E8" w:rsidR="00CD7E53" w:rsidRPr="006B65DA" w:rsidRDefault="00FD04A0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In depth evaluation of </w:t>
            </w:r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>the effectiveness of their solution against criteria</w:t>
            </w:r>
          </w:p>
        </w:tc>
      </w:tr>
      <w:tr w:rsidR="00CD7E53" w:rsidRPr="00D60797" w14:paraId="094CEF90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D4C604" w14:textId="09AA3599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lang w:val="en-AU" w:eastAsia="en-AU"/>
              </w:rPr>
              <w:t>C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FBE76A" w14:textId="50D1FB01" w:rsidR="009A75BE" w:rsidRPr="006B65DA" w:rsidRDefault="006B65DA" w:rsidP="009A75B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0" w:history="1">
              <w:r w:rsidR="009A75BE" w:rsidRPr="006B65DA">
                <w:rPr>
                  <w:rFonts w:asciiTheme="majorHAnsi" w:hAnsiTheme="majorHAnsi" w:cstheme="majorHAnsi"/>
                  <w:sz w:val="16"/>
                  <w:szCs w:val="16"/>
                </w:rPr>
                <w:t>KU91 – Explains the role the RBA plays in setting interest rates and the effect on individual</w:t>
              </w:r>
            </w:hyperlink>
          </w:p>
          <w:p w14:paraId="1B695FBB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79C4477B" w14:textId="6D6D5ADD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KU92 – Explains the way the Australian economy, and households is impacted by our relationship with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China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FA996D5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79F7244E" w14:textId="28DCA91E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KU93 – Explains the reasons for why we trade with China and other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nations</w:t>
            </w:r>
            <w:proofErr w:type="gramEnd"/>
          </w:p>
          <w:p w14:paraId="0243402D" w14:textId="77777777" w:rsidR="009A75BE" w:rsidRPr="006B65DA" w:rsidRDefault="009A75BE" w:rsidP="00CD7E53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5E86171B" w14:textId="1CDEA8D8" w:rsidR="006B65DA" w:rsidRPr="006B65DA" w:rsidRDefault="006B65DA" w:rsidP="00CD7E53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S1 –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Students develop and modify (a range of) questions to investigate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the </w:t>
            </w:r>
            <w:proofErr w:type="gramStart"/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issue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23051B3" w14:textId="77777777" w:rsidR="006B65DA" w:rsidRPr="006B65DA" w:rsidRDefault="006B65DA" w:rsidP="00CD7E53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2BFDE502" w14:textId="43A9550B" w:rsidR="00CD7E53" w:rsidRPr="006B65DA" w:rsidRDefault="009A75BE" w:rsidP="00CD7E53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S3 – Interpret and analyse data to explain economic trends and identify impacts on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households</w:t>
            </w:r>
            <w:proofErr w:type="gramEnd"/>
          </w:p>
          <w:p w14:paraId="016BB931" w14:textId="77777777" w:rsidR="009A75BE" w:rsidRPr="006B65DA" w:rsidRDefault="009A75BE" w:rsidP="00CD7E53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BD693C" w14:textId="445A403E" w:rsidR="009A75BE" w:rsidRPr="006B65DA" w:rsidRDefault="009A75BE" w:rsidP="00CD7E53">
            <w:pPr>
              <w:pStyle w:val="NoSpacing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S6 – Use knowledge,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concepts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and terms to present research findings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80F5D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  <w:t xml:space="preserve">FO5 -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Displays moderate empathy and understanding but may miss some nuances in needs.</w:t>
            </w:r>
          </w:p>
          <w:p w14:paraId="031221A1" w14:textId="77777777" w:rsidR="00CD7E53" w:rsidRPr="006B65D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</w:pPr>
          </w:p>
          <w:p w14:paraId="0D38B5DE" w14:textId="77777777" w:rsidR="00CD7E53" w:rsidRPr="006B65DA" w:rsidRDefault="00CD7E53" w:rsidP="00CD7E53">
            <w:pPr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  <w:t xml:space="preserve">MH2 -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 xml:space="preserve">Understanding of ethical principles and </w:t>
            </w:r>
            <w:proofErr w:type="gramStart"/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makes an effort</w:t>
            </w:r>
            <w:proofErr w:type="gramEnd"/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 xml:space="preserve"> to act with integrity. While they may occasionally make ethical mistakes, they are open to learning and improvement.</w:t>
            </w:r>
          </w:p>
          <w:p w14:paraId="5E7AFE35" w14:textId="608676F3" w:rsidR="00CD7E53" w:rsidRPr="006B65DA" w:rsidRDefault="00CD7E53" w:rsidP="00CD7E53">
            <w:pPr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eastAsia="en-A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870928" w14:textId="05180306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Interprets primary and secondary data to identify the objective and subjective aspects of the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cost of living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crisis</w:t>
            </w:r>
          </w:p>
          <w:p w14:paraId="066A9F5A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487F0723" w14:textId="7FF411A6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Draws conclusions by analysis of the economic data using analysis of primary and secondary data to inform their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argument</w:t>
            </w:r>
            <w:proofErr w:type="gramEnd"/>
          </w:p>
          <w:p w14:paraId="0B6BE470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2F77282C" w14:textId="11F2CA86" w:rsidR="00CD7E53" w:rsidRPr="006B65D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Evaluates the effectiveness of their solution against criteria</w:t>
            </w:r>
          </w:p>
        </w:tc>
      </w:tr>
      <w:tr w:rsidR="00CD7E53" w:rsidRPr="00D60797" w14:paraId="1A206E7B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C94309" w14:textId="61D6D8D7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lang w:val="en-AU" w:eastAsia="en-AU"/>
              </w:rPr>
              <w:t>D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D9879F" w14:textId="358D139D" w:rsidR="009A75BE" w:rsidRPr="006B65DA" w:rsidRDefault="006B65DA" w:rsidP="009A75B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1" w:history="1">
              <w:r w:rsidR="009A75BE" w:rsidRPr="006B65DA">
                <w:rPr>
                  <w:rFonts w:asciiTheme="majorHAnsi" w:hAnsiTheme="majorHAnsi" w:cstheme="majorHAnsi"/>
                  <w:sz w:val="16"/>
                  <w:szCs w:val="16"/>
                </w:rPr>
                <w:t xml:space="preserve">KU91 – </w:t>
              </w:r>
              <w:r w:rsidR="001C67EA" w:rsidRPr="006B65DA">
                <w:rPr>
                  <w:rFonts w:asciiTheme="majorHAnsi" w:hAnsiTheme="majorHAnsi" w:cstheme="majorHAnsi"/>
                  <w:sz w:val="16"/>
                  <w:szCs w:val="16"/>
                </w:rPr>
                <w:t xml:space="preserve">Attempted explanation of </w:t>
              </w:r>
              <w:r w:rsidR="009A75BE" w:rsidRPr="006B65DA">
                <w:rPr>
                  <w:rFonts w:asciiTheme="majorHAnsi" w:hAnsiTheme="majorHAnsi" w:cstheme="majorHAnsi"/>
                  <w:sz w:val="16"/>
                  <w:szCs w:val="16"/>
                </w:rPr>
                <w:t xml:space="preserve">role the RBA plays in setting interest rates </w:t>
              </w:r>
            </w:hyperlink>
          </w:p>
          <w:p w14:paraId="7334B959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48B77C53" w14:textId="5850D950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KU92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Superficial explanation of t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he way the Australian economy, and households is impacted by our relationship with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China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22952B2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465648A3" w14:textId="5EB21F23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lastRenderedPageBreak/>
              <w:t xml:space="preserve">KU93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Superficial explanation of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the reasons for why we trade with China and other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nations</w:t>
            </w:r>
            <w:proofErr w:type="gramEnd"/>
          </w:p>
          <w:p w14:paraId="772D641C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42C6652E" w14:textId="77002EC5" w:rsidR="006B65DA" w:rsidRPr="006B65DA" w:rsidRDefault="006B65DA" w:rsidP="006B65DA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S1 -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Students develop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1-2 questions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to investigate an </w:t>
            </w:r>
            <w:proofErr w:type="gramStart"/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issue</w:t>
            </w:r>
            <w:proofErr w:type="gramEnd"/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 </w:t>
            </w:r>
          </w:p>
          <w:p w14:paraId="4A6FEC3B" w14:textId="77777777" w:rsidR="006B65DA" w:rsidRPr="006B65DA" w:rsidRDefault="006B65DA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236690A4" w14:textId="7DB22C2E" w:rsidR="009A75BE" w:rsidRPr="006B65DA" w:rsidRDefault="009A75BE" w:rsidP="009A75B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S3 –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Attempts to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Interpret and analyse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data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0C7B0D5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1D7295" w14:textId="3C94F9A7" w:rsidR="00CD7E53" w:rsidRPr="006B65DA" w:rsidRDefault="009A75BE" w:rsidP="009A75BE">
            <w:pPr>
              <w:pStyle w:val="NoSpacing"/>
              <w:ind w:right="140"/>
              <w:rPr>
                <w:rFonts w:asciiTheme="majorHAnsi" w:hAnsiTheme="majorHAnsi" w:cstheme="majorHAnsi"/>
                <w:sz w:val="16"/>
                <w:szCs w:val="16"/>
                <w:lang w:eastAsia="en-AU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S6 –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Attempts to u</w:t>
            </w: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se knowledge,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concepts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and terms to present research findings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DC1E87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  <w:lastRenderedPageBreak/>
              <w:t xml:space="preserve">FO5 -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Exhibits limited empathy and struggles to grasp the needs of others.</w:t>
            </w:r>
          </w:p>
          <w:p w14:paraId="54863D60" w14:textId="77777777" w:rsidR="00CD7E53" w:rsidRPr="006B65D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</w:pPr>
          </w:p>
          <w:p w14:paraId="181D8DE7" w14:textId="77777777" w:rsidR="00CD7E53" w:rsidRPr="006B65DA" w:rsidRDefault="00CD7E53" w:rsidP="00CD7E53">
            <w:pPr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  <w:t xml:space="preserve">MH2 -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 xml:space="preserve">Exhibits inconsistencies in their ethical </w:t>
            </w:r>
            <w:proofErr w:type="spellStart"/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behaviour</w:t>
            </w:r>
            <w:proofErr w:type="spellEnd"/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, and their actions occasionally raise concerns about integrity and transparency.</w:t>
            </w:r>
          </w:p>
          <w:p w14:paraId="6AC18E73" w14:textId="3EC254C3" w:rsidR="00CD7E53" w:rsidRPr="006B65DA" w:rsidRDefault="00CD7E53" w:rsidP="00CD7E53">
            <w:pPr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eastAsia="en-A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19FE01" w14:textId="2022AECF" w:rsidR="00CD7E53" w:rsidRPr="006B65DA" w:rsidRDefault="00FD04A0" w:rsidP="00FD04A0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Attempts to </w:t>
            </w:r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Interprets primary and </w:t>
            </w:r>
            <w:proofErr w:type="gramStart"/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>secondary</w:t>
            </w:r>
            <w:proofErr w:type="gramEnd"/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0322B13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4FAB7961" w14:textId="1A6E56A3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Draws </w:t>
            </w:r>
            <w:r w:rsidR="00FD04A0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superficial </w:t>
            </w: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conclusions by analysis of</w:t>
            </w:r>
            <w:r w:rsidR="00FD04A0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a limited amount of</w:t>
            </w: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economic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data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05C5349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1E82C731" w14:textId="632208C3" w:rsidR="00CD7E53" w:rsidRPr="006B65DA" w:rsidRDefault="00FD04A0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Superficial evaluation of</w:t>
            </w:r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the effectiveness of their solution against criteria</w:t>
            </w:r>
          </w:p>
        </w:tc>
      </w:tr>
      <w:tr w:rsidR="00CD7E53" w:rsidRPr="00D60797" w14:paraId="1AC29AE7" w14:textId="77777777" w:rsidTr="00013E46">
        <w:trPr>
          <w:trHeight w:val="30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06384" w14:textId="3A3A51C3" w:rsidR="00CD7E53" w:rsidRPr="00F006A7" w:rsidRDefault="00CD7E53" w:rsidP="00CD7E53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lang w:val="en-AU" w:eastAsia="en-AU"/>
              </w:rPr>
            </w:pPr>
            <w:r>
              <w:rPr>
                <w:rFonts w:asciiTheme="majorHAnsi" w:eastAsia="Times New Roman" w:hAnsiTheme="majorHAnsi" w:cstheme="majorHAnsi"/>
                <w:lang w:val="en-AU" w:eastAsia="en-AU"/>
              </w:rPr>
              <w:t>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FC742" w14:textId="1C436484" w:rsidR="009A75BE" w:rsidRPr="006B65DA" w:rsidRDefault="006B65DA" w:rsidP="009A75B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12" w:history="1">
              <w:r w:rsidR="009A75BE" w:rsidRPr="006B65DA">
                <w:rPr>
                  <w:rFonts w:asciiTheme="majorHAnsi" w:hAnsiTheme="majorHAnsi" w:cstheme="majorHAnsi"/>
                  <w:sz w:val="16"/>
                  <w:szCs w:val="16"/>
                </w:rPr>
                <w:t xml:space="preserve">KU91 – </w:t>
              </w:r>
              <w:r w:rsidR="001C67EA" w:rsidRPr="006B65DA">
                <w:rPr>
                  <w:rFonts w:asciiTheme="majorHAnsi" w:hAnsiTheme="majorHAnsi" w:cstheme="majorHAnsi"/>
                  <w:sz w:val="16"/>
                  <w:szCs w:val="16"/>
                </w:rPr>
                <w:t>Limited description of the role of the RBA</w:t>
              </w:r>
            </w:hyperlink>
          </w:p>
          <w:p w14:paraId="4F2BE4B3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61F189EE" w14:textId="14F55589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KU92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Limited explanation of Australia’s relationship with China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A4566AD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2380ADF3" w14:textId="6460BC19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KU93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Limited explanation 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the reasons for why we trade with China and other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nations</w:t>
            </w:r>
            <w:proofErr w:type="gramEnd"/>
          </w:p>
          <w:p w14:paraId="1A9E1879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643E7EB0" w14:textId="39055CAF" w:rsidR="006B65DA" w:rsidRPr="006B65DA" w:rsidRDefault="006B65DA" w:rsidP="006B65DA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S1 -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Students 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attempt to develop a question</w:t>
            </w:r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 to investigate an </w:t>
            </w:r>
            <w:proofErr w:type="gramStart"/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>issue</w:t>
            </w:r>
            <w:proofErr w:type="gramEnd"/>
            <w:r w:rsidRPr="006B65DA">
              <w:rPr>
                <w:rFonts w:asciiTheme="majorHAnsi" w:hAnsiTheme="majorHAnsi" w:cstheme="majorHAnsi"/>
                <w:color w:val="222222"/>
                <w:sz w:val="16"/>
                <w:szCs w:val="16"/>
              </w:rPr>
              <w:t xml:space="preserve"> </w:t>
            </w:r>
          </w:p>
          <w:p w14:paraId="293EAB4D" w14:textId="77777777" w:rsidR="006B65DA" w:rsidRPr="006B65DA" w:rsidRDefault="006B65DA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  <w:p w14:paraId="3E1DA197" w14:textId="2E5C7768" w:rsidR="009A75BE" w:rsidRPr="006B65DA" w:rsidRDefault="009A75BE" w:rsidP="009A75BE">
            <w:pPr>
              <w:pStyle w:val="NoSpacing"/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S3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Attempts to i</w:t>
            </w:r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nterpret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one source of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data</w:t>
            </w:r>
            <w:proofErr w:type="gramEnd"/>
            <w:r w:rsidRPr="006B65DA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1CCEA36" w14:textId="77777777" w:rsidR="009A75BE" w:rsidRPr="006B65DA" w:rsidRDefault="009A75BE" w:rsidP="009A75BE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269712" w14:textId="1BEC8085" w:rsidR="00CD7E53" w:rsidRPr="006B65DA" w:rsidRDefault="009A75BE" w:rsidP="009A75BE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en-AU" w:eastAsia="en-AU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S6 – </w:t>
            </w:r>
            <w:r w:rsidR="001C67EA" w:rsidRPr="006B65DA">
              <w:rPr>
                <w:rFonts w:asciiTheme="majorHAnsi" w:hAnsiTheme="majorHAnsi" w:cstheme="majorHAnsi"/>
                <w:sz w:val="16"/>
                <w:szCs w:val="16"/>
              </w:rPr>
              <w:t>Attempts to present their findings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6C209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  <w:t xml:space="preserve">FO5 -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>Lacks empathy and fails to understand the needs of individuals or groups.</w:t>
            </w:r>
          </w:p>
          <w:p w14:paraId="1904A3F1" w14:textId="77777777" w:rsidR="00CD7E53" w:rsidRPr="006B65DA" w:rsidRDefault="00CD7E53" w:rsidP="00CD7E53">
            <w:pPr>
              <w:textAlignment w:val="baseline"/>
              <w:rPr>
                <w:rFonts w:asciiTheme="majorHAnsi" w:eastAsia="Times New Roman" w:hAnsiTheme="majorHAnsi" w:cstheme="majorHAnsi"/>
                <w:color w:val="374151"/>
                <w:sz w:val="16"/>
                <w:szCs w:val="16"/>
                <w:shd w:val="clear" w:color="auto" w:fill="F7F7F8"/>
                <w:lang w:val="en-AU" w:eastAsia="en-AU"/>
              </w:rPr>
            </w:pPr>
          </w:p>
          <w:p w14:paraId="575D0154" w14:textId="77777777" w:rsidR="00CD7E53" w:rsidRPr="006B65DA" w:rsidRDefault="00CD7E53" w:rsidP="00CD7E53">
            <w:pPr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</w:pPr>
            <w:r w:rsidRPr="006B65DA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eastAsia="en-AU"/>
              </w:rPr>
              <w:t xml:space="preserve">MH2 - </w:t>
            </w:r>
            <w:r w:rsidRPr="006B65DA">
              <w:rPr>
                <w:rFonts w:asciiTheme="majorHAnsi" w:hAnsiTheme="majorHAnsi" w:cstheme="majorHAnsi"/>
                <w:color w:val="374151"/>
                <w:sz w:val="16"/>
                <w:szCs w:val="16"/>
                <w:shd w:val="clear" w:color="auto" w:fill="F7F7F8"/>
              </w:rPr>
              <w:t xml:space="preserve">Fails to adhere to ethical standards and demonstrates a disregard for ethical principles. </w:t>
            </w:r>
          </w:p>
          <w:p w14:paraId="307E5865" w14:textId="2608D00E" w:rsidR="00CD7E53" w:rsidRPr="006B65DA" w:rsidRDefault="00CD7E53" w:rsidP="00CD7E53">
            <w:pPr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eastAsia="en-A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44F73" w14:textId="7611D1F9" w:rsidR="00CD7E53" w:rsidRPr="006B65DA" w:rsidRDefault="00FD04A0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With assistance, attempts to </w:t>
            </w:r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>Interpret</w:t>
            </w: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a source of </w:t>
            </w:r>
            <w:proofErr w:type="gramStart"/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data</w:t>
            </w:r>
            <w:proofErr w:type="gramEnd"/>
          </w:p>
          <w:p w14:paraId="5A08B655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1B47C6A1" w14:textId="6F22B128" w:rsidR="00CD7E53" w:rsidRPr="006B65DA" w:rsidRDefault="00B32A10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With assistance, attempts to draw</w:t>
            </w:r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s </w:t>
            </w:r>
            <w:proofErr w:type="gramStart"/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>conclusions</w:t>
            </w:r>
            <w:proofErr w:type="gramEnd"/>
          </w:p>
          <w:p w14:paraId="2B9BC99C" w14:textId="77777777" w:rsidR="00CD7E53" w:rsidRPr="006B65DA" w:rsidRDefault="00CD7E53" w:rsidP="00CD7E53">
            <w:pPr>
              <w:textAlignment w:val="baseline"/>
              <w:rPr>
                <w:rFonts w:asciiTheme="majorHAnsi" w:hAnsiTheme="majorHAnsi" w:cstheme="majorHAnsi"/>
                <w:sz w:val="16"/>
                <w:szCs w:val="16"/>
                <w:shd w:val="clear" w:color="auto" w:fill="F7F7F8"/>
              </w:rPr>
            </w:pPr>
          </w:p>
          <w:p w14:paraId="7A11DFC6" w14:textId="543349C7" w:rsidR="00CD7E53" w:rsidRPr="006B65DA" w:rsidRDefault="00B32A10" w:rsidP="00CD7E53">
            <w:pPr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F7F7F8"/>
                <w:lang w:val="en-AU" w:eastAsia="en-AU"/>
              </w:rPr>
            </w:pPr>
            <w:r w:rsidRPr="006B65DA">
              <w:rPr>
                <w:rFonts w:asciiTheme="majorHAnsi" w:hAnsiTheme="majorHAnsi" w:cstheme="majorHAnsi"/>
                <w:sz w:val="16"/>
                <w:szCs w:val="16"/>
              </w:rPr>
              <w:t>Attempts to evaluate their solution</w:t>
            </w:r>
            <w:r w:rsidR="00CD7E53" w:rsidRPr="006B65D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</w:tbl>
    <w:p w14:paraId="2DD0BF95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sz w:val="16"/>
          <w:szCs w:val="16"/>
          <w:lang w:val="en-AU" w:eastAsia="en-AU"/>
        </w:rPr>
        <w:t> </w:t>
      </w:r>
    </w:p>
    <w:p w14:paraId="622D1880" w14:textId="77777777" w:rsidR="00D60797" w:rsidRPr="00D60797" w:rsidRDefault="00D60797" w:rsidP="00D60797">
      <w:pPr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D60797">
        <w:rPr>
          <w:rFonts w:ascii="Roboto Light" w:eastAsia="Times New Roman" w:hAnsi="Roboto Light" w:cs="Segoe UI"/>
          <w:sz w:val="16"/>
          <w:szCs w:val="16"/>
          <w:lang w:val="en-AU" w:eastAsia="en-AU"/>
        </w:rPr>
        <w:t> </w:t>
      </w:r>
    </w:p>
    <w:p w14:paraId="5B3D07BF" w14:textId="77777777" w:rsidR="00C57E3D" w:rsidRPr="004C1D6A" w:rsidRDefault="00C57E3D" w:rsidP="0030171D">
      <w:pPr>
        <w:rPr>
          <w:rFonts w:asciiTheme="majorHAnsi" w:hAnsiTheme="majorHAnsi" w:cstheme="majorHAnsi"/>
        </w:rPr>
      </w:pPr>
    </w:p>
    <w:sectPr w:rsidR="00C57E3D" w:rsidRPr="004C1D6A" w:rsidSect="00A10109">
      <w:headerReference w:type="default" r:id="rId13"/>
      <w:pgSz w:w="11900" w:h="16840"/>
      <w:pgMar w:top="851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8A81" w14:textId="77777777" w:rsidR="000316A2" w:rsidRDefault="000316A2" w:rsidP="00CE1571">
      <w:r>
        <w:separator/>
      </w:r>
    </w:p>
  </w:endnote>
  <w:endnote w:type="continuationSeparator" w:id="0">
    <w:p w14:paraId="13DBE254" w14:textId="77777777" w:rsidR="000316A2" w:rsidRDefault="000316A2" w:rsidP="00C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5CBD" w14:textId="77777777" w:rsidR="000316A2" w:rsidRDefault="000316A2" w:rsidP="00CE1571">
      <w:r>
        <w:separator/>
      </w:r>
    </w:p>
  </w:footnote>
  <w:footnote w:type="continuationSeparator" w:id="0">
    <w:p w14:paraId="4640FB48" w14:textId="77777777" w:rsidR="000316A2" w:rsidRDefault="000316A2" w:rsidP="00C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0316A2" w:rsidRPr="00F91602" w14:paraId="3CCBECCA" w14:textId="77777777" w:rsidTr="00B13895">
      <w:trPr>
        <w:trHeight w:val="338"/>
      </w:trPr>
      <w:tc>
        <w:tcPr>
          <w:tcW w:w="9356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0298D910" w14:textId="20325EB7" w:rsidR="000316A2" w:rsidRPr="004C1D6A" w:rsidRDefault="000316A2" w:rsidP="00CE1571">
          <w:pPr>
            <w:pStyle w:val="NoSpacing"/>
            <w:ind w:left="-1067"/>
            <w:jc w:val="right"/>
            <w:rPr>
              <w:rFonts w:asciiTheme="majorHAnsi" w:hAnsiTheme="majorHAnsi" w:cstheme="majorHAnsi"/>
            </w:rPr>
          </w:pPr>
          <w:r w:rsidRPr="004C1D6A">
            <w:rPr>
              <w:rFonts w:asciiTheme="majorHAnsi" w:hAnsiTheme="majorHAnsi" w:cstheme="majorHAnsi"/>
              <w:noProof/>
              <w:lang w:eastAsia="en-AU" w:bidi="he-IL"/>
            </w:rPr>
            <w:drawing>
              <wp:anchor distT="0" distB="0" distL="114300" distR="114300" simplePos="0" relativeHeight="251658240" behindDoc="0" locked="0" layoutInCell="1" allowOverlap="1" wp14:anchorId="78CCE749" wp14:editId="2A474122">
                <wp:simplePos x="0" y="0"/>
                <wp:positionH relativeFrom="column">
                  <wp:posOffset>5844540</wp:posOffset>
                </wp:positionH>
                <wp:positionV relativeFrom="paragraph">
                  <wp:posOffset>-220980</wp:posOffset>
                </wp:positionV>
                <wp:extent cx="733425" cy="796290"/>
                <wp:effectExtent l="0" t="0" r="3175" b="0"/>
                <wp:wrapNone/>
                <wp:docPr id="1392292696" name="Picture 1392292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 Logo (Colou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C1D6A">
            <w:rPr>
              <w:rFonts w:asciiTheme="majorHAnsi" w:hAnsiTheme="majorHAnsi" w:cstheme="majorHAnsi"/>
            </w:rPr>
            <w:t xml:space="preserve">   </w:t>
          </w:r>
          <w:r w:rsidRPr="004C1D6A">
            <w:rPr>
              <w:rFonts w:asciiTheme="majorHAnsi" w:hAnsiTheme="majorHAnsi" w:cstheme="majorHAnsi"/>
            </w:rPr>
            <w:tab/>
            <w:t xml:space="preserve">                     </w:t>
          </w:r>
          <w:r w:rsidRPr="004C1D6A">
            <w:rPr>
              <w:rFonts w:asciiTheme="majorHAnsi" w:hAnsiTheme="majorHAnsi" w:cstheme="majorHAnsi"/>
              <w:b/>
              <w:sz w:val="22"/>
              <w:szCs w:val="22"/>
            </w:rPr>
            <w:t>YEAR 9</w:t>
          </w:r>
          <w:r w:rsidR="004C1D6A" w:rsidRPr="004C1D6A">
            <w:rPr>
              <w:rFonts w:asciiTheme="majorHAnsi" w:hAnsiTheme="majorHAnsi" w:cstheme="majorHAnsi"/>
              <w:b/>
              <w:sz w:val="22"/>
              <w:szCs w:val="22"/>
            </w:rPr>
            <w:t>/10 PERSONAL FINANCE</w:t>
          </w:r>
        </w:p>
      </w:tc>
    </w:tr>
    <w:tr w:rsidR="000316A2" w:rsidRPr="00F91602" w14:paraId="3E95182A" w14:textId="77777777" w:rsidTr="00B13895">
      <w:trPr>
        <w:trHeight w:val="492"/>
      </w:trPr>
      <w:tc>
        <w:tcPr>
          <w:tcW w:w="9356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647E124" w14:textId="3966DDD1" w:rsidR="000316A2" w:rsidRPr="004C1D6A" w:rsidRDefault="000316A2" w:rsidP="00694846">
          <w:pPr>
            <w:pStyle w:val="Title"/>
            <w:jc w:val="right"/>
            <w:rPr>
              <w:rFonts w:asciiTheme="majorHAnsi" w:eastAsia="Batang" w:hAnsiTheme="majorHAnsi" w:cstheme="majorHAnsi"/>
              <w:sz w:val="18"/>
            </w:rPr>
          </w:pPr>
          <w:r w:rsidRPr="004C1D6A">
            <w:rPr>
              <w:rFonts w:asciiTheme="majorHAnsi" w:hAnsiTheme="majorHAnsi" w:cstheme="majorHAnsi"/>
              <w:bCs/>
              <w:sz w:val="18"/>
            </w:rPr>
            <w:t xml:space="preserve">TASK </w:t>
          </w:r>
          <w:r w:rsidR="0027602C">
            <w:rPr>
              <w:rFonts w:asciiTheme="majorHAnsi" w:hAnsiTheme="majorHAnsi" w:cstheme="majorHAnsi"/>
              <w:bCs/>
              <w:sz w:val="18"/>
            </w:rPr>
            <w:t>5</w:t>
          </w:r>
          <w:r w:rsidRPr="004C1D6A">
            <w:rPr>
              <w:rFonts w:asciiTheme="majorHAnsi" w:hAnsiTheme="majorHAnsi" w:cstheme="majorHAnsi"/>
              <w:bCs/>
              <w:sz w:val="18"/>
            </w:rPr>
            <w:t xml:space="preserve"> – </w:t>
          </w:r>
          <w:r w:rsidR="0027602C">
            <w:rPr>
              <w:rFonts w:asciiTheme="majorHAnsi" w:hAnsiTheme="majorHAnsi" w:cstheme="majorHAnsi"/>
              <w:bCs/>
              <w:sz w:val="18"/>
            </w:rPr>
            <w:t>Implications of government policy on personal finances</w:t>
          </w:r>
        </w:p>
      </w:tc>
    </w:tr>
  </w:tbl>
  <w:p w14:paraId="21B831F6" w14:textId="77777777" w:rsidR="000316A2" w:rsidRDefault="0003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FA"/>
    <w:multiLevelType w:val="hybridMultilevel"/>
    <w:tmpl w:val="667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A7"/>
    <w:multiLevelType w:val="hybridMultilevel"/>
    <w:tmpl w:val="74BC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8B3"/>
    <w:multiLevelType w:val="hybridMultilevel"/>
    <w:tmpl w:val="6CFA2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E2B"/>
    <w:multiLevelType w:val="hybridMultilevel"/>
    <w:tmpl w:val="E134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6E2D"/>
    <w:multiLevelType w:val="hybridMultilevel"/>
    <w:tmpl w:val="E74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77884"/>
    <w:multiLevelType w:val="hybridMultilevel"/>
    <w:tmpl w:val="78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7D4A"/>
    <w:multiLevelType w:val="hybridMultilevel"/>
    <w:tmpl w:val="8EFCE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482C"/>
    <w:multiLevelType w:val="hybridMultilevel"/>
    <w:tmpl w:val="FE84C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3123B"/>
    <w:multiLevelType w:val="hybridMultilevel"/>
    <w:tmpl w:val="2D92B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685F"/>
    <w:multiLevelType w:val="hybridMultilevel"/>
    <w:tmpl w:val="B7A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130"/>
    <w:multiLevelType w:val="hybridMultilevel"/>
    <w:tmpl w:val="0B5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22C3"/>
    <w:multiLevelType w:val="hybridMultilevel"/>
    <w:tmpl w:val="A4F62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4269C"/>
    <w:multiLevelType w:val="hybridMultilevel"/>
    <w:tmpl w:val="C1489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2AE5"/>
    <w:multiLevelType w:val="hybridMultilevel"/>
    <w:tmpl w:val="C1E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928358">
    <w:abstractNumId w:val="10"/>
  </w:num>
  <w:num w:numId="2" w16cid:durableId="1688016935">
    <w:abstractNumId w:val="2"/>
  </w:num>
  <w:num w:numId="3" w16cid:durableId="593444030">
    <w:abstractNumId w:val="15"/>
  </w:num>
  <w:num w:numId="4" w16cid:durableId="389813089">
    <w:abstractNumId w:val="11"/>
  </w:num>
  <w:num w:numId="5" w16cid:durableId="316736245">
    <w:abstractNumId w:val="7"/>
  </w:num>
  <w:num w:numId="6" w16cid:durableId="1546866401">
    <w:abstractNumId w:val="14"/>
  </w:num>
  <w:num w:numId="7" w16cid:durableId="994650371">
    <w:abstractNumId w:val="8"/>
  </w:num>
  <w:num w:numId="8" w16cid:durableId="1310209425">
    <w:abstractNumId w:val="12"/>
  </w:num>
  <w:num w:numId="9" w16cid:durableId="595478923">
    <w:abstractNumId w:val="4"/>
  </w:num>
  <w:num w:numId="10" w16cid:durableId="706098684">
    <w:abstractNumId w:val="5"/>
  </w:num>
  <w:num w:numId="11" w16cid:durableId="457261332">
    <w:abstractNumId w:val="0"/>
  </w:num>
  <w:num w:numId="12" w16cid:durableId="1190531335">
    <w:abstractNumId w:val="6"/>
  </w:num>
  <w:num w:numId="13" w16cid:durableId="1767995668">
    <w:abstractNumId w:val="1"/>
  </w:num>
  <w:num w:numId="14" w16cid:durableId="1067191342">
    <w:abstractNumId w:val="13"/>
  </w:num>
  <w:num w:numId="15" w16cid:durableId="625896932">
    <w:abstractNumId w:val="3"/>
  </w:num>
  <w:num w:numId="16" w16cid:durableId="1682121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CC"/>
    <w:rsid w:val="0001318B"/>
    <w:rsid w:val="00013E46"/>
    <w:rsid w:val="000316A2"/>
    <w:rsid w:val="0009542F"/>
    <w:rsid w:val="00115AAC"/>
    <w:rsid w:val="001C67EA"/>
    <w:rsid w:val="001F2241"/>
    <w:rsid w:val="002218D5"/>
    <w:rsid w:val="0027602C"/>
    <w:rsid w:val="002C63D0"/>
    <w:rsid w:val="0030171D"/>
    <w:rsid w:val="00321AF5"/>
    <w:rsid w:val="003F34F6"/>
    <w:rsid w:val="00486720"/>
    <w:rsid w:val="004C1D6A"/>
    <w:rsid w:val="004C6E23"/>
    <w:rsid w:val="004E6D2B"/>
    <w:rsid w:val="00501B12"/>
    <w:rsid w:val="00566419"/>
    <w:rsid w:val="005702CC"/>
    <w:rsid w:val="0057761E"/>
    <w:rsid w:val="005A77E8"/>
    <w:rsid w:val="005B2A4E"/>
    <w:rsid w:val="005E2444"/>
    <w:rsid w:val="006225FF"/>
    <w:rsid w:val="00674AC8"/>
    <w:rsid w:val="00694846"/>
    <w:rsid w:val="006B65DA"/>
    <w:rsid w:val="006D6251"/>
    <w:rsid w:val="007A1D86"/>
    <w:rsid w:val="007C6E2D"/>
    <w:rsid w:val="007D27A3"/>
    <w:rsid w:val="008253CE"/>
    <w:rsid w:val="0082737C"/>
    <w:rsid w:val="008329D5"/>
    <w:rsid w:val="008350D2"/>
    <w:rsid w:val="00850C49"/>
    <w:rsid w:val="00855AD7"/>
    <w:rsid w:val="00873D56"/>
    <w:rsid w:val="008F0872"/>
    <w:rsid w:val="00914A4A"/>
    <w:rsid w:val="009A75BE"/>
    <w:rsid w:val="009E599B"/>
    <w:rsid w:val="00A10109"/>
    <w:rsid w:val="00A6681D"/>
    <w:rsid w:val="00AF7C34"/>
    <w:rsid w:val="00B13895"/>
    <w:rsid w:val="00B32A10"/>
    <w:rsid w:val="00B96B73"/>
    <w:rsid w:val="00BA2677"/>
    <w:rsid w:val="00BF2413"/>
    <w:rsid w:val="00C43D9A"/>
    <w:rsid w:val="00C50740"/>
    <w:rsid w:val="00C57E3D"/>
    <w:rsid w:val="00C65ED5"/>
    <w:rsid w:val="00CD7E53"/>
    <w:rsid w:val="00CE1571"/>
    <w:rsid w:val="00D20D50"/>
    <w:rsid w:val="00D34B48"/>
    <w:rsid w:val="00D60797"/>
    <w:rsid w:val="00E07DFC"/>
    <w:rsid w:val="00E52908"/>
    <w:rsid w:val="00EA3400"/>
    <w:rsid w:val="00F006A7"/>
    <w:rsid w:val="00FD04A0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6F54"/>
  <w14:defaultImageDpi w14:val="300"/>
  <w15:docId w15:val="{EEE9231E-7598-4476-B073-AB7E5F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5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CC"/>
    <w:pPr>
      <w:ind w:left="720"/>
      <w:contextualSpacing/>
    </w:pPr>
  </w:style>
  <w:style w:type="table" w:styleId="TableGrid">
    <w:name w:val="Table Grid"/>
    <w:basedOn w:val="TableNormal"/>
    <w:uiPriority w:val="59"/>
    <w:rsid w:val="00C6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E157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qFormat/>
    <w:rsid w:val="00CE1571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CE1571"/>
    <w:rPr>
      <w:rFonts w:ascii="Times New Roman" w:eastAsia="Times New Roman" w:hAnsi="Times New Roman" w:cs="Times New Roman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1"/>
  </w:style>
  <w:style w:type="paragraph" w:styleId="Footer">
    <w:name w:val="footer"/>
    <w:basedOn w:val="Normal"/>
    <w:link w:val="Foot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71"/>
  </w:style>
  <w:style w:type="paragraph" w:styleId="NoSpacing">
    <w:name w:val="No Spacing"/>
    <w:uiPriority w:val="1"/>
    <w:qFormat/>
    <w:rsid w:val="00CE1571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agraph">
    <w:name w:val="paragraph"/>
    <w:basedOn w:val="Normal"/>
    <w:rsid w:val="00D607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D60797"/>
  </w:style>
  <w:style w:type="character" w:customStyle="1" w:styleId="eop">
    <w:name w:val="eop"/>
    <w:basedOn w:val="DefaultParagraphFont"/>
    <w:rsid w:val="00D60797"/>
  </w:style>
  <w:style w:type="character" w:styleId="Hyperlink">
    <w:name w:val="Hyperlink"/>
    <w:basedOn w:val="DefaultParagraphFont"/>
    <w:uiPriority w:val="99"/>
    <w:unhideWhenUsed/>
    <w:rsid w:val="00D60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9.australiancurriculum.edu.au/f-10-curriculum/learning-areas/economics-and-business-7-10/year-9_year-10?view=quick&amp;detailed-content-descriptions=0&amp;hide-ccp=0&amp;hide-gc=0&amp;side-by-side=1&amp;strands-start-index=0&amp;subjects-start-index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634C9-9129-442B-8917-CA6EE84C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4</cp:revision>
  <dcterms:created xsi:type="dcterms:W3CDTF">2023-12-12T22:32:00Z</dcterms:created>
  <dcterms:modified xsi:type="dcterms:W3CDTF">2023-12-13T00:30:00Z</dcterms:modified>
</cp:coreProperties>
</file>