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A253" w14:textId="77777777" w:rsidR="00A17EB5" w:rsidRDefault="008B6464" w:rsidP="00A17EB5">
      <w:hyperlink r:id="rId4" w:history="1">
        <w:r w:rsidR="00A17EB5">
          <w:rPr>
            <w:rStyle w:val="Hyperlink"/>
          </w:rPr>
          <w:t>https://www.youtube.com/watch?v=19-gGazMR3g</w:t>
        </w:r>
      </w:hyperlink>
    </w:p>
    <w:p w14:paraId="5630F6AE" w14:textId="77777777" w:rsidR="00A17EB5" w:rsidRDefault="00A17EB5"/>
    <w:tbl>
      <w:tblPr>
        <w:tblStyle w:val="SOFinalPerformanceTable"/>
        <w:tblW w:w="7905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6"/>
        <w:gridCol w:w="2503"/>
        <w:gridCol w:w="2503"/>
        <w:gridCol w:w="2503"/>
      </w:tblGrid>
      <w:tr w:rsidR="001A6DA1" w14:paraId="21B0F2F3" w14:textId="77777777" w:rsidTr="008C2D6A">
        <w:trPr>
          <w:cantSplit/>
          <w:trHeight w:hRule="exact" w:val="544"/>
          <w:tblHeader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DEEC3F" w14:textId="77777777" w:rsidR="001A6DA1" w:rsidRDefault="001A6DA1" w:rsidP="008C2D6A">
            <w:r>
              <w:rPr>
                <w:color w:val="595959" w:themeColor="text1" w:themeTint="A6"/>
              </w:rPr>
              <w:t>-</w:t>
            </w:r>
          </w:p>
        </w:tc>
        <w:tc>
          <w:tcPr>
            <w:tcW w:w="25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91A14AA" w14:textId="77777777" w:rsidR="001A6DA1" w:rsidRDefault="001A6DA1" w:rsidP="008C2D6A">
            <w:pPr>
              <w:pStyle w:val="SOFinalPerformanceTableHead1"/>
              <w:spacing w:before="60"/>
            </w:pPr>
            <w:r>
              <w:t>Finding and Solving Problems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97872F" w14:textId="77777777" w:rsidR="001A6DA1" w:rsidRDefault="001A6DA1" w:rsidP="008C2D6A">
            <w:pPr>
              <w:pStyle w:val="SOFinalPerformanceTableHead1"/>
            </w:pPr>
            <w:r>
              <w:t>Contextual Application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82A1694" w14:textId="77777777" w:rsidR="001A6DA1" w:rsidRDefault="001A6DA1" w:rsidP="008C2D6A">
            <w:pPr>
              <w:pStyle w:val="SOFinalPerformanceTableHead1"/>
            </w:pPr>
            <w:r>
              <w:t>Analysis and Evaluation</w:t>
            </w:r>
          </w:p>
        </w:tc>
      </w:tr>
      <w:tr w:rsidR="001A6DA1" w14:paraId="5D4FD43E" w14:textId="77777777" w:rsidTr="008C2D6A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C651D2F" w14:textId="77777777" w:rsidR="001A6DA1" w:rsidRDefault="001A6DA1" w:rsidP="008C2D6A">
            <w:pPr>
              <w:pStyle w:val="SOFinalPerformanceTableLetters"/>
            </w:pPr>
            <w:r>
              <w:t>A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E1D63CC" w14:textId="77777777" w:rsidR="001A6DA1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Insightful identification and exploration of problems and/or needs using a customer-focused approach.</w:t>
            </w:r>
          </w:p>
          <w:p w14:paraId="788A6D23" w14:textId="77777777" w:rsidR="001A6DA1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Highly creative generation of innovative and viable solutions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189C46F" w14:textId="2000B9FF" w:rsidR="001A6DA1" w:rsidRPr="005400E6" w:rsidRDefault="001A6DA1" w:rsidP="008C2D6A">
            <w:pPr>
              <w:pStyle w:val="SOFinalPerformanceTableText"/>
            </w:pPr>
            <w:r w:rsidRPr="001A6DA1">
              <w:rPr>
                <w:highlight w:val="yellow"/>
              </w:rPr>
              <w:t>Perceptive and highly effective contextual application of decision-making and project management tools and strategies.</w:t>
            </w:r>
            <w:r w:rsidRPr="005400E6">
              <w:t xml:space="preserve"> </w:t>
            </w:r>
            <w:r>
              <w:t xml:space="preserve"> (A+)</w:t>
            </w:r>
          </w:p>
          <w:p w14:paraId="4D41C5BE" w14:textId="77777777" w:rsidR="001A6DA1" w:rsidRPr="005400E6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 w:rsidRPr="005400E6">
              <w:rPr>
                <w:color w:val="D9D9D9" w:themeColor="background1" w:themeShade="D9"/>
              </w:rPr>
              <w:t>Astute creation and application of business intelligence to iteratively develop business models and plans.</w:t>
            </w:r>
          </w:p>
          <w:p w14:paraId="6F4BE7C2" w14:textId="77777777" w:rsidR="001A6DA1" w:rsidRPr="005400E6" w:rsidRDefault="001A6DA1" w:rsidP="008C2D6A">
            <w:pPr>
              <w:pStyle w:val="SOFinalPerformanceTableText"/>
            </w:pPr>
            <w:r w:rsidRPr="005400E6">
              <w:rPr>
                <w:color w:val="D9D9D9" w:themeColor="background1" w:themeShade="D9"/>
              </w:rPr>
              <w:t>Perceptive contextual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E06E03B" w14:textId="14AADF00" w:rsidR="001A6DA1" w:rsidRPr="001A6DA1" w:rsidRDefault="001A6DA1" w:rsidP="008C2D6A">
            <w:pPr>
              <w:pStyle w:val="SOFinalPerformanceTableText"/>
              <w:rPr>
                <w:highlight w:val="yellow"/>
              </w:rPr>
            </w:pPr>
            <w:r w:rsidRPr="001A6DA1">
              <w:rPr>
                <w:highlight w:val="yellow"/>
              </w:rPr>
              <w:t>Discerning evaluation of business models and plans.</w:t>
            </w:r>
            <w:r>
              <w:rPr>
                <w:highlight w:val="yellow"/>
              </w:rPr>
              <w:t xml:space="preserve"> (A+)</w:t>
            </w:r>
          </w:p>
          <w:p w14:paraId="78D520DB" w14:textId="5744213A" w:rsidR="001A6DA1" w:rsidRPr="001A6DA1" w:rsidRDefault="001A6DA1" w:rsidP="008C2D6A">
            <w:pPr>
              <w:pStyle w:val="SOFinalPerformanceTableText"/>
              <w:rPr>
                <w:highlight w:val="yellow"/>
              </w:rPr>
            </w:pPr>
            <w:r w:rsidRPr="001A6DA1">
              <w:rPr>
                <w:highlight w:val="yellow"/>
              </w:rPr>
              <w:t>Critical analysis and evaluation of opportunities and challenges for business in the digital age.</w:t>
            </w:r>
            <w:r>
              <w:rPr>
                <w:highlight w:val="yellow"/>
              </w:rPr>
              <w:t xml:space="preserve"> (A+)</w:t>
            </w:r>
          </w:p>
          <w:p w14:paraId="235A6134" w14:textId="37E751E0" w:rsidR="001A6DA1" w:rsidRPr="005400E6" w:rsidRDefault="001A6DA1" w:rsidP="008C2D6A">
            <w:pPr>
              <w:pStyle w:val="SOFinalPerformanceTableText"/>
            </w:pPr>
            <w:r w:rsidRPr="001A6DA1">
              <w:rPr>
                <w:highlight w:val="yellow"/>
              </w:rPr>
              <w:t>Insightful analysis and evaluation of social, economic, environmental, and/or ethical impacts of global and local business.</w:t>
            </w:r>
            <w:r>
              <w:t xml:space="preserve"> (A+)</w:t>
            </w:r>
          </w:p>
        </w:tc>
      </w:tr>
      <w:tr w:rsidR="001A6DA1" w14:paraId="1998CC6F" w14:textId="77777777" w:rsidTr="008C2D6A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A8E2BE2" w14:textId="77777777" w:rsidR="001A6DA1" w:rsidRDefault="001A6DA1" w:rsidP="008C2D6A">
            <w:pPr>
              <w:pStyle w:val="SOFinalPerformanceTableLetters"/>
            </w:pPr>
            <w:r>
              <w:t>B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B366362" w14:textId="77777777" w:rsidR="001A6DA1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Well-considered identification and exploration of problems and/or needs using a customer-focused approach.</w:t>
            </w:r>
          </w:p>
          <w:p w14:paraId="108F57C2" w14:textId="77777777" w:rsidR="001A6DA1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Creative generation of viable solutions with some innovation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62666F2" w14:textId="77777777" w:rsidR="001A6DA1" w:rsidRPr="005400E6" w:rsidRDefault="001A6DA1" w:rsidP="008C2D6A">
            <w:pPr>
              <w:pStyle w:val="SOFinalPerformanceTableText"/>
            </w:pPr>
            <w:r w:rsidRPr="005400E6">
              <w:t>Well-considered and effective contextual application of decision-making and project management tools and strategies.</w:t>
            </w:r>
          </w:p>
          <w:p w14:paraId="6A4837F7" w14:textId="77777777" w:rsidR="001A6DA1" w:rsidRPr="005400E6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 w:rsidRPr="005400E6">
              <w:rPr>
                <w:color w:val="D9D9D9" w:themeColor="background1" w:themeShade="D9"/>
              </w:rPr>
              <w:t>Purposeful creation and application of business intelligence to iteratively develop business models and plans.</w:t>
            </w:r>
          </w:p>
          <w:p w14:paraId="6F97E7B4" w14:textId="77777777" w:rsidR="001A6DA1" w:rsidRPr="005400E6" w:rsidRDefault="001A6DA1" w:rsidP="008C2D6A">
            <w:pPr>
              <w:pStyle w:val="SOFinalPerformanceTableText"/>
            </w:pPr>
            <w:r w:rsidRPr="005400E6">
              <w:rPr>
                <w:color w:val="D9D9D9" w:themeColor="background1" w:themeShade="D9"/>
              </w:rPr>
              <w:t>Mostly perceptive contextual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1A0D097" w14:textId="77777777" w:rsidR="001A6DA1" w:rsidRPr="005400E6" w:rsidRDefault="001A6DA1" w:rsidP="008C2D6A">
            <w:pPr>
              <w:pStyle w:val="SOFinalPerformanceTableText"/>
            </w:pPr>
            <w:r w:rsidRPr="005400E6">
              <w:t>Well-considered evaluation of business models and plans.</w:t>
            </w:r>
          </w:p>
          <w:p w14:paraId="016EEF6D" w14:textId="77777777" w:rsidR="001A6DA1" w:rsidRPr="005400E6" w:rsidRDefault="001A6DA1" w:rsidP="008C2D6A">
            <w:pPr>
              <w:pStyle w:val="SOFinalPerformanceTableText"/>
            </w:pPr>
            <w:r w:rsidRPr="005400E6">
              <w:t>Mostly critical analysis and evaluation of opportunities and challenges for business in the digital age.</w:t>
            </w:r>
          </w:p>
          <w:p w14:paraId="17E3CF6A" w14:textId="77777777" w:rsidR="001A6DA1" w:rsidRPr="005400E6" w:rsidRDefault="001A6DA1" w:rsidP="008C2D6A">
            <w:pPr>
              <w:pStyle w:val="SOFinalPerformanceTableText"/>
            </w:pPr>
            <w:r w:rsidRPr="005400E6">
              <w:t>Well-considered analysis and evaluation of social, economic, environmental, and/or ethical impacts of global and local business.</w:t>
            </w:r>
          </w:p>
        </w:tc>
      </w:tr>
      <w:tr w:rsidR="001A6DA1" w14:paraId="65C7477A" w14:textId="77777777" w:rsidTr="008C2D6A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5E782C6" w14:textId="77777777" w:rsidR="001A6DA1" w:rsidRDefault="001A6DA1" w:rsidP="008C2D6A">
            <w:pPr>
              <w:pStyle w:val="SOFinalPerformanceTableLetters"/>
            </w:pPr>
            <w:bookmarkStart w:id="0" w:name="RowTitle_C"/>
            <w:r>
              <w:t>C</w:t>
            </w:r>
            <w:bookmarkEnd w:id="0"/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D90A9DA" w14:textId="77777777" w:rsidR="001A6DA1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Considered identification and exploration of problems and/or needs using a customer-focused approach.</w:t>
            </w:r>
          </w:p>
          <w:p w14:paraId="61D0F010" w14:textId="77777777" w:rsidR="001A6DA1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Mostly creative generation of viable solutions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7969292" w14:textId="77777777" w:rsidR="001A6DA1" w:rsidRDefault="001A6DA1" w:rsidP="008C2D6A">
            <w:pPr>
              <w:pStyle w:val="SOFinalPerformanceTableText"/>
            </w:pPr>
            <w:r>
              <w:t>Considered contextual application of decision-making and project management tools and strategies.</w:t>
            </w:r>
          </w:p>
          <w:p w14:paraId="5681AF13" w14:textId="77777777" w:rsidR="001A6DA1" w:rsidRPr="005400E6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 w:rsidRPr="005400E6">
              <w:rPr>
                <w:color w:val="D9D9D9" w:themeColor="background1" w:themeShade="D9"/>
              </w:rPr>
              <w:t>Competent creation and application of business intelligence to iteratively develop business models and plans.</w:t>
            </w:r>
          </w:p>
          <w:p w14:paraId="4826430B" w14:textId="77777777" w:rsidR="001A6DA1" w:rsidRDefault="001A6DA1" w:rsidP="008C2D6A">
            <w:pPr>
              <w:pStyle w:val="SOFinalPerformanceTableText"/>
            </w:pPr>
            <w:r w:rsidRPr="005400E6">
              <w:rPr>
                <w:color w:val="D9D9D9" w:themeColor="background1" w:themeShade="D9"/>
              </w:rPr>
              <w:t>Effective contextual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EE6E059" w14:textId="77777777" w:rsidR="001A6DA1" w:rsidRPr="005400E6" w:rsidRDefault="001A6DA1" w:rsidP="008C2D6A">
            <w:pPr>
              <w:pStyle w:val="SOFinalPerformanceTableText"/>
            </w:pPr>
            <w:r w:rsidRPr="005400E6">
              <w:t>Considered evaluation of business models and plans.</w:t>
            </w:r>
          </w:p>
          <w:p w14:paraId="7A39B0FD" w14:textId="77777777" w:rsidR="001A6DA1" w:rsidRPr="005400E6" w:rsidRDefault="001A6DA1" w:rsidP="008C2D6A">
            <w:pPr>
              <w:pStyle w:val="SOFinalPerformanceTableText"/>
            </w:pPr>
            <w:r w:rsidRPr="005400E6">
              <w:t>Some critical analysis and evaluation of opportunities and challenges for business in the digital age.</w:t>
            </w:r>
          </w:p>
          <w:p w14:paraId="1247C117" w14:textId="77777777" w:rsidR="001A6DA1" w:rsidRPr="005400E6" w:rsidRDefault="001A6DA1" w:rsidP="008C2D6A">
            <w:pPr>
              <w:pStyle w:val="SOFinalPerformanceTableText"/>
            </w:pPr>
            <w:r w:rsidRPr="005400E6">
              <w:t>Considered analysis and evaluation of social, economic, environmental, and/or ethical impacts of global and local business.</w:t>
            </w:r>
          </w:p>
        </w:tc>
      </w:tr>
      <w:tr w:rsidR="001A6DA1" w14:paraId="3301C1DC" w14:textId="77777777" w:rsidTr="008C2D6A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90DEF09" w14:textId="77777777" w:rsidR="001A6DA1" w:rsidRDefault="001A6DA1" w:rsidP="008C2D6A">
            <w:pPr>
              <w:pStyle w:val="SOFinalPerformanceTableLetters"/>
            </w:pPr>
            <w:r>
              <w:t>D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697EC56" w14:textId="77777777" w:rsidR="001A6DA1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identification and exploration of problems and/or needs using a customer-focused approach.</w:t>
            </w:r>
          </w:p>
          <w:p w14:paraId="5D525E55" w14:textId="77777777" w:rsidR="001A6DA1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Some generation of solutions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BF9BA78" w14:textId="77777777" w:rsidR="001A6DA1" w:rsidRDefault="001A6DA1" w:rsidP="008C2D6A">
            <w:pPr>
              <w:pStyle w:val="SOFinalPerformanceTableText"/>
            </w:pPr>
            <w:r>
              <w:t>Some application of decision-making and project management tools and strategies.</w:t>
            </w:r>
          </w:p>
          <w:p w14:paraId="76737464" w14:textId="77777777" w:rsidR="001A6DA1" w:rsidRPr="005400E6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 w:rsidRPr="005400E6">
              <w:rPr>
                <w:color w:val="D9D9D9" w:themeColor="background1" w:themeShade="D9"/>
              </w:rPr>
              <w:t>Some creation and application of business intelligence to iteratively develop business models and plans.</w:t>
            </w:r>
          </w:p>
          <w:p w14:paraId="4645289F" w14:textId="77777777" w:rsidR="001A6DA1" w:rsidRDefault="001A6DA1" w:rsidP="008C2D6A">
            <w:pPr>
              <w:pStyle w:val="SOFinalPerformanceTableText"/>
            </w:pPr>
            <w:r w:rsidRPr="005400E6">
              <w:rPr>
                <w:color w:val="D9D9D9" w:themeColor="background1" w:themeShade="D9"/>
              </w:rPr>
              <w:t>Some contextual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634452F" w14:textId="77777777" w:rsidR="001A6DA1" w:rsidRPr="005400E6" w:rsidRDefault="001A6DA1" w:rsidP="008C2D6A">
            <w:pPr>
              <w:pStyle w:val="SOFinalPerformanceTableText"/>
            </w:pPr>
            <w:r w:rsidRPr="005400E6">
              <w:t>Some analysis and description of business models and plans.</w:t>
            </w:r>
          </w:p>
          <w:p w14:paraId="7E4F0BB7" w14:textId="77777777" w:rsidR="001A6DA1" w:rsidRPr="005400E6" w:rsidRDefault="001A6DA1" w:rsidP="008C2D6A">
            <w:pPr>
              <w:pStyle w:val="SOFinalPerformanceTableText"/>
            </w:pPr>
            <w:r w:rsidRPr="005400E6">
              <w:t>Some analysis and description of opportunities and challenges for business in the digital age.</w:t>
            </w:r>
          </w:p>
          <w:p w14:paraId="39815E0C" w14:textId="77777777" w:rsidR="001A6DA1" w:rsidRPr="005400E6" w:rsidRDefault="001A6DA1" w:rsidP="008C2D6A">
            <w:pPr>
              <w:pStyle w:val="SOFinalPerformanceTableText"/>
            </w:pPr>
            <w:r w:rsidRPr="005400E6">
              <w:t>Some analysis and description of social, economic, environmental, and/or ethical impacts of global and local business.</w:t>
            </w:r>
          </w:p>
        </w:tc>
      </w:tr>
      <w:tr w:rsidR="001A6DA1" w14:paraId="6B5B4DB0" w14:textId="77777777" w:rsidTr="008C2D6A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576E40B" w14:textId="77777777" w:rsidR="001A6DA1" w:rsidRDefault="001A6DA1" w:rsidP="008C2D6A">
            <w:pPr>
              <w:pStyle w:val="SOFinalPerformanceTableLetters"/>
            </w:pPr>
            <w:r>
              <w:t>E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D177302" w14:textId="77777777" w:rsidR="001A6DA1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Attempted identification and exploration of problems and/or needs using a customer-focused approach.</w:t>
            </w:r>
          </w:p>
          <w:p w14:paraId="27A3D49E" w14:textId="77777777" w:rsidR="001A6DA1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Attempted generation of solutions to problems and/or needs using a customer-focused approach.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320706A" w14:textId="77777777" w:rsidR="001A6DA1" w:rsidRDefault="001A6DA1" w:rsidP="008C2D6A">
            <w:pPr>
              <w:pStyle w:val="SOFinalPerformanceTableText"/>
            </w:pPr>
            <w:r>
              <w:t>Attempted application of decision-making and project management tools and strategies.</w:t>
            </w:r>
          </w:p>
          <w:p w14:paraId="1E856322" w14:textId="77777777" w:rsidR="001A6DA1" w:rsidRPr="005400E6" w:rsidRDefault="001A6DA1" w:rsidP="008C2D6A">
            <w:pPr>
              <w:pStyle w:val="SOFinalPerformanceTableText"/>
              <w:rPr>
                <w:color w:val="D9D9D9" w:themeColor="background1" w:themeShade="D9"/>
              </w:rPr>
            </w:pPr>
            <w:r w:rsidRPr="005400E6">
              <w:rPr>
                <w:color w:val="D9D9D9" w:themeColor="background1" w:themeShade="D9"/>
              </w:rPr>
              <w:t>Attempted creation and application of business intelligence to iteratively develop business models and plans.</w:t>
            </w:r>
          </w:p>
          <w:p w14:paraId="7E38D3E8" w14:textId="77777777" w:rsidR="001A6DA1" w:rsidRDefault="001A6DA1" w:rsidP="008C2D6A">
            <w:pPr>
              <w:pStyle w:val="SOFinalPerformanceTableText"/>
            </w:pPr>
            <w:r w:rsidRPr="005400E6">
              <w:rPr>
                <w:color w:val="D9D9D9" w:themeColor="background1" w:themeShade="D9"/>
              </w:rPr>
              <w:t>Attempted application of communication and/or collaborative skills.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5267333" w14:textId="77777777" w:rsidR="001A6DA1" w:rsidRPr="005400E6" w:rsidRDefault="001A6DA1" w:rsidP="008C2D6A">
            <w:pPr>
              <w:pStyle w:val="SOFinalPerformanceTableText"/>
            </w:pPr>
            <w:r w:rsidRPr="005400E6">
              <w:t>Attempted description of business models and plans.</w:t>
            </w:r>
          </w:p>
          <w:p w14:paraId="0F1E588D" w14:textId="77777777" w:rsidR="001A6DA1" w:rsidRPr="005400E6" w:rsidRDefault="001A6DA1" w:rsidP="008C2D6A">
            <w:pPr>
              <w:pStyle w:val="SOFinalPerformanceTableText"/>
            </w:pPr>
            <w:r w:rsidRPr="005400E6">
              <w:t>Description of opportunities and challenges for business in the digital age.</w:t>
            </w:r>
          </w:p>
          <w:p w14:paraId="1A37D7B7" w14:textId="77777777" w:rsidR="001A6DA1" w:rsidRPr="005400E6" w:rsidRDefault="001A6DA1" w:rsidP="008C2D6A">
            <w:pPr>
              <w:pStyle w:val="SOFinalPerformanceTableText"/>
            </w:pPr>
            <w:r w:rsidRPr="005400E6">
              <w:t>Description of social, economic, environmental, and/or ethical impacts of global and local business.</w:t>
            </w:r>
          </w:p>
        </w:tc>
      </w:tr>
    </w:tbl>
    <w:p w14:paraId="2CAC08EB" w14:textId="77777777" w:rsidR="001A6DA1" w:rsidRDefault="001A6DA1"/>
    <w:sectPr w:rsidR="001A6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B5"/>
    <w:rsid w:val="001A6DA1"/>
    <w:rsid w:val="008B6464"/>
    <w:rsid w:val="00A17EB5"/>
    <w:rsid w:val="00BB5BB9"/>
    <w:rsid w:val="00E067B7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DA03"/>
  <w15:chartTrackingRefBased/>
  <w15:docId w15:val="{D083E053-1938-42EC-B6B4-52AF32C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EB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EB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DA1"/>
    <w:rPr>
      <w:color w:val="954F72" w:themeColor="followedHyperlink"/>
      <w:u w:val="single"/>
    </w:rPr>
  </w:style>
  <w:style w:type="paragraph" w:customStyle="1" w:styleId="SOFinalPerformanceTableText">
    <w:name w:val="SO Final Performance Table Text"/>
    <w:rsid w:val="001A6DA1"/>
    <w:pPr>
      <w:spacing w:before="120" w:after="0" w:line="240" w:lineRule="auto"/>
    </w:pPr>
    <w:rPr>
      <w:rFonts w:ascii="Arial" w:eastAsia="SimSun" w:hAnsi="Arial" w:cs="Times New Roman"/>
      <w:kern w:val="0"/>
      <w:sz w:val="16"/>
      <w:szCs w:val="24"/>
      <w:lang w:eastAsia="zh-CN"/>
      <w14:ligatures w14:val="none"/>
    </w:rPr>
  </w:style>
  <w:style w:type="paragraph" w:customStyle="1" w:styleId="SOFinalPerformanceTableLetters">
    <w:name w:val="SO Final Performance Table Letters"/>
    <w:rsid w:val="001A6DA1"/>
    <w:pPr>
      <w:spacing w:before="120" w:after="0" w:line="240" w:lineRule="auto"/>
      <w:jc w:val="center"/>
    </w:pPr>
    <w:rPr>
      <w:rFonts w:ascii="Arial" w:eastAsia="SimSun" w:hAnsi="Arial" w:cs="Times New Roman"/>
      <w:b/>
      <w:kern w:val="0"/>
      <w:sz w:val="24"/>
      <w:szCs w:val="24"/>
      <w:lang w:eastAsia="zh-CN"/>
      <w14:ligatures w14:val="none"/>
    </w:rPr>
  </w:style>
  <w:style w:type="paragraph" w:customStyle="1" w:styleId="SOFinalPerformanceTableHead1">
    <w:name w:val="SO Final Performance Table Head 1"/>
    <w:rsid w:val="001A6DA1"/>
    <w:pPr>
      <w:spacing w:after="0" w:line="240" w:lineRule="auto"/>
    </w:pPr>
    <w:rPr>
      <w:rFonts w:ascii="Arial" w:eastAsia="SimSun" w:hAnsi="Arial" w:cs="Times New Roman"/>
      <w:b/>
      <w:color w:val="FFFFFF"/>
      <w:kern w:val="0"/>
      <w:sz w:val="20"/>
      <w:szCs w:val="24"/>
      <w:lang w:eastAsia="zh-CN"/>
      <w14:ligatures w14:val="none"/>
    </w:rPr>
  </w:style>
  <w:style w:type="table" w:customStyle="1" w:styleId="SOFinalPerformanceTable">
    <w:name w:val="SO Final Performance Table"/>
    <w:basedOn w:val="TableNormal"/>
    <w:rsid w:val="001A6DA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 w:bidi="he-IL"/>
      <w14:ligatures w14:val="none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9-gGazMR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2</cp:revision>
  <dcterms:created xsi:type="dcterms:W3CDTF">2023-11-08T23:11:00Z</dcterms:created>
  <dcterms:modified xsi:type="dcterms:W3CDTF">2023-11-08T23:11:00Z</dcterms:modified>
</cp:coreProperties>
</file>