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25BF7" w14:textId="77777777" w:rsidR="00223890" w:rsidRDefault="00223890" w:rsidP="00223890">
      <w:pPr>
        <w:pStyle w:val="Heading2"/>
      </w:pPr>
      <w:r>
        <w:t>Year 9/10 Digital Technologies</w:t>
      </w:r>
    </w:p>
    <w:p w14:paraId="388CC8D1" w14:textId="06DECA08" w:rsidR="00E876BE" w:rsidRDefault="00223890" w:rsidP="00223890">
      <w:pPr>
        <w:pStyle w:val="Title"/>
      </w:pPr>
      <w:r>
        <w:t>Website Design</w:t>
      </w:r>
    </w:p>
    <w:p w14:paraId="15A565EA" w14:textId="2BA8DE5A" w:rsidR="00223890" w:rsidRDefault="006C2D30" w:rsidP="00223890">
      <w:pPr>
        <w:pStyle w:val="Subtitle"/>
      </w:pPr>
      <w:r>
        <w:t>Course Outline</w:t>
      </w:r>
    </w:p>
    <w:p w14:paraId="1F756226" w14:textId="77777777" w:rsidR="00223890" w:rsidRDefault="00223890" w:rsidP="00223890"/>
    <w:p w14:paraId="6DEED03A" w14:textId="4E579562" w:rsidR="006C2D30" w:rsidRPr="00875A58" w:rsidRDefault="00B03BAA" w:rsidP="00875A58">
      <w:pPr>
        <w:pStyle w:val="Heading1"/>
        <w:rPr>
          <w:rStyle w:val="Heading2Char"/>
          <w:sz w:val="40"/>
          <w:szCs w:val="40"/>
        </w:rPr>
      </w:pPr>
      <w:r w:rsidRPr="00875A58">
        <w:rPr>
          <w:rStyle w:val="Heading2Char"/>
          <w:sz w:val="40"/>
          <w:szCs w:val="40"/>
        </w:rPr>
        <w:t>Learning Intentions</w:t>
      </w:r>
    </w:p>
    <w:p w14:paraId="5C012289" w14:textId="2B516DD2" w:rsidR="00485E9D" w:rsidRDefault="00485E9D" w:rsidP="00223890">
      <w:r w:rsidRPr="007E1B7C">
        <w:rPr>
          <w:i/>
          <w:iCs/>
        </w:rPr>
        <w:t xml:space="preserve">To </w:t>
      </w:r>
      <w:r w:rsidR="00556F45" w:rsidRPr="007E1B7C">
        <w:rPr>
          <w:i/>
          <w:iCs/>
        </w:rPr>
        <w:t>develop the following</w:t>
      </w:r>
      <w:r w:rsidR="00192E57" w:rsidRPr="007E1B7C">
        <w:rPr>
          <w:i/>
          <w:iCs/>
        </w:rPr>
        <w:t xml:space="preserve"> website design</w:t>
      </w:r>
      <w:r w:rsidR="00556F45" w:rsidRPr="007E1B7C">
        <w:rPr>
          <w:i/>
          <w:iCs/>
        </w:rPr>
        <w:t xml:space="preserve"> skills</w:t>
      </w:r>
      <w:r w:rsidRPr="007E1B7C">
        <w:rPr>
          <w:i/>
          <w:iCs/>
        </w:rPr>
        <w:t>:</w:t>
      </w:r>
    </w:p>
    <w:p w14:paraId="5B0A6ECC" w14:textId="7D20F8AB" w:rsidR="00B03BAA" w:rsidRDefault="00192E57" w:rsidP="00B03BAA">
      <w:pPr>
        <w:pStyle w:val="ListParagraph"/>
        <w:numPr>
          <w:ilvl w:val="0"/>
          <w:numId w:val="1"/>
        </w:numPr>
      </w:pPr>
      <w:r w:rsidRPr="007232F0">
        <w:rPr>
          <w:b/>
          <w:bCs/>
        </w:rPr>
        <w:t>Website structure</w:t>
      </w:r>
      <w:r>
        <w:t xml:space="preserve"> (</w:t>
      </w:r>
      <w:r w:rsidR="00924F81" w:rsidRPr="00C47973">
        <w:rPr>
          <w:u w:val="single"/>
        </w:rPr>
        <w:t>H</w:t>
      </w:r>
      <w:r w:rsidR="000A6E42">
        <w:t>yper</w:t>
      </w:r>
      <w:r w:rsidR="000A6E42" w:rsidRPr="00C47973">
        <w:rPr>
          <w:u w:val="single"/>
        </w:rPr>
        <w:t>T</w:t>
      </w:r>
      <w:r w:rsidR="000A6E42">
        <w:t xml:space="preserve">ext </w:t>
      </w:r>
      <w:r w:rsidR="000A6E42" w:rsidRPr="00C47973">
        <w:rPr>
          <w:u w:val="single"/>
        </w:rPr>
        <w:t>M</w:t>
      </w:r>
      <w:r w:rsidR="000A6E42">
        <w:t xml:space="preserve">arkup </w:t>
      </w:r>
      <w:r w:rsidR="000A6E42" w:rsidRPr="00C47973">
        <w:rPr>
          <w:u w:val="single"/>
        </w:rPr>
        <w:t>L</w:t>
      </w:r>
      <w:r w:rsidR="000A6E42">
        <w:t>anguage</w:t>
      </w:r>
      <w:r>
        <w:t>)</w:t>
      </w:r>
    </w:p>
    <w:p w14:paraId="7059CCC4" w14:textId="253D6C0C" w:rsidR="00924F81" w:rsidRDefault="00192E57" w:rsidP="00B03BAA">
      <w:pPr>
        <w:pStyle w:val="ListParagraph"/>
        <w:numPr>
          <w:ilvl w:val="0"/>
          <w:numId w:val="1"/>
        </w:numPr>
      </w:pPr>
      <w:r w:rsidRPr="007232F0">
        <w:rPr>
          <w:b/>
          <w:bCs/>
        </w:rPr>
        <w:t>Visual style</w:t>
      </w:r>
      <w:r>
        <w:t xml:space="preserve"> (</w:t>
      </w:r>
      <w:r w:rsidR="00D10809" w:rsidRPr="00585C74">
        <w:rPr>
          <w:u w:val="single"/>
        </w:rPr>
        <w:t>C</w:t>
      </w:r>
      <w:r w:rsidR="00D10809">
        <w:t xml:space="preserve">ascading </w:t>
      </w:r>
      <w:r w:rsidR="00D10809" w:rsidRPr="00585C74">
        <w:rPr>
          <w:u w:val="single"/>
        </w:rPr>
        <w:t>S</w:t>
      </w:r>
      <w:r w:rsidR="00D10809">
        <w:t xml:space="preserve">tyle </w:t>
      </w:r>
      <w:r w:rsidR="00D10809" w:rsidRPr="00585C74">
        <w:rPr>
          <w:u w:val="single"/>
        </w:rPr>
        <w:t>S</w:t>
      </w:r>
      <w:r w:rsidR="00D10809">
        <w:t>heets</w:t>
      </w:r>
      <w:r w:rsidR="00556F45">
        <w:t>)</w:t>
      </w:r>
    </w:p>
    <w:p w14:paraId="09E222FB" w14:textId="116316A7" w:rsidR="00837AF8" w:rsidRDefault="00192E57" w:rsidP="00B03BAA">
      <w:pPr>
        <w:pStyle w:val="ListParagraph"/>
        <w:numPr>
          <w:ilvl w:val="0"/>
          <w:numId w:val="1"/>
        </w:numPr>
      </w:pPr>
      <w:r w:rsidRPr="007232F0">
        <w:rPr>
          <w:b/>
          <w:bCs/>
        </w:rPr>
        <w:t>User interactivity</w:t>
      </w:r>
      <w:r>
        <w:t xml:space="preserve"> (</w:t>
      </w:r>
      <w:r w:rsidR="00837AF8" w:rsidRPr="00585C74">
        <w:rPr>
          <w:u w:val="single"/>
        </w:rPr>
        <w:t>J</w:t>
      </w:r>
      <w:r w:rsidR="000A6E42">
        <w:t>ava</w:t>
      </w:r>
      <w:r w:rsidR="00837AF8" w:rsidRPr="00585C74">
        <w:rPr>
          <w:u w:val="single"/>
        </w:rPr>
        <w:t>S</w:t>
      </w:r>
      <w:r w:rsidR="000A6E42">
        <w:t>cript)</w:t>
      </w:r>
    </w:p>
    <w:p w14:paraId="0CC8C6BC" w14:textId="236B0CCC" w:rsidR="00837AF8" w:rsidRDefault="00A8176E" w:rsidP="00B03BAA">
      <w:pPr>
        <w:pStyle w:val="ListParagraph"/>
        <w:numPr>
          <w:ilvl w:val="0"/>
          <w:numId w:val="1"/>
        </w:numPr>
      </w:pPr>
      <w:r w:rsidRPr="007232F0">
        <w:rPr>
          <w:b/>
          <w:bCs/>
        </w:rPr>
        <w:t>Dat</w:t>
      </w:r>
      <w:r w:rsidR="00FD12FF">
        <w:rPr>
          <w:b/>
          <w:bCs/>
        </w:rPr>
        <w:t>a storage</w:t>
      </w:r>
      <w:r>
        <w:t xml:space="preserve"> (</w:t>
      </w:r>
      <w:r w:rsidR="00D10809" w:rsidRPr="00585C74">
        <w:rPr>
          <w:u w:val="single"/>
        </w:rPr>
        <w:t>S</w:t>
      </w:r>
      <w:r w:rsidR="00D10809">
        <w:t xml:space="preserve">erver </w:t>
      </w:r>
      <w:r w:rsidR="00D10809" w:rsidRPr="00585C74">
        <w:rPr>
          <w:u w:val="single"/>
        </w:rPr>
        <w:t>Q</w:t>
      </w:r>
      <w:r w:rsidR="00D10809">
        <w:t xml:space="preserve">uery </w:t>
      </w:r>
      <w:r w:rsidR="00D10809" w:rsidRPr="00585C74">
        <w:rPr>
          <w:u w:val="single"/>
        </w:rPr>
        <w:t>L</w:t>
      </w:r>
      <w:r w:rsidR="00D10809">
        <w:t>anguage)</w:t>
      </w:r>
    </w:p>
    <w:p w14:paraId="1DA7B2ED" w14:textId="61509558" w:rsidR="000550C1" w:rsidRDefault="00584573" w:rsidP="00B03BAA">
      <w:pPr>
        <w:pStyle w:val="ListParagraph"/>
        <w:numPr>
          <w:ilvl w:val="0"/>
          <w:numId w:val="1"/>
        </w:numPr>
      </w:pPr>
      <w:r w:rsidRPr="007232F0">
        <w:rPr>
          <w:b/>
          <w:bCs/>
        </w:rPr>
        <w:t xml:space="preserve">Security </w:t>
      </w:r>
      <w:r w:rsidR="00697377" w:rsidRPr="007232F0">
        <w:rPr>
          <w:b/>
          <w:bCs/>
        </w:rPr>
        <w:t xml:space="preserve">and </w:t>
      </w:r>
      <w:r w:rsidR="00454990">
        <w:rPr>
          <w:b/>
          <w:bCs/>
        </w:rPr>
        <w:t>p</w:t>
      </w:r>
      <w:r w:rsidR="00697377" w:rsidRPr="007232F0">
        <w:rPr>
          <w:b/>
          <w:bCs/>
        </w:rPr>
        <w:t>rivacy</w:t>
      </w:r>
      <w:r w:rsidR="00697377">
        <w:t xml:space="preserve"> </w:t>
      </w:r>
      <w:r>
        <w:t xml:space="preserve">(user </w:t>
      </w:r>
      <w:r w:rsidR="00585C74">
        <w:t>authentication</w:t>
      </w:r>
      <w:r>
        <w:t>)</w:t>
      </w:r>
    </w:p>
    <w:p w14:paraId="26C6B924" w14:textId="3B707653" w:rsidR="00223890" w:rsidRDefault="00832417" w:rsidP="007E1B7C">
      <w:pPr>
        <w:pStyle w:val="Heading2"/>
      </w:pPr>
      <w:r>
        <w:t>Relevant Achievement Standards from Australian Curriculum v9:</w:t>
      </w:r>
    </w:p>
    <w:p w14:paraId="539760CA" w14:textId="0746F700" w:rsidR="00832417" w:rsidRDefault="001D3814" w:rsidP="001D3814">
      <w:pPr>
        <w:rPr>
          <w:vertAlign w:val="superscript"/>
        </w:rPr>
      </w:pPr>
      <w:r>
        <w:t>Acquire, interpret and model complex data with databases</w:t>
      </w:r>
      <w:r w:rsidRPr="00D017D3">
        <w:rPr>
          <w:vertAlign w:val="superscript"/>
        </w:rPr>
        <w:t>[</w:t>
      </w:r>
      <w:r w:rsidR="00D8709C" w:rsidRPr="00D017D3">
        <w:rPr>
          <w:vertAlign w:val="superscript"/>
        </w:rPr>
        <w:t>4</w:t>
      </w:r>
      <w:r w:rsidRPr="00D017D3">
        <w:rPr>
          <w:vertAlign w:val="superscript"/>
        </w:rPr>
        <w:t>]</w:t>
      </w:r>
      <w:r>
        <w:t xml:space="preserve"> and represent documents as content, structure</w:t>
      </w:r>
      <w:r w:rsidR="00D8709C" w:rsidRPr="00D017D3">
        <w:rPr>
          <w:vertAlign w:val="superscript"/>
        </w:rPr>
        <w:t>[1</w:t>
      </w:r>
      <w:r w:rsidR="007955F1" w:rsidRPr="00D017D3">
        <w:rPr>
          <w:vertAlign w:val="superscript"/>
        </w:rPr>
        <w:t>]</w:t>
      </w:r>
      <w:r>
        <w:t xml:space="preserve"> and presentation</w:t>
      </w:r>
      <w:r w:rsidR="007955F1" w:rsidRPr="00D017D3">
        <w:rPr>
          <w:vertAlign w:val="superscript"/>
        </w:rPr>
        <w:t>[</w:t>
      </w:r>
      <w:r w:rsidR="00D8709C" w:rsidRPr="00D017D3">
        <w:rPr>
          <w:vertAlign w:val="superscript"/>
        </w:rPr>
        <w:t>2, 3</w:t>
      </w:r>
      <w:r w:rsidR="007955F1" w:rsidRPr="00D017D3">
        <w:rPr>
          <w:vertAlign w:val="superscript"/>
        </w:rPr>
        <w:t>]</w:t>
      </w:r>
      <w:r>
        <w:t>. Explain how digital systems manage, control and secure access to data; and model cyber security threats and explore a vulnerability. Apply privacy principles to manage digital footprints.</w:t>
      </w:r>
      <w:r w:rsidR="00B808A0" w:rsidRPr="00B808A0">
        <w:rPr>
          <w:vertAlign w:val="superscript"/>
        </w:rPr>
        <w:t>[5]</w:t>
      </w:r>
    </w:p>
    <w:p w14:paraId="58B5A388" w14:textId="77777777" w:rsidR="009A5E62" w:rsidRDefault="009A5E62" w:rsidP="006C2D30">
      <w:pPr>
        <w:pStyle w:val="Heading1"/>
      </w:pPr>
    </w:p>
    <w:p w14:paraId="6B5CD600" w14:textId="77777777" w:rsidR="00294D5C" w:rsidRDefault="00294D5C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438FEFDD" w14:textId="77777777" w:rsidR="00CA793F" w:rsidRDefault="00CA793F" w:rsidP="00CA793F">
      <w:pPr>
        <w:pStyle w:val="Heading2"/>
      </w:pPr>
      <w:r>
        <w:lastRenderedPageBreak/>
        <w:t>Year 9/10 Digital Technologies</w:t>
      </w:r>
    </w:p>
    <w:p w14:paraId="03F1D11F" w14:textId="77777777" w:rsidR="00CA793F" w:rsidRDefault="00CA793F" w:rsidP="00CA793F">
      <w:pPr>
        <w:pStyle w:val="Title"/>
      </w:pPr>
      <w:r>
        <w:t>Website Design</w:t>
      </w:r>
    </w:p>
    <w:p w14:paraId="3A2DC125" w14:textId="1BC4E39E" w:rsidR="006C2D30" w:rsidRDefault="006C2D30" w:rsidP="006C2D30">
      <w:pPr>
        <w:pStyle w:val="Heading1"/>
      </w:pPr>
      <w:r>
        <w:t>Assessment Rubric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2"/>
        <w:gridCol w:w="993"/>
        <w:gridCol w:w="2709"/>
        <w:gridCol w:w="2709"/>
        <w:gridCol w:w="2709"/>
        <w:gridCol w:w="2706"/>
      </w:tblGrid>
      <w:tr w:rsidR="00A81223" w14:paraId="315DB56E" w14:textId="77777777" w:rsidTr="00C119B9">
        <w:tc>
          <w:tcPr>
            <w:tcW w:w="761" w:type="pct"/>
            <w:shd w:val="clear" w:color="auto" w:fill="BFBFBF" w:themeFill="background1" w:themeFillShade="BF"/>
          </w:tcPr>
          <w:p w14:paraId="6851DB63" w14:textId="1FC50239" w:rsidR="00A81223" w:rsidRDefault="00A81223" w:rsidP="00B85C0A"/>
        </w:tc>
        <w:tc>
          <w:tcPr>
            <w:tcW w:w="356" w:type="pct"/>
            <w:shd w:val="clear" w:color="auto" w:fill="BFBFBF" w:themeFill="background1" w:themeFillShade="BF"/>
          </w:tcPr>
          <w:p w14:paraId="1B1FFBB4" w14:textId="77777777" w:rsidR="00A81223" w:rsidRPr="005B7BDC" w:rsidRDefault="00A81223" w:rsidP="005B7BDC">
            <w:pPr>
              <w:jc w:val="center"/>
              <w:rPr>
                <w:b/>
                <w:bCs/>
              </w:rPr>
            </w:pPr>
          </w:p>
        </w:tc>
        <w:tc>
          <w:tcPr>
            <w:tcW w:w="971" w:type="pct"/>
            <w:shd w:val="clear" w:color="auto" w:fill="BFBFBF" w:themeFill="background1" w:themeFillShade="BF"/>
          </w:tcPr>
          <w:p w14:paraId="275A5D60" w14:textId="79E9D868" w:rsidR="00A81223" w:rsidRPr="005B7BDC" w:rsidRDefault="00A81223" w:rsidP="005B7BDC">
            <w:pPr>
              <w:jc w:val="center"/>
              <w:rPr>
                <w:b/>
                <w:bCs/>
              </w:rPr>
            </w:pPr>
            <w:r w:rsidRPr="005B7BDC">
              <w:rPr>
                <w:b/>
                <w:bCs/>
              </w:rPr>
              <w:t>WA</w:t>
            </w:r>
          </w:p>
        </w:tc>
        <w:tc>
          <w:tcPr>
            <w:tcW w:w="971" w:type="pct"/>
            <w:shd w:val="clear" w:color="auto" w:fill="BFBFBF" w:themeFill="background1" w:themeFillShade="BF"/>
          </w:tcPr>
          <w:p w14:paraId="50BD01BE" w14:textId="79AE1D19" w:rsidR="00A81223" w:rsidRPr="005B7BDC" w:rsidRDefault="00A81223" w:rsidP="005B7BDC">
            <w:pPr>
              <w:jc w:val="center"/>
              <w:rPr>
                <w:b/>
                <w:bCs/>
              </w:rPr>
            </w:pPr>
            <w:r w:rsidRPr="005B7BDC">
              <w:rPr>
                <w:b/>
                <w:bCs/>
              </w:rPr>
              <w:t>AE</w:t>
            </w:r>
          </w:p>
        </w:tc>
        <w:tc>
          <w:tcPr>
            <w:tcW w:w="971" w:type="pct"/>
            <w:shd w:val="clear" w:color="auto" w:fill="BFBFBF" w:themeFill="background1" w:themeFillShade="BF"/>
          </w:tcPr>
          <w:p w14:paraId="7DF8B601" w14:textId="279F3B19" w:rsidR="00A81223" w:rsidRPr="005B7BDC" w:rsidRDefault="00A81223" w:rsidP="005B7BDC">
            <w:pPr>
              <w:jc w:val="center"/>
              <w:rPr>
                <w:b/>
                <w:bCs/>
              </w:rPr>
            </w:pPr>
            <w:r w:rsidRPr="005B7BDC">
              <w:rPr>
                <w:b/>
                <w:bCs/>
              </w:rPr>
              <w:t>E</w:t>
            </w:r>
          </w:p>
        </w:tc>
        <w:tc>
          <w:tcPr>
            <w:tcW w:w="971" w:type="pct"/>
            <w:shd w:val="clear" w:color="auto" w:fill="BFBFBF" w:themeFill="background1" w:themeFillShade="BF"/>
          </w:tcPr>
          <w:p w14:paraId="496B385A" w14:textId="1553464F" w:rsidR="00A81223" w:rsidRPr="005B7BDC" w:rsidRDefault="00A81223" w:rsidP="005B7BDC">
            <w:pPr>
              <w:jc w:val="center"/>
              <w:rPr>
                <w:b/>
                <w:bCs/>
              </w:rPr>
            </w:pPr>
            <w:r w:rsidRPr="005B7BDC">
              <w:rPr>
                <w:b/>
                <w:bCs/>
              </w:rPr>
              <w:t>BE</w:t>
            </w:r>
          </w:p>
        </w:tc>
      </w:tr>
      <w:tr w:rsidR="00831392" w14:paraId="33B6C21D" w14:textId="77777777" w:rsidTr="00C119B9">
        <w:trPr>
          <w:trHeight w:val="242"/>
        </w:trPr>
        <w:tc>
          <w:tcPr>
            <w:tcW w:w="761" w:type="pct"/>
            <w:vMerge w:val="restart"/>
            <w:shd w:val="clear" w:color="auto" w:fill="BFBFBF" w:themeFill="background1" w:themeFillShade="BF"/>
            <w:vAlign w:val="center"/>
          </w:tcPr>
          <w:p w14:paraId="56081ADF" w14:textId="77777777" w:rsidR="00831392" w:rsidRDefault="00831392" w:rsidP="005B7BDC">
            <w:pPr>
              <w:jc w:val="center"/>
              <w:rPr>
                <w:b/>
                <w:bCs/>
              </w:rPr>
            </w:pPr>
            <w:r w:rsidRPr="0086068C">
              <w:rPr>
                <w:b/>
                <w:bCs/>
              </w:rPr>
              <w:t>Website structure</w:t>
            </w:r>
          </w:p>
          <w:p w14:paraId="5ABCAF82" w14:textId="6BC59BF3" w:rsidR="00831392" w:rsidRPr="00831392" w:rsidRDefault="00831392" w:rsidP="005B7BDC">
            <w:pPr>
              <w:jc w:val="center"/>
            </w:pPr>
            <w:r w:rsidRPr="00831392">
              <w:t>and</w:t>
            </w:r>
          </w:p>
          <w:p w14:paraId="7306038A" w14:textId="0FFBB5BB" w:rsidR="00831392" w:rsidRPr="0086068C" w:rsidRDefault="00831392" w:rsidP="00964BBE">
            <w:pPr>
              <w:jc w:val="center"/>
              <w:rPr>
                <w:b/>
                <w:bCs/>
              </w:rPr>
            </w:pPr>
            <w:r w:rsidRPr="0086068C">
              <w:rPr>
                <w:b/>
                <w:bCs/>
              </w:rPr>
              <w:t>Visual style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3A9F279A" w14:textId="3248B6D1" w:rsidR="00831392" w:rsidRPr="00964BBE" w:rsidRDefault="005F65E9" w:rsidP="00964BBE">
            <w:pPr>
              <w:rPr>
                <w:i/>
                <w:iCs/>
              </w:rPr>
            </w:pPr>
            <w:r>
              <w:rPr>
                <w:i/>
                <w:iCs/>
              </w:rPr>
              <w:t>Grok</w:t>
            </w:r>
          </w:p>
        </w:tc>
        <w:tc>
          <w:tcPr>
            <w:tcW w:w="971" w:type="pct"/>
            <w:vAlign w:val="center"/>
          </w:tcPr>
          <w:p w14:paraId="48C2C962" w14:textId="46E03937" w:rsidR="00831392" w:rsidRDefault="00CC4D82" w:rsidP="00964BBE">
            <w:r>
              <w:t>“</w:t>
            </w:r>
            <w:r w:rsidR="00831392">
              <w:t>Beginners 2 HTML/CSS</w:t>
            </w:r>
            <w:r>
              <w:t>”</w:t>
            </w:r>
            <w:r w:rsidR="00831392">
              <w:t xml:space="preserve"> completed</w:t>
            </w:r>
          </w:p>
        </w:tc>
        <w:tc>
          <w:tcPr>
            <w:tcW w:w="971" w:type="pct"/>
            <w:vAlign w:val="center"/>
          </w:tcPr>
          <w:p w14:paraId="73B47F01" w14:textId="4DD84060" w:rsidR="00831392" w:rsidRDefault="00CC4D82" w:rsidP="00964BBE">
            <w:r>
              <w:t>“</w:t>
            </w:r>
            <w:r w:rsidR="00831392">
              <w:t>Beginners 1 HTML/CSS</w:t>
            </w:r>
            <w:r>
              <w:t>”</w:t>
            </w:r>
            <w:r w:rsidR="00831392">
              <w:t xml:space="preserve"> completed</w:t>
            </w:r>
          </w:p>
        </w:tc>
        <w:tc>
          <w:tcPr>
            <w:tcW w:w="971" w:type="pct"/>
            <w:vAlign w:val="center"/>
          </w:tcPr>
          <w:p w14:paraId="6E79315C" w14:textId="61FEBCB5" w:rsidR="00831392" w:rsidRDefault="00CC4D82" w:rsidP="00964BBE">
            <w:r>
              <w:t>“Express HTML/CSS” completed</w:t>
            </w:r>
          </w:p>
        </w:tc>
        <w:tc>
          <w:tcPr>
            <w:tcW w:w="971" w:type="pct"/>
            <w:vAlign w:val="center"/>
          </w:tcPr>
          <w:p w14:paraId="3A679B1F" w14:textId="7D175D5F" w:rsidR="00831392" w:rsidRDefault="00CC4D82" w:rsidP="00964BBE">
            <w:r>
              <w:t>“Express HTML/CSS</w:t>
            </w:r>
            <w:r w:rsidR="002650AE">
              <w:t xml:space="preserve">” </w:t>
            </w:r>
            <w:r w:rsidR="00C74921">
              <w:t>Module 1</w:t>
            </w:r>
            <w:r>
              <w:t xml:space="preserve"> completed</w:t>
            </w:r>
          </w:p>
        </w:tc>
      </w:tr>
      <w:tr w:rsidR="00831392" w14:paraId="521C474C" w14:textId="77777777" w:rsidTr="00C119B9">
        <w:trPr>
          <w:trHeight w:val="242"/>
        </w:trPr>
        <w:tc>
          <w:tcPr>
            <w:tcW w:w="761" w:type="pct"/>
            <w:vMerge/>
            <w:shd w:val="clear" w:color="auto" w:fill="BFBFBF" w:themeFill="background1" w:themeFillShade="BF"/>
            <w:vAlign w:val="center"/>
          </w:tcPr>
          <w:p w14:paraId="70A578D8" w14:textId="0BA6D741" w:rsidR="00831392" w:rsidRPr="0086068C" w:rsidRDefault="00831392" w:rsidP="00964BBE">
            <w:pPr>
              <w:jc w:val="center"/>
              <w:rPr>
                <w:b/>
                <w:bCs/>
              </w:rPr>
            </w:pP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7C20D629" w14:textId="30331655" w:rsidR="00831392" w:rsidRPr="00964BBE" w:rsidRDefault="00831392" w:rsidP="00964BBE">
            <w:pPr>
              <w:rPr>
                <w:i/>
                <w:iCs/>
              </w:rPr>
            </w:pPr>
            <w:r w:rsidRPr="00964BBE">
              <w:rPr>
                <w:i/>
                <w:iCs/>
              </w:rPr>
              <w:t>Project</w:t>
            </w:r>
          </w:p>
        </w:tc>
        <w:tc>
          <w:tcPr>
            <w:tcW w:w="971" w:type="pct"/>
            <w:vAlign w:val="center"/>
          </w:tcPr>
          <w:p w14:paraId="1719DCD3" w14:textId="2523A062" w:rsidR="00831392" w:rsidRDefault="008C7C67" w:rsidP="00964BBE">
            <w:r>
              <w:t xml:space="preserve">Consistent </w:t>
            </w:r>
            <w:r w:rsidR="00342CDA">
              <w:t xml:space="preserve">and accessible </w:t>
            </w:r>
            <w:r w:rsidR="005D723F">
              <w:t>visual style</w:t>
            </w:r>
          </w:p>
        </w:tc>
        <w:tc>
          <w:tcPr>
            <w:tcW w:w="971" w:type="pct"/>
            <w:vAlign w:val="center"/>
          </w:tcPr>
          <w:p w14:paraId="563942EC" w14:textId="2BF6AB8A" w:rsidR="00831392" w:rsidRDefault="00342CDA" w:rsidP="00964BBE">
            <w:r>
              <w:t xml:space="preserve">Aesthetically </w:t>
            </w:r>
            <w:r w:rsidR="00200618">
              <w:t>pleasing</w:t>
            </w:r>
            <w:r>
              <w:t xml:space="preserve"> and logical</w:t>
            </w:r>
          </w:p>
        </w:tc>
        <w:tc>
          <w:tcPr>
            <w:tcW w:w="971" w:type="pct"/>
            <w:vAlign w:val="center"/>
          </w:tcPr>
          <w:p w14:paraId="6DC94161" w14:textId="7756E1EB" w:rsidR="00831392" w:rsidRDefault="00342CDA" w:rsidP="00964BBE">
            <w:r>
              <w:t>Functional</w:t>
            </w:r>
            <w:r w:rsidR="00200618">
              <w:t xml:space="preserve"> </w:t>
            </w:r>
            <w:r w:rsidR="00704C18">
              <w:t xml:space="preserve">layout </w:t>
            </w:r>
            <w:r w:rsidR="00200618">
              <w:t>and sensibl</w:t>
            </w:r>
            <w:r w:rsidR="00704C18">
              <w:t>e style</w:t>
            </w:r>
          </w:p>
        </w:tc>
        <w:tc>
          <w:tcPr>
            <w:tcW w:w="971" w:type="pct"/>
            <w:vAlign w:val="center"/>
          </w:tcPr>
          <w:p w14:paraId="5CDE2AC9" w14:textId="356A85A5" w:rsidR="00831392" w:rsidRDefault="003F12A3" w:rsidP="00964BBE">
            <w:r>
              <w:t>Various style</w:t>
            </w:r>
            <w:r w:rsidR="00BD6A79">
              <w:t>sheet</w:t>
            </w:r>
            <w:r>
              <w:t xml:space="preserve"> rules used</w:t>
            </w:r>
          </w:p>
        </w:tc>
      </w:tr>
      <w:tr w:rsidR="005F65E9" w14:paraId="1EAC3013" w14:textId="77777777" w:rsidTr="00C119B9">
        <w:trPr>
          <w:trHeight w:val="242"/>
        </w:trPr>
        <w:tc>
          <w:tcPr>
            <w:tcW w:w="761" w:type="pct"/>
            <w:vMerge w:val="restart"/>
            <w:shd w:val="clear" w:color="auto" w:fill="BFBFBF" w:themeFill="background1" w:themeFillShade="BF"/>
            <w:vAlign w:val="center"/>
          </w:tcPr>
          <w:p w14:paraId="0541A1D0" w14:textId="3D8DD411" w:rsidR="00964BBE" w:rsidRPr="0086068C" w:rsidRDefault="00964BBE" w:rsidP="00964BBE">
            <w:pPr>
              <w:jc w:val="center"/>
              <w:rPr>
                <w:b/>
                <w:bCs/>
              </w:rPr>
            </w:pPr>
            <w:r w:rsidRPr="0086068C">
              <w:rPr>
                <w:b/>
                <w:bCs/>
              </w:rPr>
              <w:t>User interactivity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5FBD7583" w14:textId="34E7B87F" w:rsidR="00964BBE" w:rsidRPr="00964BBE" w:rsidRDefault="00964BBE" w:rsidP="00964BBE">
            <w:pPr>
              <w:rPr>
                <w:i/>
                <w:iCs/>
              </w:rPr>
            </w:pPr>
            <w:r w:rsidRPr="00964BBE">
              <w:rPr>
                <w:i/>
                <w:iCs/>
              </w:rPr>
              <w:t>Grok</w:t>
            </w:r>
          </w:p>
        </w:tc>
        <w:tc>
          <w:tcPr>
            <w:tcW w:w="971" w:type="pct"/>
            <w:vAlign w:val="center"/>
          </w:tcPr>
          <w:p w14:paraId="41E962C8" w14:textId="7CF3835D" w:rsidR="00964BBE" w:rsidRDefault="00CC4D82" w:rsidP="00964BBE">
            <w:r>
              <w:t xml:space="preserve">“Webpages – </w:t>
            </w:r>
            <w:proofErr w:type="spellStart"/>
            <w:r>
              <w:t>Javascript</w:t>
            </w:r>
            <w:proofErr w:type="spellEnd"/>
            <w:r>
              <w:t>”</w:t>
            </w:r>
            <w:r w:rsidR="00E57758">
              <w:t xml:space="preserve"> both </w:t>
            </w:r>
            <w:r w:rsidR="00130EB0">
              <w:t>projects</w:t>
            </w:r>
            <w:r w:rsidR="00E57758">
              <w:t xml:space="preserve"> </w:t>
            </w:r>
            <w:r>
              <w:t>completed</w:t>
            </w:r>
          </w:p>
        </w:tc>
        <w:tc>
          <w:tcPr>
            <w:tcW w:w="971" w:type="pct"/>
            <w:vAlign w:val="center"/>
          </w:tcPr>
          <w:p w14:paraId="317F71AB" w14:textId="72696904" w:rsidR="00964BBE" w:rsidRDefault="00130EB0" w:rsidP="00964BBE">
            <w:r>
              <w:t xml:space="preserve">“Webpages – </w:t>
            </w:r>
            <w:proofErr w:type="spellStart"/>
            <w:r>
              <w:t>Javascript</w:t>
            </w:r>
            <w:proofErr w:type="spellEnd"/>
            <w:r>
              <w:t xml:space="preserve">” </w:t>
            </w:r>
            <w:r w:rsidR="007048AE">
              <w:t>all four</w:t>
            </w:r>
            <w:r>
              <w:t xml:space="preserve"> modules completed</w:t>
            </w:r>
          </w:p>
        </w:tc>
        <w:tc>
          <w:tcPr>
            <w:tcW w:w="971" w:type="pct"/>
            <w:vAlign w:val="center"/>
          </w:tcPr>
          <w:p w14:paraId="01386CE4" w14:textId="10D01E62" w:rsidR="00964BBE" w:rsidRDefault="00130EB0" w:rsidP="00964BBE">
            <w:r>
              <w:t xml:space="preserve">“Webpages – </w:t>
            </w:r>
            <w:proofErr w:type="spellStart"/>
            <w:r>
              <w:t>Javascript</w:t>
            </w:r>
            <w:proofErr w:type="spellEnd"/>
            <w:r>
              <w:t xml:space="preserve">” </w:t>
            </w:r>
            <w:r w:rsidR="004D2B18">
              <w:t xml:space="preserve">Module 2 </w:t>
            </w:r>
            <w:r>
              <w:t>completed</w:t>
            </w:r>
          </w:p>
        </w:tc>
        <w:tc>
          <w:tcPr>
            <w:tcW w:w="971" w:type="pct"/>
            <w:vAlign w:val="center"/>
          </w:tcPr>
          <w:p w14:paraId="6CB60A0B" w14:textId="567FEDCB" w:rsidR="00964BBE" w:rsidRDefault="0047571F" w:rsidP="00964BBE">
            <w:r>
              <w:t xml:space="preserve">“Webpages – </w:t>
            </w:r>
            <w:proofErr w:type="spellStart"/>
            <w:r>
              <w:t>Javascript</w:t>
            </w:r>
            <w:proofErr w:type="spellEnd"/>
            <w:r>
              <w:t>” Module 1 completed</w:t>
            </w:r>
          </w:p>
        </w:tc>
      </w:tr>
      <w:tr w:rsidR="005F65E9" w14:paraId="2772208F" w14:textId="77777777" w:rsidTr="00C119B9">
        <w:trPr>
          <w:trHeight w:val="242"/>
        </w:trPr>
        <w:tc>
          <w:tcPr>
            <w:tcW w:w="761" w:type="pct"/>
            <w:vMerge/>
            <w:shd w:val="clear" w:color="auto" w:fill="BFBFBF" w:themeFill="background1" w:themeFillShade="BF"/>
            <w:vAlign w:val="center"/>
          </w:tcPr>
          <w:p w14:paraId="72D69479" w14:textId="77777777" w:rsidR="00964BBE" w:rsidRPr="0086068C" w:rsidRDefault="00964BBE" w:rsidP="00964BBE">
            <w:pPr>
              <w:jc w:val="center"/>
              <w:rPr>
                <w:b/>
                <w:bCs/>
              </w:rPr>
            </w:pP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366E8859" w14:textId="389DB3E8" w:rsidR="00964BBE" w:rsidRPr="00964BBE" w:rsidRDefault="00964BBE" w:rsidP="00964BBE">
            <w:pPr>
              <w:rPr>
                <w:i/>
                <w:iCs/>
              </w:rPr>
            </w:pPr>
            <w:r w:rsidRPr="00964BBE">
              <w:rPr>
                <w:i/>
                <w:iCs/>
              </w:rPr>
              <w:t>Project</w:t>
            </w:r>
          </w:p>
        </w:tc>
        <w:tc>
          <w:tcPr>
            <w:tcW w:w="971" w:type="pct"/>
            <w:vAlign w:val="center"/>
          </w:tcPr>
          <w:p w14:paraId="2D0ACE09" w14:textId="2BF51FB0" w:rsidR="00964BBE" w:rsidRDefault="006026C8" w:rsidP="00964BBE">
            <w:r>
              <w:t>Provides a dynamic and intuitive experience</w:t>
            </w:r>
          </w:p>
        </w:tc>
        <w:tc>
          <w:tcPr>
            <w:tcW w:w="971" w:type="pct"/>
            <w:vAlign w:val="center"/>
          </w:tcPr>
          <w:p w14:paraId="128EEE4A" w14:textId="73CF8FEC" w:rsidR="00964BBE" w:rsidRDefault="00DD44B8" w:rsidP="00964BBE">
            <w:r>
              <w:t>S</w:t>
            </w:r>
            <w:r w:rsidR="00753A67">
              <w:t>tructure</w:t>
            </w:r>
            <w:r w:rsidR="00F66CF3">
              <w:t xml:space="preserve"> change</w:t>
            </w:r>
            <w:r w:rsidR="00D6314C">
              <w:t>s</w:t>
            </w:r>
            <w:r w:rsidR="00F66CF3">
              <w:t xml:space="preserve"> </w:t>
            </w:r>
            <w:r w:rsidR="00D6314C">
              <w:t xml:space="preserve">in real time </w:t>
            </w:r>
            <w:r w:rsidR="009E5764">
              <w:t>based on user input</w:t>
            </w:r>
          </w:p>
        </w:tc>
        <w:tc>
          <w:tcPr>
            <w:tcW w:w="971" w:type="pct"/>
            <w:vAlign w:val="center"/>
          </w:tcPr>
          <w:p w14:paraId="10583725" w14:textId="26BEB4C7" w:rsidR="00964BBE" w:rsidRDefault="00DD44B8" w:rsidP="00964BBE">
            <w:r>
              <w:t xml:space="preserve">Content is modified by user </w:t>
            </w:r>
            <w:r w:rsidR="003643B1">
              <w:t>actions</w:t>
            </w:r>
          </w:p>
        </w:tc>
        <w:tc>
          <w:tcPr>
            <w:tcW w:w="971" w:type="pct"/>
            <w:vAlign w:val="center"/>
          </w:tcPr>
          <w:p w14:paraId="23484B01" w14:textId="09D39D6C" w:rsidR="00964BBE" w:rsidRDefault="00B06772" w:rsidP="00964BBE">
            <w:r>
              <w:t xml:space="preserve">Some content is generated or modified </w:t>
            </w:r>
            <w:r w:rsidR="00CA2858">
              <w:t>after loading</w:t>
            </w:r>
          </w:p>
        </w:tc>
      </w:tr>
      <w:tr w:rsidR="005F65E9" w14:paraId="519F55FD" w14:textId="77777777" w:rsidTr="00C119B9">
        <w:trPr>
          <w:trHeight w:val="121"/>
        </w:trPr>
        <w:tc>
          <w:tcPr>
            <w:tcW w:w="761" w:type="pct"/>
            <w:vMerge w:val="restart"/>
            <w:shd w:val="clear" w:color="auto" w:fill="BFBFBF" w:themeFill="background1" w:themeFillShade="BF"/>
            <w:vAlign w:val="center"/>
          </w:tcPr>
          <w:p w14:paraId="4EBD1375" w14:textId="23596565" w:rsidR="00964BBE" w:rsidRPr="0086068C" w:rsidRDefault="00964BBE" w:rsidP="00964BBE">
            <w:pPr>
              <w:jc w:val="center"/>
              <w:rPr>
                <w:b/>
                <w:bCs/>
              </w:rPr>
            </w:pPr>
            <w:r w:rsidRPr="0086068C">
              <w:rPr>
                <w:b/>
                <w:bCs/>
              </w:rPr>
              <w:t>Data storage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49E5E97E" w14:textId="2075CD10" w:rsidR="00964BBE" w:rsidRPr="00964BBE" w:rsidRDefault="00964BBE" w:rsidP="00964BBE">
            <w:pPr>
              <w:rPr>
                <w:i/>
                <w:iCs/>
              </w:rPr>
            </w:pPr>
            <w:r w:rsidRPr="00964BBE">
              <w:rPr>
                <w:i/>
                <w:iCs/>
              </w:rPr>
              <w:t>Grok</w:t>
            </w:r>
          </w:p>
        </w:tc>
        <w:tc>
          <w:tcPr>
            <w:tcW w:w="971" w:type="pct"/>
            <w:vAlign w:val="center"/>
          </w:tcPr>
          <w:p w14:paraId="46A03F14" w14:textId="352ACA4E" w:rsidR="00964BBE" w:rsidRDefault="001A478F" w:rsidP="00964BBE">
            <w:r>
              <w:t>“Beginners</w:t>
            </w:r>
            <w:r w:rsidR="00DA344A">
              <w:t xml:space="preserve"> Databases – SQL” completed</w:t>
            </w:r>
          </w:p>
        </w:tc>
        <w:tc>
          <w:tcPr>
            <w:tcW w:w="971" w:type="pct"/>
            <w:vAlign w:val="center"/>
          </w:tcPr>
          <w:p w14:paraId="0CA0B85D" w14:textId="38EC5023" w:rsidR="00964BBE" w:rsidRDefault="00890E01" w:rsidP="00964BBE">
            <w:r>
              <w:t xml:space="preserve">“Beginners Databases – SQL” Module </w:t>
            </w:r>
            <w:r w:rsidR="00782F18">
              <w:t>4</w:t>
            </w:r>
            <w:r>
              <w:t xml:space="preserve"> completed</w:t>
            </w:r>
          </w:p>
        </w:tc>
        <w:tc>
          <w:tcPr>
            <w:tcW w:w="971" w:type="pct"/>
            <w:vAlign w:val="center"/>
          </w:tcPr>
          <w:p w14:paraId="0CCD6FF3" w14:textId="63EC4642" w:rsidR="00964BBE" w:rsidRDefault="00890E01" w:rsidP="00964BBE">
            <w:r>
              <w:t xml:space="preserve">“Beginners Databases – SQL” Module </w:t>
            </w:r>
            <w:r w:rsidR="00BA7C10">
              <w:t>2</w:t>
            </w:r>
            <w:r>
              <w:t xml:space="preserve"> completed</w:t>
            </w:r>
          </w:p>
        </w:tc>
        <w:tc>
          <w:tcPr>
            <w:tcW w:w="971" w:type="pct"/>
            <w:vAlign w:val="center"/>
          </w:tcPr>
          <w:p w14:paraId="404C7E8A" w14:textId="1F4967EE" w:rsidR="00964BBE" w:rsidRDefault="00DA344A" w:rsidP="00964BBE">
            <w:r>
              <w:t>“Beginners Databases – SQL” Module 1 completed</w:t>
            </w:r>
          </w:p>
        </w:tc>
      </w:tr>
      <w:tr w:rsidR="005F65E9" w14:paraId="20367F78" w14:textId="77777777" w:rsidTr="00C119B9">
        <w:trPr>
          <w:trHeight w:val="121"/>
        </w:trPr>
        <w:tc>
          <w:tcPr>
            <w:tcW w:w="761" w:type="pct"/>
            <w:vMerge/>
            <w:shd w:val="clear" w:color="auto" w:fill="BFBFBF" w:themeFill="background1" w:themeFillShade="BF"/>
            <w:vAlign w:val="center"/>
          </w:tcPr>
          <w:p w14:paraId="2683A729" w14:textId="77777777" w:rsidR="00964BBE" w:rsidRPr="0086068C" w:rsidRDefault="00964BBE" w:rsidP="00964BBE">
            <w:pPr>
              <w:jc w:val="center"/>
              <w:rPr>
                <w:b/>
                <w:bCs/>
              </w:rPr>
            </w:pP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145EB673" w14:textId="624894FC" w:rsidR="00964BBE" w:rsidRPr="00964BBE" w:rsidRDefault="00964BBE" w:rsidP="00964BBE">
            <w:pPr>
              <w:rPr>
                <w:i/>
                <w:iCs/>
              </w:rPr>
            </w:pPr>
            <w:r w:rsidRPr="00964BBE">
              <w:rPr>
                <w:i/>
                <w:iCs/>
              </w:rPr>
              <w:t>Project</w:t>
            </w:r>
          </w:p>
        </w:tc>
        <w:tc>
          <w:tcPr>
            <w:tcW w:w="971" w:type="pct"/>
            <w:vAlign w:val="center"/>
          </w:tcPr>
          <w:p w14:paraId="23B08A1E" w14:textId="22EDC6F8" w:rsidR="00964BBE" w:rsidRDefault="006E4FDC" w:rsidP="00964BBE">
            <w:r>
              <w:t>Data stored and</w:t>
            </w:r>
            <w:r w:rsidR="00AF1A39">
              <w:t>/or</w:t>
            </w:r>
            <w:r>
              <w:t xml:space="preserve"> retrieved depends on the user logged in</w:t>
            </w:r>
          </w:p>
        </w:tc>
        <w:tc>
          <w:tcPr>
            <w:tcW w:w="971" w:type="pct"/>
            <w:vAlign w:val="center"/>
          </w:tcPr>
          <w:p w14:paraId="46AF598B" w14:textId="6CE9F7C7" w:rsidR="00964BBE" w:rsidRDefault="00AF1A39" w:rsidP="00964BBE">
            <w:r>
              <w:t>Data is stored and/or retrieved via SQL queries</w:t>
            </w:r>
          </w:p>
        </w:tc>
        <w:tc>
          <w:tcPr>
            <w:tcW w:w="971" w:type="pct"/>
            <w:vAlign w:val="center"/>
          </w:tcPr>
          <w:p w14:paraId="500B0F9F" w14:textId="115DA451" w:rsidR="00964BBE" w:rsidRDefault="00D35D55" w:rsidP="00964BBE">
            <w:r>
              <w:t xml:space="preserve">Data is stored and/or retrieved </w:t>
            </w:r>
            <w:r w:rsidR="003C7FA8">
              <w:t>via</w:t>
            </w:r>
            <w:r>
              <w:t xml:space="preserve"> </w:t>
            </w:r>
            <w:proofErr w:type="spellStart"/>
            <w:r>
              <w:t>local</w:t>
            </w:r>
            <w:r w:rsidR="003C7FA8">
              <w:t>S</w:t>
            </w:r>
            <w:r>
              <w:t>torage</w:t>
            </w:r>
            <w:proofErr w:type="spellEnd"/>
          </w:p>
        </w:tc>
        <w:tc>
          <w:tcPr>
            <w:tcW w:w="971" w:type="pct"/>
            <w:vAlign w:val="center"/>
          </w:tcPr>
          <w:p w14:paraId="536336B4" w14:textId="4F0349D6" w:rsidR="00964BBE" w:rsidRDefault="00C44B29" w:rsidP="00964BBE">
            <w:r>
              <w:t xml:space="preserve">Demonstrates situations where data </w:t>
            </w:r>
            <w:r w:rsidR="002F2B45">
              <w:t>storage could be used</w:t>
            </w:r>
          </w:p>
        </w:tc>
      </w:tr>
      <w:tr w:rsidR="005F65E9" w14:paraId="73C54616" w14:textId="77777777" w:rsidTr="00C119B9">
        <w:trPr>
          <w:trHeight w:val="242"/>
        </w:trPr>
        <w:tc>
          <w:tcPr>
            <w:tcW w:w="761" w:type="pct"/>
            <w:vMerge w:val="restart"/>
            <w:shd w:val="clear" w:color="auto" w:fill="BFBFBF" w:themeFill="background1" w:themeFillShade="BF"/>
            <w:vAlign w:val="center"/>
          </w:tcPr>
          <w:p w14:paraId="68B2AD4A" w14:textId="4BCC4412" w:rsidR="00964BBE" w:rsidRPr="000B0E9B" w:rsidRDefault="00964BBE" w:rsidP="00964BBE">
            <w:pPr>
              <w:jc w:val="center"/>
              <w:rPr>
                <w:b/>
                <w:bCs/>
                <w:color w:val="000000" w:themeColor="text1"/>
              </w:rPr>
            </w:pPr>
            <w:r w:rsidRPr="000B0E9B">
              <w:rPr>
                <w:b/>
                <w:bCs/>
                <w:color w:val="000000" w:themeColor="text1"/>
              </w:rPr>
              <w:t>Security and privacy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54398370" w14:textId="0CA72439" w:rsidR="00964BBE" w:rsidRPr="000B0E9B" w:rsidRDefault="005F65E9" w:rsidP="00964BBE">
            <w:pPr>
              <w:rPr>
                <w:i/>
                <w:iCs/>
                <w:color w:val="000000" w:themeColor="text1"/>
              </w:rPr>
            </w:pPr>
            <w:r w:rsidRPr="000B0E9B">
              <w:rPr>
                <w:i/>
                <w:iCs/>
                <w:color w:val="000000" w:themeColor="text1"/>
              </w:rPr>
              <w:t>Grok</w:t>
            </w:r>
          </w:p>
        </w:tc>
        <w:tc>
          <w:tcPr>
            <w:tcW w:w="971" w:type="pct"/>
            <w:vAlign w:val="center"/>
          </w:tcPr>
          <w:p w14:paraId="29AEDCAE" w14:textId="0C4B24C6" w:rsidR="00964BBE" w:rsidRPr="000B0E9B" w:rsidRDefault="002B3482" w:rsidP="00964BBE">
            <w:pPr>
              <w:rPr>
                <w:color w:val="000000" w:themeColor="text1"/>
              </w:rPr>
            </w:pPr>
            <w:r w:rsidRPr="000B0E9B">
              <w:rPr>
                <w:color w:val="000000" w:themeColor="text1"/>
              </w:rPr>
              <w:t>“Monitoring and Securing Networks”  and “Web Application Security” completed</w:t>
            </w:r>
          </w:p>
        </w:tc>
        <w:tc>
          <w:tcPr>
            <w:tcW w:w="971" w:type="pct"/>
            <w:vAlign w:val="center"/>
          </w:tcPr>
          <w:p w14:paraId="3454CF29" w14:textId="3E8C751F" w:rsidR="00964BBE" w:rsidRPr="000B0E9B" w:rsidRDefault="002B3482" w:rsidP="00964BBE">
            <w:pPr>
              <w:rPr>
                <w:color w:val="000000" w:themeColor="text1"/>
              </w:rPr>
            </w:pPr>
            <w:r w:rsidRPr="000B0E9B">
              <w:rPr>
                <w:color w:val="000000" w:themeColor="text1"/>
              </w:rPr>
              <w:t>“Web Application Security” completed</w:t>
            </w:r>
          </w:p>
        </w:tc>
        <w:tc>
          <w:tcPr>
            <w:tcW w:w="971" w:type="pct"/>
            <w:vAlign w:val="center"/>
          </w:tcPr>
          <w:p w14:paraId="349C2A77" w14:textId="62F719BA" w:rsidR="00964BBE" w:rsidRPr="000B0E9B" w:rsidRDefault="007F7879" w:rsidP="00964BBE">
            <w:pPr>
              <w:rPr>
                <w:color w:val="000000" w:themeColor="text1"/>
              </w:rPr>
            </w:pPr>
            <w:r w:rsidRPr="000B0E9B">
              <w:rPr>
                <w:color w:val="000000" w:themeColor="text1"/>
              </w:rPr>
              <w:t>“Web Application Security” Module 2 completed</w:t>
            </w:r>
          </w:p>
        </w:tc>
        <w:tc>
          <w:tcPr>
            <w:tcW w:w="971" w:type="pct"/>
            <w:vAlign w:val="center"/>
          </w:tcPr>
          <w:p w14:paraId="6615F783" w14:textId="55786769" w:rsidR="00964BBE" w:rsidRDefault="007F7879" w:rsidP="00964BBE">
            <w:r>
              <w:t>“Web Application Security” Module 1 completed</w:t>
            </w:r>
          </w:p>
        </w:tc>
      </w:tr>
      <w:tr w:rsidR="005F65E9" w14:paraId="53F147C7" w14:textId="77777777" w:rsidTr="00C119B9">
        <w:trPr>
          <w:trHeight w:val="242"/>
        </w:trPr>
        <w:tc>
          <w:tcPr>
            <w:tcW w:w="761" w:type="pct"/>
            <w:vMerge/>
            <w:shd w:val="clear" w:color="auto" w:fill="BFBFBF" w:themeFill="background1" w:themeFillShade="BF"/>
          </w:tcPr>
          <w:p w14:paraId="399922DE" w14:textId="77777777" w:rsidR="00964BBE" w:rsidRPr="000B0E9B" w:rsidRDefault="00964BBE" w:rsidP="00964BB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541E37A9" w14:textId="032556E8" w:rsidR="00964BBE" w:rsidRPr="000B0E9B" w:rsidRDefault="00964BBE" w:rsidP="00964BBE">
            <w:pPr>
              <w:rPr>
                <w:i/>
                <w:iCs/>
                <w:color w:val="000000" w:themeColor="text1"/>
              </w:rPr>
            </w:pPr>
            <w:r w:rsidRPr="000B0E9B">
              <w:rPr>
                <w:i/>
                <w:iCs/>
                <w:color w:val="000000" w:themeColor="text1"/>
              </w:rPr>
              <w:t>Project</w:t>
            </w:r>
          </w:p>
        </w:tc>
        <w:tc>
          <w:tcPr>
            <w:tcW w:w="971" w:type="pct"/>
            <w:vAlign w:val="center"/>
          </w:tcPr>
          <w:p w14:paraId="42DB60BC" w14:textId="518725A3" w:rsidR="00964BBE" w:rsidRPr="000B0E9B" w:rsidRDefault="005A114D" w:rsidP="00964BBE">
            <w:pPr>
              <w:rPr>
                <w:color w:val="000000" w:themeColor="text1"/>
              </w:rPr>
            </w:pPr>
            <w:r w:rsidRPr="000B0E9B">
              <w:rPr>
                <w:color w:val="000000" w:themeColor="text1"/>
              </w:rPr>
              <w:t xml:space="preserve">User </w:t>
            </w:r>
            <w:r w:rsidR="00896C04" w:rsidRPr="000B0E9B">
              <w:rPr>
                <w:color w:val="000000" w:themeColor="text1"/>
              </w:rPr>
              <w:t>passwords are secure and user information is private</w:t>
            </w:r>
          </w:p>
        </w:tc>
        <w:tc>
          <w:tcPr>
            <w:tcW w:w="971" w:type="pct"/>
            <w:vAlign w:val="center"/>
          </w:tcPr>
          <w:p w14:paraId="751AEE13" w14:textId="44483458" w:rsidR="00964BBE" w:rsidRPr="000B0E9B" w:rsidRDefault="00896C04" w:rsidP="00964BBE">
            <w:pPr>
              <w:rPr>
                <w:color w:val="000000" w:themeColor="text1"/>
              </w:rPr>
            </w:pPr>
            <w:r w:rsidRPr="000B0E9B">
              <w:rPr>
                <w:color w:val="000000" w:themeColor="text1"/>
              </w:rPr>
              <w:t xml:space="preserve">Users </w:t>
            </w:r>
            <w:r w:rsidR="00C92D56" w:rsidRPr="000B0E9B">
              <w:rPr>
                <w:color w:val="000000" w:themeColor="text1"/>
              </w:rPr>
              <w:t>can</w:t>
            </w:r>
            <w:r w:rsidRPr="000B0E9B">
              <w:rPr>
                <w:color w:val="000000" w:themeColor="text1"/>
              </w:rPr>
              <w:t xml:space="preserve"> log in using a password</w:t>
            </w:r>
          </w:p>
        </w:tc>
        <w:tc>
          <w:tcPr>
            <w:tcW w:w="971" w:type="pct"/>
            <w:vAlign w:val="center"/>
          </w:tcPr>
          <w:p w14:paraId="252C50AE" w14:textId="19BBB7AC" w:rsidR="00964BBE" w:rsidRPr="000B0E9B" w:rsidRDefault="003708BD" w:rsidP="00964BBE">
            <w:pPr>
              <w:rPr>
                <w:color w:val="000000" w:themeColor="text1"/>
              </w:rPr>
            </w:pPr>
            <w:r w:rsidRPr="000B0E9B">
              <w:rPr>
                <w:color w:val="000000" w:themeColor="text1"/>
              </w:rPr>
              <w:t>Demonstrates</w:t>
            </w:r>
            <w:r w:rsidR="00C25BA2" w:rsidRPr="000B0E9B">
              <w:rPr>
                <w:color w:val="000000" w:themeColor="text1"/>
              </w:rPr>
              <w:t xml:space="preserve"> the </w:t>
            </w:r>
            <w:r w:rsidR="001C17BF" w:rsidRPr="000B0E9B">
              <w:rPr>
                <w:color w:val="000000" w:themeColor="text1"/>
              </w:rPr>
              <w:t xml:space="preserve">experience a logged in </w:t>
            </w:r>
            <w:r w:rsidR="00C25BA2" w:rsidRPr="000B0E9B">
              <w:rPr>
                <w:color w:val="000000" w:themeColor="text1"/>
              </w:rPr>
              <w:t xml:space="preserve">user </w:t>
            </w:r>
            <w:r w:rsidR="001C17BF" w:rsidRPr="000B0E9B">
              <w:rPr>
                <w:color w:val="000000" w:themeColor="text1"/>
              </w:rPr>
              <w:t>might have</w:t>
            </w:r>
          </w:p>
        </w:tc>
        <w:tc>
          <w:tcPr>
            <w:tcW w:w="971" w:type="pct"/>
            <w:vAlign w:val="center"/>
          </w:tcPr>
          <w:p w14:paraId="301FEDC4" w14:textId="434F352C" w:rsidR="00964BBE" w:rsidRDefault="00441D27" w:rsidP="00964BBE">
            <w:r>
              <w:t>Website does not share any personal information</w:t>
            </w:r>
          </w:p>
        </w:tc>
      </w:tr>
    </w:tbl>
    <w:p w14:paraId="371D6FD8" w14:textId="58B0B398" w:rsidR="00B85C0A" w:rsidRPr="004B284D" w:rsidRDefault="000B3F21" w:rsidP="00B85C0A">
      <w:pPr>
        <w:rPr>
          <w:sz w:val="20"/>
          <w:szCs w:val="20"/>
        </w:rPr>
      </w:pPr>
      <w:r w:rsidRPr="004B284D">
        <w:rPr>
          <w:b/>
          <w:bCs/>
          <w:sz w:val="20"/>
          <w:szCs w:val="20"/>
        </w:rPr>
        <w:t xml:space="preserve">Note: </w:t>
      </w:r>
      <w:r w:rsidR="00887003" w:rsidRPr="004B284D">
        <w:rPr>
          <w:sz w:val="20"/>
          <w:szCs w:val="20"/>
        </w:rPr>
        <w:t>Skills are not equally weighted</w:t>
      </w:r>
      <w:r w:rsidR="004B284D">
        <w:rPr>
          <w:sz w:val="20"/>
          <w:szCs w:val="20"/>
        </w:rPr>
        <w:t>,</w:t>
      </w:r>
      <w:r w:rsidR="00887003" w:rsidRPr="004B284D">
        <w:rPr>
          <w:sz w:val="20"/>
          <w:szCs w:val="20"/>
        </w:rPr>
        <w:t xml:space="preserve"> </w:t>
      </w:r>
      <w:r w:rsidR="004B284D">
        <w:rPr>
          <w:sz w:val="20"/>
          <w:szCs w:val="20"/>
        </w:rPr>
        <w:t>since</w:t>
      </w:r>
      <w:r w:rsidR="00887003" w:rsidRPr="004B284D">
        <w:rPr>
          <w:sz w:val="20"/>
          <w:szCs w:val="20"/>
        </w:rPr>
        <w:t xml:space="preserve"> </w:t>
      </w:r>
      <w:r w:rsidR="00953BED">
        <w:rPr>
          <w:sz w:val="20"/>
          <w:szCs w:val="20"/>
        </w:rPr>
        <w:t>needs</w:t>
      </w:r>
      <w:r w:rsidR="00887003" w:rsidRPr="004B284D">
        <w:rPr>
          <w:sz w:val="20"/>
          <w:szCs w:val="20"/>
        </w:rPr>
        <w:t xml:space="preserve"> may differ between personal projects.</w:t>
      </w:r>
      <w:r w:rsidR="0086068C" w:rsidRPr="004B284D">
        <w:rPr>
          <w:sz w:val="20"/>
          <w:szCs w:val="20"/>
        </w:rPr>
        <w:t xml:space="preserve"> However, all </w:t>
      </w:r>
      <w:r w:rsidR="00D83B0C">
        <w:rPr>
          <w:sz w:val="20"/>
          <w:szCs w:val="20"/>
        </w:rPr>
        <w:t xml:space="preserve">five </w:t>
      </w:r>
      <w:r w:rsidR="0086068C" w:rsidRPr="004B284D">
        <w:rPr>
          <w:sz w:val="20"/>
          <w:szCs w:val="20"/>
        </w:rPr>
        <w:t xml:space="preserve">skills </w:t>
      </w:r>
      <w:r w:rsidR="005B54F8">
        <w:rPr>
          <w:sz w:val="20"/>
          <w:szCs w:val="20"/>
        </w:rPr>
        <w:t>are expected to be developed</w:t>
      </w:r>
      <w:r w:rsidR="00EB7C45">
        <w:rPr>
          <w:sz w:val="20"/>
          <w:szCs w:val="20"/>
        </w:rPr>
        <w:t xml:space="preserve"> to some extent</w:t>
      </w:r>
      <w:r w:rsidR="0086068C" w:rsidRPr="004B284D">
        <w:rPr>
          <w:sz w:val="20"/>
          <w:szCs w:val="20"/>
        </w:rPr>
        <w:t>.</w:t>
      </w:r>
    </w:p>
    <w:sectPr w:rsidR="00B85C0A" w:rsidRPr="004B284D" w:rsidSect="00A812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03739"/>
    <w:multiLevelType w:val="hybridMultilevel"/>
    <w:tmpl w:val="A6B28A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80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S3tDA1MDexNDYzsjRX0lEKTi0uzszPAykwrgUAp3Q4ISwAAAA="/>
  </w:docVars>
  <w:rsids>
    <w:rsidRoot w:val="00223890"/>
    <w:rsid w:val="000550C1"/>
    <w:rsid w:val="000A6E42"/>
    <w:rsid w:val="000B0E9B"/>
    <w:rsid w:val="000B3F21"/>
    <w:rsid w:val="00112738"/>
    <w:rsid w:val="00130EB0"/>
    <w:rsid w:val="00180C67"/>
    <w:rsid w:val="00192B46"/>
    <w:rsid w:val="00192E57"/>
    <w:rsid w:val="001A478F"/>
    <w:rsid w:val="001C17BF"/>
    <w:rsid w:val="001D3814"/>
    <w:rsid w:val="00200618"/>
    <w:rsid w:val="00223890"/>
    <w:rsid w:val="002650AE"/>
    <w:rsid w:val="00294D5C"/>
    <w:rsid w:val="002A6653"/>
    <w:rsid w:val="002B3482"/>
    <w:rsid w:val="002F2B45"/>
    <w:rsid w:val="002F2ECD"/>
    <w:rsid w:val="00342CDA"/>
    <w:rsid w:val="003643B1"/>
    <w:rsid w:val="003708BD"/>
    <w:rsid w:val="003C7FA8"/>
    <w:rsid w:val="003D48FE"/>
    <w:rsid w:val="003F0FC5"/>
    <w:rsid w:val="003F12A3"/>
    <w:rsid w:val="00406170"/>
    <w:rsid w:val="00441D27"/>
    <w:rsid w:val="00444317"/>
    <w:rsid w:val="00454990"/>
    <w:rsid w:val="0047571F"/>
    <w:rsid w:val="00485E9D"/>
    <w:rsid w:val="004B284D"/>
    <w:rsid w:val="004D2B18"/>
    <w:rsid w:val="0053102D"/>
    <w:rsid w:val="00556F45"/>
    <w:rsid w:val="00584573"/>
    <w:rsid w:val="00585C74"/>
    <w:rsid w:val="005A114D"/>
    <w:rsid w:val="005B54F8"/>
    <w:rsid w:val="005B7BDC"/>
    <w:rsid w:val="005D723F"/>
    <w:rsid w:val="005F65E9"/>
    <w:rsid w:val="006026C8"/>
    <w:rsid w:val="00607446"/>
    <w:rsid w:val="006335A0"/>
    <w:rsid w:val="00697377"/>
    <w:rsid w:val="006C2D30"/>
    <w:rsid w:val="006D30ED"/>
    <w:rsid w:val="006E4FDC"/>
    <w:rsid w:val="007048AE"/>
    <w:rsid w:val="00704C18"/>
    <w:rsid w:val="007232F0"/>
    <w:rsid w:val="00753A67"/>
    <w:rsid w:val="00777C38"/>
    <w:rsid w:val="00782F18"/>
    <w:rsid w:val="007955F1"/>
    <w:rsid w:val="007E1B7C"/>
    <w:rsid w:val="007E6D1B"/>
    <w:rsid w:val="007F070F"/>
    <w:rsid w:val="007F7879"/>
    <w:rsid w:val="00831392"/>
    <w:rsid w:val="00832417"/>
    <w:rsid w:val="00837AF8"/>
    <w:rsid w:val="0086068C"/>
    <w:rsid w:val="00875A58"/>
    <w:rsid w:val="00887003"/>
    <w:rsid w:val="00890E01"/>
    <w:rsid w:val="00896C04"/>
    <w:rsid w:val="008C7C67"/>
    <w:rsid w:val="00924F81"/>
    <w:rsid w:val="00953BED"/>
    <w:rsid w:val="00964BBE"/>
    <w:rsid w:val="009653CC"/>
    <w:rsid w:val="009A5E62"/>
    <w:rsid w:val="009E5764"/>
    <w:rsid w:val="00A81223"/>
    <w:rsid w:val="00A8176E"/>
    <w:rsid w:val="00AF1A39"/>
    <w:rsid w:val="00B03BAA"/>
    <w:rsid w:val="00B06772"/>
    <w:rsid w:val="00B808A0"/>
    <w:rsid w:val="00B85C0A"/>
    <w:rsid w:val="00BA7C10"/>
    <w:rsid w:val="00BD43A3"/>
    <w:rsid w:val="00BD6467"/>
    <w:rsid w:val="00BD6A79"/>
    <w:rsid w:val="00C119B9"/>
    <w:rsid w:val="00C25BA2"/>
    <w:rsid w:val="00C44B29"/>
    <w:rsid w:val="00C47973"/>
    <w:rsid w:val="00C74921"/>
    <w:rsid w:val="00C92D56"/>
    <w:rsid w:val="00CA2858"/>
    <w:rsid w:val="00CA793F"/>
    <w:rsid w:val="00CC4D82"/>
    <w:rsid w:val="00CC7A7F"/>
    <w:rsid w:val="00D017D3"/>
    <w:rsid w:val="00D10809"/>
    <w:rsid w:val="00D35D55"/>
    <w:rsid w:val="00D6314C"/>
    <w:rsid w:val="00D83B0C"/>
    <w:rsid w:val="00D8709C"/>
    <w:rsid w:val="00DA344A"/>
    <w:rsid w:val="00DD44B8"/>
    <w:rsid w:val="00E45F88"/>
    <w:rsid w:val="00E57758"/>
    <w:rsid w:val="00E876BE"/>
    <w:rsid w:val="00EB7C45"/>
    <w:rsid w:val="00EC58C1"/>
    <w:rsid w:val="00F4049F"/>
    <w:rsid w:val="00F66CF3"/>
    <w:rsid w:val="00F807A5"/>
    <w:rsid w:val="00FD12FF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0CF17"/>
  <w15:chartTrackingRefBased/>
  <w15:docId w15:val="{EB5803A4-C483-48D7-8A9E-ABDA6775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3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8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8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8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8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8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8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8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8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8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8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89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Burney</dc:creator>
  <cp:keywords/>
  <dc:description/>
  <cp:lastModifiedBy>Tom Burney</cp:lastModifiedBy>
  <cp:revision>112</cp:revision>
  <dcterms:created xsi:type="dcterms:W3CDTF">2024-09-26T04:28:00Z</dcterms:created>
  <dcterms:modified xsi:type="dcterms:W3CDTF">2024-09-27T00:18:00Z</dcterms:modified>
</cp:coreProperties>
</file>