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E3AF" w14:textId="77777777" w:rsidR="00A054BA" w:rsidRDefault="00371F64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Organic Functional Groups and Nomenclature</w:t>
      </w:r>
    </w:p>
    <w:p w14:paraId="7D926FF6" w14:textId="77777777" w:rsidR="00A054BA" w:rsidRDefault="00A054BA">
      <w:pPr>
        <w:pStyle w:val="Standard"/>
        <w:jc w:val="center"/>
        <w:rPr>
          <w:sz w:val="10"/>
          <w:szCs w:val="10"/>
        </w:rPr>
      </w:pPr>
    </w:p>
    <w:tbl>
      <w:tblPr>
        <w:tblW w:w="107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2219"/>
        <w:gridCol w:w="1929"/>
        <w:gridCol w:w="1832"/>
        <w:gridCol w:w="3033"/>
      </w:tblGrid>
      <w:tr w:rsidR="00A054BA" w14:paraId="32FADDA6" w14:textId="77777777"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E23D4" w14:textId="77777777" w:rsidR="00A054BA" w:rsidRDefault="00371F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Compound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178C5" w14:textId="77777777" w:rsidR="00A054BA" w:rsidRDefault="00371F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Functional group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3080A" w14:textId="77777777" w:rsidR="00A054BA" w:rsidRDefault="00371F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Structural formula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845BE" w14:textId="77777777" w:rsidR="00A054BA" w:rsidRDefault="00371F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Condenses to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86942" w14:textId="77777777" w:rsidR="00A054BA" w:rsidRDefault="00371F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Example</w:t>
            </w:r>
          </w:p>
        </w:tc>
      </w:tr>
      <w:tr w:rsidR="00A054BA" w14:paraId="43C80FEC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5E685" w14:textId="77777777" w:rsidR="00A054BA" w:rsidRDefault="00371F64">
            <w:pPr>
              <w:pStyle w:val="TableContents"/>
              <w:jc w:val="center"/>
            </w:pPr>
            <w:r>
              <w:t>alkane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96584" w14:textId="77777777" w:rsidR="00A054BA" w:rsidRDefault="00371F64">
            <w:pPr>
              <w:pStyle w:val="TableContents"/>
              <w:jc w:val="center"/>
            </w:pPr>
            <w:r>
              <w:t>N/A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853B1" w14:textId="77777777" w:rsidR="00A054BA" w:rsidRDefault="00371F64">
            <w:pPr>
              <w:pStyle w:val="Standar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A40C68" wp14:editId="287CC4A7">
                      <wp:extent cx="659880" cy="762839"/>
                      <wp:effectExtent l="0" t="0" r="6870" b="18211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880" cy="7628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231D5A" w14:textId="77777777" w:rsidR="00A054BA" w:rsidRDefault="00371F64">
                                  <w:r>
                                    <w:t xml:space="preserve">   H    </w:t>
                                  </w:r>
                                  <w:proofErr w:type="spellStart"/>
                                  <w:r>
                                    <w:t>H</w:t>
                                  </w:r>
                                  <w:proofErr w:type="spellEnd"/>
                                </w:p>
                                <w:p w14:paraId="2E29B9EC" w14:textId="77777777" w:rsidR="00A054BA" w:rsidRDefault="00371F64">
                                  <w:r>
                                    <w:rPr>
                                      <w:sz w:val="12"/>
                                    </w:rPr>
                                    <w:t xml:space="preserve">         |            |</w:t>
                                  </w:r>
                                </w:p>
                                <w:p w14:paraId="11CE5D5E" w14:textId="77777777" w:rsidR="00A054BA" w:rsidRDefault="00371F64">
                                  <w:r>
                                    <w:t>– C – C –</w:t>
                                  </w:r>
                                </w:p>
                                <w:p w14:paraId="34E08F54" w14:textId="77777777" w:rsidR="00A054BA" w:rsidRDefault="00371F64">
                                  <w:r>
                                    <w:rPr>
                                      <w:sz w:val="12"/>
                                    </w:rPr>
                                    <w:t xml:space="preserve">        |            |</w:t>
                                  </w:r>
                                </w:p>
                                <w:p w14:paraId="25E75B7D" w14:textId="77777777" w:rsidR="00A054BA" w:rsidRDefault="00371F64">
                                  <w:r>
                                    <w:t xml:space="preserve">   H    </w:t>
                                  </w:r>
                                  <w:proofErr w:type="spellStart"/>
                                  <w:r>
                                    <w:t>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A40C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51.9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" filled="f" stroked="f">
                      <v:textbox inset="0,0,0,0">
                        <w:txbxContent>
                          <w:p w14:paraId="10231D5A" w14:textId="77777777" w:rsidR="00A054BA" w:rsidRDefault="00371F64">
                            <w:r>
                              <w:t xml:space="preserve">   H    </w:t>
                            </w:r>
                            <w:proofErr w:type="spellStart"/>
                            <w:r>
                              <w:t>H</w:t>
                            </w:r>
                            <w:proofErr w:type="spellEnd"/>
                          </w:p>
                          <w:p w14:paraId="2E29B9EC" w14:textId="77777777" w:rsidR="00A054BA" w:rsidRDefault="00371F64">
                            <w:r>
                              <w:rPr>
                                <w:sz w:val="12"/>
                              </w:rPr>
                              <w:t xml:space="preserve">         |            |</w:t>
                            </w:r>
                          </w:p>
                          <w:p w14:paraId="11CE5D5E" w14:textId="77777777" w:rsidR="00A054BA" w:rsidRDefault="00371F64">
                            <w:r>
                              <w:t>– C – C –</w:t>
                            </w:r>
                          </w:p>
                          <w:p w14:paraId="34E08F54" w14:textId="77777777" w:rsidR="00A054BA" w:rsidRDefault="00371F64">
                            <w:r>
                              <w:rPr>
                                <w:sz w:val="12"/>
                              </w:rPr>
                              <w:t xml:space="preserve">        |            |</w:t>
                            </w:r>
                          </w:p>
                          <w:p w14:paraId="25E75B7D" w14:textId="77777777" w:rsidR="00A054BA" w:rsidRDefault="00371F64">
                            <w:r>
                              <w:t xml:space="preserve">   H    </w:t>
                            </w:r>
                            <w:proofErr w:type="spellStart"/>
                            <w:r>
                              <w:t>H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F85DE" w14:textId="77777777" w:rsidR="00A054BA" w:rsidRDefault="00371F64">
            <w:pPr>
              <w:pStyle w:val="TableContents"/>
              <w:jc w:val="center"/>
            </w:pPr>
            <w:r>
              <w:t>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>2</w:t>
            </w:r>
            <w:r>
              <w:t xml:space="preserve"> –</w:t>
            </w:r>
          </w:p>
          <w:p w14:paraId="05AF63F4" w14:textId="77777777" w:rsidR="00A054BA" w:rsidRDefault="00371F64">
            <w:pPr>
              <w:pStyle w:val="TableContents"/>
              <w:jc w:val="center"/>
            </w:pPr>
            <w:r>
              <w:t>or</w:t>
            </w:r>
          </w:p>
          <w:p w14:paraId="349A3400" w14:textId="77777777" w:rsidR="00A054BA" w:rsidRDefault="00371F64">
            <w:pPr>
              <w:pStyle w:val="TableContents"/>
              <w:jc w:val="center"/>
            </w:pPr>
            <w:r>
              <w:t>– 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–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9ABDC" w14:textId="77777777" w:rsidR="00A054BA" w:rsidRDefault="00371F64">
            <w:pPr>
              <w:pStyle w:val="Standard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3</w:t>
            </w:r>
          </w:p>
          <w:p w14:paraId="45D2D1D1" w14:textId="77777777" w:rsidR="00A054BA" w:rsidRDefault="00371F64">
            <w:pPr>
              <w:pStyle w:val="Standard"/>
              <w:jc w:val="center"/>
            </w:pPr>
            <w:r>
              <w:t>prop</w:t>
            </w:r>
            <w:r>
              <w:rPr>
                <w:u w:val="single"/>
              </w:rPr>
              <w:t>ane</w:t>
            </w:r>
          </w:p>
        </w:tc>
      </w:tr>
      <w:tr w:rsidR="00A054BA" w14:paraId="22FC256D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7B822" w14:textId="77777777" w:rsidR="00A054BA" w:rsidRDefault="00371F64">
            <w:pPr>
              <w:pStyle w:val="TableContents"/>
              <w:jc w:val="center"/>
            </w:pPr>
            <w:r>
              <w:t>alkene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FE3AB" w14:textId="77777777" w:rsidR="00A054BA" w:rsidRDefault="00371F64">
            <w:pPr>
              <w:pStyle w:val="TableContents"/>
              <w:jc w:val="center"/>
            </w:pPr>
            <w:r>
              <w:t>alkene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DDF94" w14:textId="77777777" w:rsidR="00A054BA" w:rsidRDefault="00371F64">
            <w:pPr>
              <w:pStyle w:val="Standar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911076" wp14:editId="393157E2">
                      <wp:extent cx="659880" cy="762839"/>
                      <wp:effectExtent l="0" t="0" r="6870" b="18211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880" cy="7628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DF4FCE" w14:textId="77777777" w:rsidR="00A054BA" w:rsidRDefault="00371F64">
                                  <w:r>
                                    <w:t xml:space="preserve">   H    </w:t>
                                  </w:r>
                                </w:p>
                                <w:p w14:paraId="27055F17" w14:textId="77777777" w:rsidR="00A054BA" w:rsidRDefault="00371F64">
                                  <w:r>
                                    <w:rPr>
                                      <w:sz w:val="12"/>
                                    </w:rPr>
                                    <w:t xml:space="preserve">         |          </w:t>
                                  </w:r>
                                </w:p>
                                <w:p w14:paraId="141DB340" w14:textId="77777777" w:rsidR="00A054BA" w:rsidRDefault="00371F64">
                                  <w:r>
                                    <w:t>– C = C –</w:t>
                                  </w:r>
                                </w:p>
                                <w:p w14:paraId="52725313" w14:textId="77777777" w:rsidR="00A054BA" w:rsidRDefault="00371F64">
                                  <w:r>
                                    <w:rPr>
                                      <w:sz w:val="12"/>
                                    </w:rPr>
                                    <w:t xml:space="preserve">                      |</w:t>
                                  </w:r>
                                </w:p>
                                <w:p w14:paraId="06E9DBEB" w14:textId="77777777" w:rsidR="00A054BA" w:rsidRDefault="00371F64">
                                  <w:r>
                                    <w:t xml:space="preserve">  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t xml:space="preserve">   H</w:t>
                                  </w:r>
                                </w:p>
                              </w:txbxContent>
                            </wps:txbx>
                            <wps:bodyPr vert="horz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911076" id="Text Box 2" o:spid="_x0000_s1027" type="#_x0000_t202" style="width:51.9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" filled="f" stroked="f">
                      <v:textbox inset="0,0,0,0">
                        <w:txbxContent>
                          <w:p w14:paraId="19DF4FCE" w14:textId="77777777" w:rsidR="00A054BA" w:rsidRDefault="00371F64">
                            <w:r>
                              <w:t xml:space="preserve">   H    </w:t>
                            </w:r>
                          </w:p>
                          <w:p w14:paraId="27055F17" w14:textId="77777777" w:rsidR="00A054BA" w:rsidRDefault="00371F64">
                            <w:r>
                              <w:rPr>
                                <w:sz w:val="12"/>
                              </w:rPr>
                              <w:t xml:space="preserve">         |          </w:t>
                            </w:r>
                          </w:p>
                          <w:p w14:paraId="141DB340" w14:textId="77777777" w:rsidR="00A054BA" w:rsidRDefault="00371F64">
                            <w:r>
                              <w:t>– C = C –</w:t>
                            </w:r>
                          </w:p>
                          <w:p w14:paraId="52725313" w14:textId="77777777" w:rsidR="00A054BA" w:rsidRDefault="00371F64">
                            <w:r>
                              <w:rPr>
                                <w:sz w:val="12"/>
                              </w:rPr>
                              <w:t xml:space="preserve">                      |</w:t>
                            </w:r>
                          </w:p>
                          <w:p w14:paraId="06E9DBEB" w14:textId="77777777" w:rsidR="00A054BA" w:rsidRDefault="00371F64">
                            <w:r>
                              <w:t xml:space="preserve">  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t xml:space="preserve">   H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6FD0B" w14:textId="77777777" w:rsidR="00A054BA" w:rsidRDefault="00371F64">
            <w:pPr>
              <w:pStyle w:val="TableContents"/>
              <w:jc w:val="center"/>
            </w:pPr>
            <w:r>
              <w:t>– CH = CH –</w:t>
            </w:r>
          </w:p>
          <w:p w14:paraId="38266564" w14:textId="77777777" w:rsidR="00A054BA" w:rsidRDefault="00371F64">
            <w:pPr>
              <w:pStyle w:val="TableContents"/>
              <w:jc w:val="center"/>
            </w:pPr>
            <w:r>
              <w:t>or</w:t>
            </w:r>
          </w:p>
          <w:p w14:paraId="340C715D" w14:textId="77777777" w:rsidR="00A054BA" w:rsidRDefault="00371F64">
            <w:pPr>
              <w:pStyle w:val="TableContents"/>
              <w:jc w:val="center"/>
            </w:pPr>
            <w:r>
              <w:t>– CHCH –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5D3ED" w14:textId="77777777" w:rsidR="00A054BA" w:rsidRDefault="00371F64">
            <w:pPr>
              <w:pStyle w:val="Standard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–CH=CH</w:t>
            </w:r>
            <w:r>
              <w:rPr>
                <w:vertAlign w:val="subscript"/>
              </w:rPr>
              <w:t>2</w:t>
            </w:r>
          </w:p>
          <w:p w14:paraId="49800E74" w14:textId="77777777" w:rsidR="00A054BA" w:rsidRDefault="00371F64">
            <w:pPr>
              <w:pStyle w:val="Standard"/>
              <w:jc w:val="center"/>
            </w:pPr>
            <w:r>
              <w:t>or CH</w:t>
            </w:r>
            <w:r>
              <w:rPr>
                <w:vertAlign w:val="subscript"/>
              </w:rPr>
              <w:t>3</w:t>
            </w:r>
            <w:r>
              <w:t>CHCH</w:t>
            </w:r>
            <w:r>
              <w:rPr>
                <w:vertAlign w:val="subscript"/>
              </w:rPr>
              <w:t>2</w:t>
            </w:r>
          </w:p>
          <w:p w14:paraId="50B74C6F" w14:textId="77777777" w:rsidR="00A054BA" w:rsidRDefault="00371F64">
            <w:pPr>
              <w:pStyle w:val="Standard"/>
              <w:jc w:val="center"/>
            </w:pPr>
            <w:r>
              <w:t>prop</w:t>
            </w:r>
            <w:r>
              <w:rPr>
                <w:u w:val="single"/>
              </w:rPr>
              <w:t>ene</w:t>
            </w:r>
          </w:p>
        </w:tc>
      </w:tr>
      <w:tr w:rsidR="00A054BA" w14:paraId="7A699C39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49E0A" w14:textId="77777777" w:rsidR="00A054BA" w:rsidRDefault="00371F64">
            <w:pPr>
              <w:pStyle w:val="TableContents"/>
              <w:jc w:val="center"/>
            </w:pPr>
            <w:r>
              <w:t>alkyne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FBE80" w14:textId="77777777" w:rsidR="00A054BA" w:rsidRDefault="00371F64">
            <w:pPr>
              <w:pStyle w:val="TableContents"/>
              <w:jc w:val="center"/>
            </w:pPr>
            <w:r>
              <w:t>alkyne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BF850" w14:textId="77777777" w:rsidR="00A054BA" w:rsidRDefault="00371F64">
            <w:pPr>
              <w:pStyle w:val="Standar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054AD9" wp14:editId="27154731">
                      <wp:extent cx="659880" cy="197640"/>
                      <wp:effectExtent l="0" t="0" r="6870" b="1191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88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EDC7E3" w14:textId="77777777" w:rsidR="00A054BA" w:rsidRDefault="00371F64">
                                  <w:r>
                                    <w:t xml:space="preserve">– C </w:t>
                                  </w:r>
                                  <w:r>
                                    <w:rPr>
                                      <w:rFonts w:eastAsia="Times New Roman" w:cs="Times New Roman"/>
                                    </w:rPr>
                                    <w:t>≡</w:t>
                                  </w:r>
                                  <w:r>
                                    <w:t xml:space="preserve"> C –</w:t>
                                  </w:r>
                                </w:p>
                              </w:txbxContent>
                            </wps:txbx>
                            <wps:bodyPr vert="horz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054AD9" id="Text Box 3" o:spid="_x0000_s1028" type="#_x0000_t202" style="width:51.9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" filled="f" stroked="f">
                      <v:textbox inset="0,0,0,0">
                        <w:txbxContent>
                          <w:p w14:paraId="11EDC7E3" w14:textId="77777777" w:rsidR="00A054BA" w:rsidRDefault="00371F64">
                            <w:r>
                              <w:t xml:space="preserve">– C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≡</w:t>
                            </w:r>
                            <w:r>
                              <w:t xml:space="preserve"> C 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1D74D" w14:textId="77777777" w:rsidR="00A054BA" w:rsidRDefault="00371F64">
            <w:pPr>
              <w:pStyle w:val="TableContents"/>
              <w:jc w:val="center"/>
            </w:pPr>
            <w:r>
              <w:t xml:space="preserve">– C </w:t>
            </w:r>
            <w:r>
              <w:rPr>
                <w:rFonts w:eastAsia="Times New Roman" w:cs="Times New Roman"/>
              </w:rPr>
              <w:t>≡</w:t>
            </w:r>
            <w:r>
              <w:t xml:space="preserve"> C –</w:t>
            </w:r>
          </w:p>
          <w:p w14:paraId="07BD6E55" w14:textId="77777777" w:rsidR="00A054BA" w:rsidRDefault="00371F64">
            <w:pPr>
              <w:pStyle w:val="TableContents"/>
              <w:jc w:val="center"/>
            </w:pPr>
            <w:r>
              <w:t>or</w:t>
            </w:r>
          </w:p>
          <w:p w14:paraId="093E5FB1" w14:textId="77777777" w:rsidR="00A054BA" w:rsidRDefault="00371F64">
            <w:pPr>
              <w:pStyle w:val="TableContents"/>
              <w:jc w:val="center"/>
            </w:pPr>
            <w:r>
              <w:t>– CC –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9AE3E" w14:textId="77777777" w:rsidR="00A054BA" w:rsidRDefault="00371F64">
            <w:pPr>
              <w:pStyle w:val="Standard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–C</w:t>
            </w:r>
            <w:r>
              <w:rPr>
                <w:rFonts w:eastAsia="Times New Roman" w:cs="Times New Roman"/>
              </w:rPr>
              <w:t>≡</w:t>
            </w:r>
            <w:r>
              <w:t>CH</w:t>
            </w:r>
          </w:p>
          <w:p w14:paraId="77CE490D" w14:textId="77777777" w:rsidR="00A054BA" w:rsidRDefault="00371F64">
            <w:pPr>
              <w:pStyle w:val="Standard"/>
              <w:jc w:val="center"/>
            </w:pPr>
            <w:r>
              <w:t>or CH</w:t>
            </w:r>
            <w:r>
              <w:rPr>
                <w:vertAlign w:val="subscript"/>
              </w:rPr>
              <w:t>3</w:t>
            </w:r>
            <w:r>
              <w:t>CCH</w:t>
            </w:r>
          </w:p>
          <w:p w14:paraId="3FD57155" w14:textId="77777777" w:rsidR="00A054BA" w:rsidRDefault="00371F64">
            <w:pPr>
              <w:pStyle w:val="Standard"/>
              <w:jc w:val="center"/>
            </w:pPr>
            <w:r>
              <w:t>prop</w:t>
            </w:r>
            <w:r>
              <w:rPr>
                <w:u w:val="single"/>
              </w:rPr>
              <w:t>yne</w:t>
            </w:r>
          </w:p>
        </w:tc>
      </w:tr>
      <w:tr w:rsidR="00A054BA" w14:paraId="69CEE816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B2873" w14:textId="77777777" w:rsidR="00A054BA" w:rsidRDefault="00371F64">
            <w:pPr>
              <w:pStyle w:val="TableContents"/>
              <w:jc w:val="center"/>
            </w:pPr>
            <w:r>
              <w:t>alkyl halide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B936E" w14:textId="77777777" w:rsidR="00A054BA" w:rsidRDefault="00371F64">
            <w:pPr>
              <w:pStyle w:val="TableContents"/>
              <w:jc w:val="center"/>
            </w:pPr>
            <w:r>
              <w:t>halogen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399AA" w14:textId="77777777" w:rsidR="00A054BA" w:rsidRDefault="00371F64">
            <w:pPr>
              <w:pStyle w:val="TableContents"/>
              <w:jc w:val="center"/>
            </w:pPr>
            <w:r>
              <w:t>– F</w:t>
            </w:r>
          </w:p>
          <w:p w14:paraId="6A2AB2CC" w14:textId="77777777" w:rsidR="00A054BA" w:rsidRDefault="00371F64">
            <w:pPr>
              <w:pStyle w:val="TableContents"/>
              <w:jc w:val="center"/>
            </w:pPr>
            <w:r>
              <w:t>– Cl</w:t>
            </w:r>
          </w:p>
          <w:p w14:paraId="031A241D" w14:textId="77777777" w:rsidR="00A054BA" w:rsidRDefault="00371F64">
            <w:pPr>
              <w:pStyle w:val="TableContents"/>
              <w:jc w:val="center"/>
            </w:pPr>
            <w:r>
              <w:t>– Br</w:t>
            </w:r>
          </w:p>
          <w:p w14:paraId="1CE82482" w14:textId="77777777" w:rsidR="00A054BA" w:rsidRDefault="00371F64">
            <w:pPr>
              <w:pStyle w:val="TableContents"/>
              <w:jc w:val="center"/>
            </w:pPr>
            <w:r>
              <w:t>– I</w: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D5D02" w14:textId="77777777" w:rsidR="00A054BA" w:rsidRDefault="00371F6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5CEAC" w14:textId="77777777" w:rsidR="00A054BA" w:rsidRDefault="00371F64">
            <w:pPr>
              <w:pStyle w:val="Standard"/>
            </w:pPr>
            <w:r>
              <w:t xml:space="preserve">   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F      </w:t>
            </w:r>
            <w:proofErr w:type="spellStart"/>
            <w:r>
              <w:rPr>
                <w:u w:val="single"/>
              </w:rPr>
              <w:t>fluoro</w:t>
            </w:r>
            <w:proofErr w:type="spellEnd"/>
            <w:r>
              <w:t xml:space="preserve"> ethane</w:t>
            </w:r>
          </w:p>
          <w:p w14:paraId="0F867820" w14:textId="77777777" w:rsidR="00A054BA" w:rsidRDefault="00371F64">
            <w:pPr>
              <w:pStyle w:val="Standard"/>
            </w:pPr>
            <w:r>
              <w:t xml:space="preserve">   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Cl    </w:t>
            </w:r>
            <w:proofErr w:type="spellStart"/>
            <w:r>
              <w:rPr>
                <w:u w:val="single"/>
              </w:rPr>
              <w:t>chloro</w:t>
            </w:r>
            <w:proofErr w:type="spellEnd"/>
            <w:r>
              <w:t xml:space="preserve"> ethane</w:t>
            </w:r>
          </w:p>
          <w:p w14:paraId="34BB1CB9" w14:textId="77777777" w:rsidR="00A054BA" w:rsidRDefault="00371F64">
            <w:pPr>
              <w:pStyle w:val="Standard"/>
            </w:pPr>
            <w:r>
              <w:t xml:space="preserve">   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Br    </w:t>
            </w:r>
            <w:r>
              <w:rPr>
                <w:u w:val="single"/>
              </w:rPr>
              <w:t>bromo</w:t>
            </w:r>
            <w:r>
              <w:t xml:space="preserve"> ethane</w:t>
            </w:r>
          </w:p>
          <w:p w14:paraId="0949A86C" w14:textId="77777777" w:rsidR="00A054BA" w:rsidRDefault="00371F64">
            <w:pPr>
              <w:pStyle w:val="Standard"/>
            </w:pPr>
            <w:r>
              <w:t xml:space="preserve">   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I       </w:t>
            </w:r>
            <w:proofErr w:type="spellStart"/>
            <w:r>
              <w:rPr>
                <w:u w:val="single"/>
              </w:rPr>
              <w:t>iodo</w:t>
            </w:r>
            <w:proofErr w:type="spellEnd"/>
            <w:r>
              <w:t xml:space="preserve"> ethane</w:t>
            </w:r>
          </w:p>
        </w:tc>
      </w:tr>
      <w:tr w:rsidR="00A054BA" w14:paraId="44738E9D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A7E51" w14:textId="77777777" w:rsidR="00A054BA" w:rsidRDefault="00371F64">
            <w:pPr>
              <w:pStyle w:val="TableContents"/>
              <w:jc w:val="center"/>
            </w:pPr>
            <w:r>
              <w:t>alcohol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CB999" w14:textId="77777777" w:rsidR="00A054BA" w:rsidRDefault="00371F64">
            <w:pPr>
              <w:pStyle w:val="TableContents"/>
              <w:jc w:val="center"/>
            </w:pPr>
            <w:r>
              <w:t>hydroxyl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90A10" w14:textId="77777777" w:rsidR="00A054BA" w:rsidRDefault="00371F64">
            <w:pPr>
              <w:pStyle w:val="TableContents"/>
              <w:jc w:val="center"/>
            </w:pPr>
            <w:r>
              <w:t>– O – H</w: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3B55F" w14:textId="77777777" w:rsidR="00A054BA" w:rsidRDefault="00371F64">
            <w:pPr>
              <w:pStyle w:val="TableContents"/>
              <w:jc w:val="center"/>
            </w:pPr>
            <w:r>
              <w:t>– OH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1C1C6" w14:textId="77777777" w:rsidR="00A054BA" w:rsidRDefault="00371F64">
            <w:pPr>
              <w:pStyle w:val="TableContents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      ethan</w:t>
            </w:r>
            <w:r>
              <w:rPr>
                <w:u w:val="single"/>
              </w:rPr>
              <w:t>ol</w:t>
            </w:r>
          </w:p>
        </w:tc>
      </w:tr>
      <w:tr w:rsidR="00A054BA" w14:paraId="6A92831B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2F407" w14:textId="77777777" w:rsidR="00A054BA" w:rsidRDefault="00371F64">
            <w:pPr>
              <w:pStyle w:val="TableContents"/>
              <w:jc w:val="center"/>
            </w:pPr>
            <w:r>
              <w:t>aldehyde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885F6" w14:textId="77777777" w:rsidR="00A054BA" w:rsidRDefault="00371F64">
            <w:pPr>
              <w:pStyle w:val="TableContents"/>
              <w:jc w:val="center"/>
            </w:pPr>
            <w:r>
              <w:t>carbonyl</w:t>
            </w:r>
          </w:p>
          <w:p w14:paraId="70C80AE7" w14:textId="77777777" w:rsidR="00A054BA" w:rsidRDefault="00371F64">
            <w:pPr>
              <w:pStyle w:val="TableContents"/>
              <w:jc w:val="center"/>
            </w:pPr>
            <w:r>
              <w:t>(at end of chain)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72645" w14:textId="77777777" w:rsidR="00A054BA" w:rsidRDefault="00371F64">
            <w:pPr>
              <w:pStyle w:val="Standar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58ECE7" wp14:editId="4C854C68">
                      <wp:extent cx="494280" cy="515159"/>
                      <wp:effectExtent l="0" t="0" r="1020" b="18241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280" cy="515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D2EA85" w14:textId="77777777" w:rsidR="00A054BA" w:rsidRDefault="00371F64">
                                  <w:r>
                                    <w:t xml:space="preserve">   O    </w:t>
                                  </w:r>
                                </w:p>
                                <w:p w14:paraId="707BA630" w14:textId="77777777" w:rsidR="00A054BA" w:rsidRDefault="00371F64">
                                  <w:r>
                                    <w:rPr>
                                      <w:sz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      </w:t>
                                  </w:r>
                                </w:p>
                                <w:p w14:paraId="52A37048" w14:textId="77777777" w:rsidR="00A054BA" w:rsidRDefault="00371F64">
                                  <w:r>
                                    <w:t>– C – H</w:t>
                                  </w:r>
                                </w:p>
                              </w:txbxContent>
                            </wps:txbx>
                            <wps:bodyPr vert="horz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58ECE7" id="Text Box 4" o:spid="_x0000_s1029" type="#_x0000_t202" style="width:38.9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" filled="f" stroked="f">
                      <v:textbox inset="0,0,0,0">
                        <w:txbxContent>
                          <w:p w14:paraId="02D2EA85" w14:textId="77777777" w:rsidR="00A054BA" w:rsidRDefault="00371F64">
                            <w:r>
                              <w:t xml:space="preserve">   O    </w:t>
                            </w:r>
                          </w:p>
                          <w:p w14:paraId="707BA630" w14:textId="77777777" w:rsidR="00A054BA" w:rsidRDefault="00371F64">
                            <w:r>
                              <w:rPr>
                                <w:sz w:val="12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2"/>
                              </w:rPr>
                              <w:t xml:space="preserve">          </w:t>
                            </w:r>
                          </w:p>
                          <w:p w14:paraId="52A37048" w14:textId="77777777" w:rsidR="00A054BA" w:rsidRDefault="00371F64">
                            <w:r>
                              <w:t>– C – H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403B4" w14:textId="77777777" w:rsidR="00A054BA" w:rsidRDefault="00371F64">
            <w:pPr>
              <w:pStyle w:val="TableContents"/>
              <w:jc w:val="center"/>
            </w:pPr>
            <w:r>
              <w:t>– CHO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D3AE" w14:textId="77777777" w:rsidR="00A054BA" w:rsidRDefault="00371F64">
            <w:pPr>
              <w:pStyle w:val="TableContents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CHO</w:t>
            </w:r>
          </w:p>
          <w:p w14:paraId="133B7209" w14:textId="77777777" w:rsidR="00A054BA" w:rsidRDefault="00371F64">
            <w:pPr>
              <w:pStyle w:val="TableContents"/>
              <w:jc w:val="center"/>
            </w:pPr>
            <w:proofErr w:type="spellStart"/>
            <w:r>
              <w:t>propan</w:t>
            </w:r>
            <w:r>
              <w:rPr>
                <w:u w:val="single"/>
              </w:rPr>
              <w:t>al</w:t>
            </w:r>
            <w:proofErr w:type="spellEnd"/>
          </w:p>
        </w:tc>
      </w:tr>
      <w:tr w:rsidR="00A054BA" w14:paraId="13E900F4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C99B9" w14:textId="77777777" w:rsidR="00A054BA" w:rsidRDefault="00371F64">
            <w:pPr>
              <w:pStyle w:val="TableContents"/>
              <w:jc w:val="center"/>
            </w:pPr>
            <w:r>
              <w:t>ketone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20BCD" w14:textId="77777777" w:rsidR="00A054BA" w:rsidRDefault="00371F64">
            <w:pPr>
              <w:pStyle w:val="TableContents"/>
              <w:jc w:val="center"/>
            </w:pPr>
            <w:r>
              <w:t>carbonyl</w:t>
            </w:r>
          </w:p>
          <w:p w14:paraId="4B6B76C9" w14:textId="77777777" w:rsidR="00A054BA" w:rsidRDefault="00371F64">
            <w:pPr>
              <w:pStyle w:val="TableContents"/>
              <w:jc w:val="center"/>
            </w:pPr>
            <w:r>
              <w:t>(in middle of chain)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8E983" w14:textId="77777777" w:rsidR="00A054BA" w:rsidRDefault="00371F64">
            <w:pPr>
              <w:pStyle w:val="Standar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D1209A" wp14:editId="61DC8038">
                      <wp:extent cx="372240" cy="515159"/>
                      <wp:effectExtent l="0" t="0" r="8760" b="18241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240" cy="515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DE6539" w14:textId="77777777" w:rsidR="00A054BA" w:rsidRDefault="00371F64">
                                  <w:r>
                                    <w:t xml:space="preserve">   O    </w:t>
                                  </w:r>
                                </w:p>
                                <w:p w14:paraId="1BDE0690" w14:textId="77777777" w:rsidR="00A054BA" w:rsidRDefault="00371F64">
                                  <w:r>
                                    <w:rPr>
                                      <w:sz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      </w:t>
                                  </w:r>
                                </w:p>
                                <w:p w14:paraId="2FAE8766" w14:textId="77777777" w:rsidR="00A054BA" w:rsidRDefault="00371F64">
                                  <w:r>
                                    <w:t>– C –</w:t>
                                  </w:r>
                                </w:p>
                              </w:txbxContent>
                            </wps:txbx>
                            <wps:bodyPr vert="horz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D1209A" id="Text Box 5" o:spid="_x0000_s1030" type="#_x0000_t202" style="width:29.3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" filled="f" stroked="f">
                      <v:textbox inset="0,0,0,0">
                        <w:txbxContent>
                          <w:p w14:paraId="11DE6539" w14:textId="77777777" w:rsidR="00A054BA" w:rsidRDefault="00371F64">
                            <w:r>
                              <w:t xml:space="preserve">   O    </w:t>
                            </w:r>
                          </w:p>
                          <w:p w14:paraId="1BDE0690" w14:textId="77777777" w:rsidR="00A054BA" w:rsidRDefault="00371F64">
                            <w:r>
                              <w:rPr>
                                <w:sz w:val="12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2"/>
                              </w:rPr>
                              <w:t xml:space="preserve">          </w:t>
                            </w:r>
                          </w:p>
                          <w:p w14:paraId="2FAE8766" w14:textId="77777777" w:rsidR="00A054BA" w:rsidRDefault="00371F64">
                            <w:r>
                              <w:t>– C 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34764" w14:textId="77777777" w:rsidR="00A054BA" w:rsidRDefault="00371F64">
            <w:pPr>
              <w:pStyle w:val="TableContents"/>
              <w:jc w:val="center"/>
            </w:pPr>
            <w:r>
              <w:t>– CO –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6AA75" w14:textId="77777777" w:rsidR="00A054BA" w:rsidRDefault="00371F64">
            <w:pPr>
              <w:pStyle w:val="TableContents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COCH</w:t>
            </w:r>
            <w:r>
              <w:rPr>
                <w:vertAlign w:val="subscript"/>
              </w:rPr>
              <w:t>3</w:t>
            </w:r>
          </w:p>
          <w:p w14:paraId="22363055" w14:textId="77777777" w:rsidR="00A054BA" w:rsidRDefault="00371F64">
            <w:pPr>
              <w:pStyle w:val="TableContents"/>
              <w:jc w:val="center"/>
            </w:pPr>
            <w:r>
              <w:t>propan</w:t>
            </w:r>
            <w:r>
              <w:rPr>
                <w:u w:val="single"/>
              </w:rPr>
              <w:t>one</w:t>
            </w:r>
          </w:p>
        </w:tc>
      </w:tr>
      <w:tr w:rsidR="00A054BA" w14:paraId="16FC39AB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63C79" w14:textId="77777777" w:rsidR="00A054BA" w:rsidRDefault="00371F64">
            <w:pPr>
              <w:pStyle w:val="TableContents"/>
              <w:jc w:val="center"/>
            </w:pPr>
            <w:r>
              <w:t>carboxylic acid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AD1C2" w14:textId="77777777" w:rsidR="00A054BA" w:rsidRDefault="00371F64">
            <w:pPr>
              <w:pStyle w:val="TableContents"/>
              <w:jc w:val="center"/>
            </w:pPr>
            <w:r>
              <w:t>carboxyl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DFD94" w14:textId="77777777" w:rsidR="00A054BA" w:rsidRDefault="00371F64">
            <w:pPr>
              <w:pStyle w:val="Standar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2FE119" wp14:editId="3EDB667B">
                      <wp:extent cx="764640" cy="515159"/>
                      <wp:effectExtent l="0" t="0" r="16410" b="18241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4640" cy="515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1E5EC9" w14:textId="77777777" w:rsidR="00A054BA" w:rsidRDefault="00371F64">
                                  <w:r>
                                    <w:t xml:space="preserve">   O    </w:t>
                                  </w:r>
                                </w:p>
                                <w:p w14:paraId="2526F833" w14:textId="77777777" w:rsidR="00A054BA" w:rsidRDefault="00371F64">
                                  <w:r>
                                    <w:rPr>
                                      <w:sz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      </w:t>
                                  </w:r>
                                </w:p>
                                <w:p w14:paraId="630C7253" w14:textId="77777777" w:rsidR="00A054BA" w:rsidRDefault="00371F64">
                                  <w:r>
                                    <w:t>– C – O – H</w:t>
                                  </w:r>
                                </w:p>
                              </w:txbxContent>
                            </wps:txbx>
                            <wps:bodyPr vert="horz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2FE119" id="Text Box 6" o:spid="_x0000_s1031" type="#_x0000_t202" style="width:60.2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" filled="f" stroked="f">
                      <v:textbox inset="0,0,0,0">
                        <w:txbxContent>
                          <w:p w14:paraId="211E5EC9" w14:textId="77777777" w:rsidR="00A054BA" w:rsidRDefault="00371F64">
                            <w:r>
                              <w:t xml:space="preserve">   O    </w:t>
                            </w:r>
                          </w:p>
                          <w:p w14:paraId="2526F833" w14:textId="77777777" w:rsidR="00A054BA" w:rsidRDefault="00371F64">
                            <w:r>
                              <w:rPr>
                                <w:sz w:val="12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2"/>
                              </w:rPr>
                              <w:t xml:space="preserve">          </w:t>
                            </w:r>
                          </w:p>
                          <w:p w14:paraId="630C7253" w14:textId="77777777" w:rsidR="00A054BA" w:rsidRDefault="00371F64">
                            <w:r>
                              <w:t>– C – O – H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60B95" w14:textId="77777777" w:rsidR="00A054BA" w:rsidRDefault="00371F64">
            <w:pPr>
              <w:pStyle w:val="TableContents"/>
              <w:jc w:val="center"/>
            </w:pPr>
            <w:r>
              <w:t>– COOH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70D7F" w14:textId="77777777" w:rsidR="00A054BA" w:rsidRDefault="00371F64">
            <w:pPr>
              <w:pStyle w:val="TableContents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COOH</w:t>
            </w:r>
          </w:p>
          <w:p w14:paraId="79ADAE14" w14:textId="77777777" w:rsidR="00A054BA" w:rsidRDefault="00371F64">
            <w:pPr>
              <w:pStyle w:val="TableContents"/>
              <w:jc w:val="center"/>
            </w:pPr>
            <w:r>
              <w:t>propan</w:t>
            </w:r>
            <w:r>
              <w:rPr>
                <w:u w:val="single"/>
              </w:rPr>
              <w:t>oic</w:t>
            </w:r>
            <w:r>
              <w:t xml:space="preserve"> </w:t>
            </w:r>
            <w:r>
              <w:rPr>
                <w:u w:val="single"/>
              </w:rPr>
              <w:t>acid</w:t>
            </w:r>
          </w:p>
        </w:tc>
      </w:tr>
      <w:tr w:rsidR="00A054BA" w14:paraId="6EEF7C4C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D0719" w14:textId="77777777" w:rsidR="00A054BA" w:rsidRDefault="00371F64">
            <w:pPr>
              <w:pStyle w:val="TableContents"/>
              <w:jc w:val="center"/>
            </w:pPr>
            <w:r>
              <w:t>carboxylate ion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629D6" w14:textId="77777777" w:rsidR="00A054BA" w:rsidRDefault="00371F64">
            <w:pPr>
              <w:pStyle w:val="TableContents"/>
              <w:jc w:val="center"/>
            </w:pPr>
            <w:r>
              <w:t>carboxylate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FFC31" w14:textId="77777777" w:rsidR="00A054BA" w:rsidRDefault="00371F64">
            <w:pPr>
              <w:pStyle w:val="Standar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F753D4" wp14:editId="0857A903">
                      <wp:extent cx="552600" cy="515159"/>
                      <wp:effectExtent l="0" t="0" r="18900" b="18241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600" cy="515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8F0D45" w14:textId="77777777" w:rsidR="00A054BA" w:rsidRDefault="00371F64">
                                  <w:r>
                                    <w:t xml:space="preserve">   O    </w:t>
                                  </w:r>
                                </w:p>
                                <w:p w14:paraId="3FFCE9E8" w14:textId="77777777" w:rsidR="00A054BA" w:rsidRDefault="00371F64">
                                  <w:r>
                                    <w:rPr>
                                      <w:sz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      </w:t>
                                  </w:r>
                                </w:p>
                                <w:p w14:paraId="64A63AF4" w14:textId="77777777" w:rsidR="00A054BA" w:rsidRDefault="00371F64">
                                  <w:r>
                                    <w:t>– C – O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vert="horz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F753D4" id="Text Box 7" o:spid="_x0000_s1032" type="#_x0000_t202" style="width:43.5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" filled="f" stroked="f">
                      <v:textbox inset="0,0,0,0">
                        <w:txbxContent>
                          <w:p w14:paraId="398F0D45" w14:textId="77777777" w:rsidR="00A054BA" w:rsidRDefault="00371F64">
                            <w:r>
                              <w:t xml:space="preserve">   O    </w:t>
                            </w:r>
                          </w:p>
                          <w:p w14:paraId="3FFCE9E8" w14:textId="77777777" w:rsidR="00A054BA" w:rsidRDefault="00371F64">
                            <w:r>
                              <w:rPr>
                                <w:sz w:val="12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2"/>
                              </w:rPr>
                              <w:t xml:space="preserve">          </w:t>
                            </w:r>
                          </w:p>
                          <w:p w14:paraId="64A63AF4" w14:textId="77777777" w:rsidR="00A054BA" w:rsidRDefault="00371F64">
                            <w:r>
                              <w:t>– C – O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AAA9B" w14:textId="77777777" w:rsidR="00A054BA" w:rsidRDefault="00371F64">
            <w:pPr>
              <w:pStyle w:val="TableContents"/>
              <w:jc w:val="center"/>
            </w:pPr>
            <w:r>
              <w:t>– COO</w:t>
            </w:r>
            <w:r>
              <w:rPr>
                <w:vertAlign w:val="superscript"/>
              </w:rPr>
              <w:t>-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FEF1A" w14:textId="77777777" w:rsidR="00A054BA" w:rsidRDefault="00371F64">
            <w:pPr>
              <w:pStyle w:val="TableContents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COO</w:t>
            </w:r>
            <w:r>
              <w:rPr>
                <w:vertAlign w:val="superscript"/>
              </w:rPr>
              <w:t>-</w:t>
            </w:r>
          </w:p>
          <w:p w14:paraId="60747669" w14:textId="77777777" w:rsidR="00A054BA" w:rsidRDefault="00371F64">
            <w:pPr>
              <w:pStyle w:val="TableContents"/>
              <w:jc w:val="center"/>
            </w:pPr>
            <w:r>
              <w:t>propan</w:t>
            </w:r>
            <w:r>
              <w:rPr>
                <w:u w:val="single"/>
              </w:rPr>
              <w:t>oate</w:t>
            </w:r>
            <w:r>
              <w:t xml:space="preserve"> </w:t>
            </w:r>
            <w:r>
              <w:rPr>
                <w:u w:val="single"/>
              </w:rPr>
              <w:t>ion</w:t>
            </w:r>
          </w:p>
        </w:tc>
      </w:tr>
      <w:tr w:rsidR="00A054BA" w14:paraId="107EDA06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06DDC" w14:textId="77777777" w:rsidR="00A054BA" w:rsidRDefault="00371F64">
            <w:pPr>
              <w:pStyle w:val="TableContents"/>
              <w:jc w:val="center"/>
            </w:pPr>
            <w:r>
              <w:t>ester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393AB" w14:textId="77777777" w:rsidR="00A054BA" w:rsidRDefault="00371F64">
            <w:pPr>
              <w:pStyle w:val="TableContents"/>
              <w:jc w:val="center"/>
            </w:pPr>
            <w:r>
              <w:t>ester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505F9" w14:textId="77777777" w:rsidR="00A054BA" w:rsidRDefault="00371F64">
            <w:pPr>
              <w:pStyle w:val="Standar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FB8606" wp14:editId="3D516BE9">
                      <wp:extent cx="628920" cy="515159"/>
                      <wp:effectExtent l="0" t="0" r="18780" b="18241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920" cy="515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130D21" w14:textId="77777777" w:rsidR="00A054BA" w:rsidRDefault="00371F64">
                                  <w:r>
                                    <w:t xml:space="preserve">   O    </w:t>
                                  </w:r>
                                </w:p>
                                <w:p w14:paraId="10EB9D1B" w14:textId="77777777" w:rsidR="00A054BA" w:rsidRDefault="00371F64">
                                  <w:r>
                                    <w:rPr>
                                      <w:sz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      </w:t>
                                  </w:r>
                                </w:p>
                                <w:p w14:paraId="39F6E0C9" w14:textId="77777777" w:rsidR="00A054BA" w:rsidRDefault="00371F64">
                                  <w:r>
                                    <w:t>– C – O –</w:t>
                                  </w:r>
                                </w:p>
                              </w:txbxContent>
                            </wps:txbx>
                            <wps:bodyPr vert="horz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FB8606" id="Text Box 8" o:spid="_x0000_s1033" type="#_x0000_t202" style="width:49.5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" filled="f" stroked="f">
                      <v:textbox inset="0,0,0,0">
                        <w:txbxContent>
                          <w:p w14:paraId="57130D21" w14:textId="77777777" w:rsidR="00A054BA" w:rsidRDefault="00371F64">
                            <w:r>
                              <w:t xml:space="preserve">   O    </w:t>
                            </w:r>
                          </w:p>
                          <w:p w14:paraId="10EB9D1B" w14:textId="77777777" w:rsidR="00A054BA" w:rsidRDefault="00371F64">
                            <w:r>
                              <w:rPr>
                                <w:sz w:val="12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2"/>
                              </w:rPr>
                              <w:t xml:space="preserve">          </w:t>
                            </w:r>
                          </w:p>
                          <w:p w14:paraId="39F6E0C9" w14:textId="77777777" w:rsidR="00A054BA" w:rsidRDefault="00371F64">
                            <w:r>
                              <w:t>– C – O 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30F39" w14:textId="77777777" w:rsidR="00A054BA" w:rsidRDefault="00371F64">
            <w:pPr>
              <w:pStyle w:val="TableContents"/>
              <w:jc w:val="center"/>
            </w:pPr>
            <w:r>
              <w:t>– COO –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C01E2" w14:textId="77777777" w:rsidR="00A054BA" w:rsidRDefault="00371F64">
            <w:pPr>
              <w:pStyle w:val="TableContents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COOCH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3</w:t>
            </w:r>
          </w:p>
          <w:p w14:paraId="7790FE76" w14:textId="77777777" w:rsidR="00A054BA" w:rsidRDefault="00371F64">
            <w:pPr>
              <w:pStyle w:val="TableContents"/>
              <w:jc w:val="center"/>
            </w:pPr>
            <w:r>
              <w:t>prop</w:t>
            </w:r>
            <w:r>
              <w:rPr>
                <w:u w:val="single"/>
              </w:rPr>
              <w:t>yl</w:t>
            </w:r>
            <w:r>
              <w:t xml:space="preserve"> ethan</w:t>
            </w:r>
            <w:r>
              <w:rPr>
                <w:u w:val="single"/>
              </w:rPr>
              <w:t>oate</w:t>
            </w:r>
          </w:p>
        </w:tc>
      </w:tr>
      <w:tr w:rsidR="00A054BA" w14:paraId="0AD4A2E6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ED40C" w14:textId="77777777" w:rsidR="00A054BA" w:rsidRDefault="00371F64">
            <w:pPr>
              <w:pStyle w:val="TableContents"/>
              <w:jc w:val="center"/>
            </w:pPr>
            <w:r>
              <w:t>amine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9AF38" w14:textId="28F229EF" w:rsidR="00A054BA" w:rsidRDefault="00F46B8D">
            <w:pPr>
              <w:pStyle w:val="TableContents"/>
              <w:jc w:val="center"/>
            </w:pPr>
            <w:r>
              <w:t>A</w:t>
            </w:r>
            <w:r w:rsidR="00371F64">
              <w:t>mino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3CFAF" w14:textId="77777777" w:rsidR="00A054BA" w:rsidRDefault="00371F64" w:rsidP="00F46B8D">
            <w:pPr>
              <w:pStyle w:val="TableContents"/>
              <w:ind w:left="-192"/>
              <w:jc w:val="center"/>
            </w:pPr>
            <w:r>
              <w:t xml:space="preserve">H   </w:t>
            </w:r>
          </w:p>
          <w:p w14:paraId="35A34C55" w14:textId="77777777" w:rsidR="00A054BA" w:rsidRDefault="00371F64" w:rsidP="00F46B8D">
            <w:pPr>
              <w:pStyle w:val="TableContents"/>
              <w:ind w:left="-19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|       </w:t>
            </w:r>
          </w:p>
          <w:p w14:paraId="54B437F6" w14:textId="77777777" w:rsidR="00A054BA" w:rsidRDefault="00371F64">
            <w:pPr>
              <w:pStyle w:val="TableContents"/>
              <w:jc w:val="center"/>
            </w:pPr>
            <w:r>
              <w:t>– N – H</w: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3C577" w14:textId="77777777" w:rsidR="00A054BA" w:rsidRDefault="00371F64">
            <w:pPr>
              <w:pStyle w:val="TableContents"/>
              <w:jc w:val="center"/>
            </w:pPr>
            <w:r>
              <w:t>– NH</w:t>
            </w:r>
            <w:r>
              <w:rPr>
                <w:vertAlign w:val="subscript"/>
              </w:rPr>
              <w:t>2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B2BB0" w14:textId="77777777" w:rsidR="00A054BA" w:rsidRDefault="00371F64">
            <w:pPr>
              <w:pStyle w:val="TableContents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NH</w:t>
            </w:r>
            <w:r>
              <w:rPr>
                <w:vertAlign w:val="subscript"/>
              </w:rPr>
              <w:t>2</w:t>
            </w:r>
          </w:p>
          <w:p w14:paraId="19D7E764" w14:textId="77777777" w:rsidR="00A054BA" w:rsidRDefault="00371F64">
            <w:pPr>
              <w:pStyle w:val="TableContents"/>
              <w:jc w:val="center"/>
            </w:pPr>
            <w:proofErr w:type="spellStart"/>
            <w:r>
              <w:t>ethan</w:t>
            </w:r>
            <w:r>
              <w:rPr>
                <w:u w:val="single"/>
              </w:rPr>
              <w:t>amine</w:t>
            </w:r>
            <w:proofErr w:type="spellEnd"/>
          </w:p>
        </w:tc>
      </w:tr>
      <w:tr w:rsidR="00A054BA" w14:paraId="68C365FF" w14:textId="77777777"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A148B" w14:textId="77777777" w:rsidR="00A054BA" w:rsidRDefault="00371F64">
            <w:pPr>
              <w:pStyle w:val="TableContents"/>
              <w:jc w:val="center"/>
            </w:pPr>
            <w:r>
              <w:t>amide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2DACE" w14:textId="77777777" w:rsidR="00A054BA" w:rsidRDefault="00371F64">
            <w:pPr>
              <w:pStyle w:val="TableContents"/>
              <w:jc w:val="center"/>
            </w:pPr>
            <w:r>
              <w:t>amide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10786" w14:textId="77777777" w:rsidR="00A054BA" w:rsidRDefault="00371F64">
            <w:pPr>
              <w:pStyle w:val="Standar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A5AF22" wp14:editId="2A3C99A6">
                      <wp:extent cx="628920" cy="515159"/>
                      <wp:effectExtent l="0" t="0" r="18780" b="18241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920" cy="515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DDF570" w14:textId="77777777" w:rsidR="00A054BA" w:rsidRDefault="00371F64">
                                  <w:r>
                                    <w:t xml:space="preserve">   O    H</w:t>
                                  </w:r>
                                </w:p>
                                <w:p w14:paraId="7B1D9F54" w14:textId="77777777" w:rsidR="00A054BA" w:rsidRDefault="00371F64">
                                  <w:r>
                                    <w:rPr>
                                      <w:sz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16"/>
                                    </w:rPr>
                                    <w:t>|</w:t>
                                  </w:r>
                                </w:p>
                                <w:p w14:paraId="3A764AF5" w14:textId="77777777" w:rsidR="00A054BA" w:rsidRDefault="00371F64">
                                  <w:r>
                                    <w:t>– C – N –</w:t>
                                  </w:r>
                                </w:p>
                              </w:txbxContent>
                            </wps:txbx>
                            <wps:bodyPr vert="horz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A5AF22" id="Text Box 9" o:spid="_x0000_s1034" type="#_x0000_t202" style="width:49.5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" filled="f" stroked="f">
                      <v:textbox inset="0,0,0,0">
                        <w:txbxContent>
                          <w:p w14:paraId="41DDF570" w14:textId="77777777" w:rsidR="00A054BA" w:rsidRDefault="00371F64">
                            <w:r>
                              <w:t xml:space="preserve">   O    H</w:t>
                            </w:r>
                          </w:p>
                          <w:p w14:paraId="7B1D9F54" w14:textId="77777777" w:rsidR="00A054BA" w:rsidRDefault="00371F64">
                            <w:r>
                              <w:rPr>
                                <w:sz w:val="12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  <w:r>
                              <w:rPr>
                                <w:sz w:val="12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</w:rPr>
                              <w:t>|</w:t>
                            </w:r>
                          </w:p>
                          <w:p w14:paraId="3A764AF5" w14:textId="77777777" w:rsidR="00A054BA" w:rsidRDefault="00371F64">
                            <w:r>
                              <w:t>– C – N 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A6EBA" w14:textId="77777777" w:rsidR="00A054BA" w:rsidRDefault="00371F64">
            <w:pPr>
              <w:pStyle w:val="TableContents"/>
              <w:jc w:val="center"/>
            </w:pPr>
            <w:r>
              <w:t>– CONH –</w:t>
            </w:r>
          </w:p>
        </w:tc>
        <w:tc>
          <w:tcPr>
            <w:tcW w:w="3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6C79D" w14:textId="77777777" w:rsidR="00A054BA" w:rsidRDefault="00371F64">
            <w:pPr>
              <w:pStyle w:val="TableContents"/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CONH</w:t>
            </w:r>
            <w:r>
              <w:rPr>
                <w:vertAlign w:val="subscript"/>
              </w:rPr>
              <w:t>2</w:t>
            </w:r>
          </w:p>
          <w:p w14:paraId="7A24970A" w14:textId="77777777" w:rsidR="00A054BA" w:rsidRDefault="00371F64">
            <w:pPr>
              <w:pStyle w:val="TableContents"/>
              <w:jc w:val="center"/>
            </w:pPr>
            <w:proofErr w:type="spellStart"/>
            <w:r>
              <w:t>propan</w:t>
            </w:r>
            <w:r>
              <w:rPr>
                <w:u w:val="single"/>
              </w:rPr>
              <w:t>amide</w:t>
            </w:r>
            <w:proofErr w:type="spellEnd"/>
          </w:p>
        </w:tc>
      </w:tr>
    </w:tbl>
    <w:p w14:paraId="2B2CE225" w14:textId="77777777" w:rsidR="00A054BA" w:rsidRDefault="00A054BA">
      <w:pPr>
        <w:pStyle w:val="Standard"/>
        <w:rPr>
          <w:b/>
          <w:bCs/>
          <w:i/>
          <w:iCs/>
          <w:sz w:val="16"/>
          <w:szCs w:val="16"/>
        </w:rPr>
      </w:pPr>
    </w:p>
    <w:p w14:paraId="73EC7E9A" w14:textId="77777777" w:rsidR="00A054BA" w:rsidRDefault="00371F6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 blank space beside a bond line means a carbon chain (alkyl group) of any length is bonded there.*</w:t>
      </w:r>
    </w:p>
    <w:p w14:paraId="52C1DFFE" w14:textId="77777777" w:rsidR="00A054BA" w:rsidRDefault="00371F6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In an amino group, any H in the structure shown can be replaced with an alkyl group.</w:t>
      </w:r>
    </w:p>
    <w:p w14:paraId="72BAEB76" w14:textId="77777777" w:rsidR="00A054BA" w:rsidRDefault="00371F6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Structures are often drawn with bonds on angles, and often use a mixture of condensed and expanded forms.</w:t>
      </w:r>
    </w:p>
    <w:p w14:paraId="07E8060E" w14:textId="77777777" w:rsidR="00A054BA" w:rsidRDefault="00371F6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Condensed forms must be drawn backwards (e.g. 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N–  and  HO– ) in some cases to preserve meaning.</w:t>
      </w:r>
    </w:p>
    <w:p w14:paraId="6B3D080C" w14:textId="77777777" w:rsidR="00A054BA" w:rsidRDefault="00A054BA">
      <w:pPr>
        <w:pStyle w:val="Standard"/>
        <w:rPr>
          <w:sz w:val="18"/>
          <w:szCs w:val="18"/>
        </w:rPr>
      </w:pPr>
    </w:p>
    <w:p w14:paraId="1F6AA0B5" w14:textId="77777777" w:rsidR="00A054BA" w:rsidRDefault="00371F6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*In alkanes, alkenes, alkynes, aldehydes, carboxylic acids, and amides any of these can be also be a H. The bond that is part of the '</w:t>
      </w:r>
      <w:proofErr w:type="spellStart"/>
      <w:r>
        <w:rPr>
          <w:sz w:val="20"/>
          <w:szCs w:val="20"/>
        </w:rPr>
        <w:t>oate</w:t>
      </w:r>
      <w:proofErr w:type="spellEnd"/>
      <w:r>
        <w:rPr>
          <w:sz w:val="20"/>
          <w:szCs w:val="20"/>
        </w:rPr>
        <w:t>' in the ester can also be a H.</w:t>
      </w:r>
    </w:p>
    <w:sectPr w:rsidR="00A054BA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43D81" w14:textId="77777777" w:rsidR="00371F64" w:rsidRDefault="00371F64">
      <w:r>
        <w:separator/>
      </w:r>
    </w:p>
  </w:endnote>
  <w:endnote w:type="continuationSeparator" w:id="0">
    <w:p w14:paraId="3E97E05F" w14:textId="77777777" w:rsidR="00371F64" w:rsidRDefault="0037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8031" w14:textId="77777777" w:rsidR="00371F64" w:rsidRDefault="00371F64">
      <w:r>
        <w:separator/>
      </w:r>
    </w:p>
  </w:footnote>
  <w:footnote w:type="continuationSeparator" w:id="0">
    <w:p w14:paraId="01C93A38" w14:textId="77777777" w:rsidR="00371F64" w:rsidRDefault="0037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1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Q0MTQyMTU2NzcyNDNW0lEKTi0uzszPAykwrAUAlTTsuSwAAAA="/>
  </w:docVars>
  <w:rsids>
    <w:rsidRoot w:val="00A054BA"/>
    <w:rsid w:val="000F340D"/>
    <w:rsid w:val="00371F64"/>
    <w:rsid w:val="006D531F"/>
    <w:rsid w:val="00A054BA"/>
    <w:rsid w:val="00F4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7AA1"/>
  <w15:docId w15:val="{4D9CA371-EEDC-4F71-BB69-C92C9659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Burney</cp:lastModifiedBy>
  <cp:revision>3</cp:revision>
  <cp:lastPrinted>2024-06-04T02:20:00Z</cp:lastPrinted>
  <dcterms:created xsi:type="dcterms:W3CDTF">2019-08-16T07:05:00Z</dcterms:created>
  <dcterms:modified xsi:type="dcterms:W3CDTF">2024-06-04T02:22:00Z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