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68" w:type="dxa"/>
        <w:tblLook w:val="04A0" w:firstRow="1" w:lastRow="0" w:firstColumn="1" w:lastColumn="0" w:noHBand="0" w:noVBand="1"/>
      </w:tblPr>
      <w:tblGrid>
        <w:gridCol w:w="3789"/>
        <w:gridCol w:w="1907"/>
        <w:gridCol w:w="1882"/>
        <w:gridCol w:w="3790"/>
      </w:tblGrid>
      <w:tr w:rsidR="00EB1CCA" w14:paraId="22A22A97" w14:textId="77777777" w:rsidTr="00AC74A3">
        <w:trPr>
          <w:trHeight w:val="1910"/>
        </w:trPr>
        <w:tc>
          <w:tcPr>
            <w:tcW w:w="5696" w:type="dxa"/>
            <w:gridSpan w:val="2"/>
          </w:tcPr>
          <w:p w14:paraId="5465AA0E" w14:textId="77777777" w:rsidR="00EB1CCA" w:rsidRDefault="00EB1CCA"/>
          <w:p w14:paraId="47F0BDA7" w14:textId="3E4ABDF1" w:rsidR="00AC74A3" w:rsidRDefault="00AC74A3"/>
        </w:tc>
        <w:tc>
          <w:tcPr>
            <w:tcW w:w="5672" w:type="dxa"/>
            <w:gridSpan w:val="2"/>
          </w:tcPr>
          <w:p w14:paraId="08DD08AB" w14:textId="33D70D87" w:rsidR="00EB1CCA" w:rsidRDefault="00EB1CCA">
            <w:r>
              <w:rPr>
                <w:noProof/>
              </w:rPr>
              <w:drawing>
                <wp:inline distT="0" distB="0" distL="0" distR="0" wp14:anchorId="5C2ECCD5" wp14:editId="0A74EA96">
                  <wp:extent cx="2875280" cy="1407917"/>
                  <wp:effectExtent l="0" t="0" r="127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5280" cy="1407917"/>
                          </a:xfrm>
                          <a:prstGeom prst="rect">
                            <a:avLst/>
                          </a:prstGeom>
                          <a:noFill/>
                          <a:ln>
                            <a:noFill/>
                          </a:ln>
                        </pic:spPr>
                      </pic:pic>
                    </a:graphicData>
                  </a:graphic>
                </wp:inline>
              </w:drawing>
            </w:r>
          </w:p>
        </w:tc>
      </w:tr>
      <w:tr w:rsidR="00EB1CCA" w14:paraId="409A0D5E" w14:textId="77777777" w:rsidTr="00AC74A3">
        <w:trPr>
          <w:trHeight w:val="173"/>
        </w:trPr>
        <w:tc>
          <w:tcPr>
            <w:tcW w:w="3789" w:type="dxa"/>
          </w:tcPr>
          <w:p w14:paraId="4248AB9C" w14:textId="5B8FA95F" w:rsidR="00EB1CCA" w:rsidRPr="00EB1CCA" w:rsidRDefault="00EB1CCA" w:rsidP="00EB1CCA">
            <w:pPr>
              <w:jc w:val="center"/>
              <w:rPr>
                <w:b/>
                <w:bCs/>
              </w:rPr>
            </w:pPr>
            <w:r w:rsidRPr="00EB1CCA">
              <w:rPr>
                <w:b/>
                <w:bCs/>
              </w:rPr>
              <w:t>Plus</w:t>
            </w:r>
          </w:p>
        </w:tc>
        <w:tc>
          <w:tcPr>
            <w:tcW w:w="3789" w:type="dxa"/>
            <w:gridSpan w:val="2"/>
          </w:tcPr>
          <w:p w14:paraId="78EC67D2" w14:textId="316181F2" w:rsidR="00EB1CCA" w:rsidRPr="00EB1CCA" w:rsidRDefault="00EB1CCA" w:rsidP="00EB1CCA">
            <w:pPr>
              <w:jc w:val="center"/>
              <w:rPr>
                <w:b/>
                <w:bCs/>
              </w:rPr>
            </w:pPr>
            <w:r w:rsidRPr="00EB1CCA">
              <w:rPr>
                <w:b/>
                <w:bCs/>
              </w:rPr>
              <w:t>Minus</w:t>
            </w:r>
          </w:p>
        </w:tc>
        <w:tc>
          <w:tcPr>
            <w:tcW w:w="3790" w:type="dxa"/>
          </w:tcPr>
          <w:p w14:paraId="0A24CB5B" w14:textId="04C2F1FE" w:rsidR="00EB1CCA" w:rsidRPr="00EB1CCA" w:rsidRDefault="00EB1CCA" w:rsidP="00EB1CCA">
            <w:pPr>
              <w:jc w:val="center"/>
              <w:rPr>
                <w:b/>
                <w:bCs/>
              </w:rPr>
            </w:pPr>
            <w:r w:rsidRPr="00EB1CCA">
              <w:rPr>
                <w:b/>
                <w:bCs/>
              </w:rPr>
              <w:t>Interesting</w:t>
            </w:r>
          </w:p>
        </w:tc>
      </w:tr>
      <w:tr w:rsidR="00EB1CCA" w14:paraId="56390054" w14:textId="77777777" w:rsidTr="00AC74A3">
        <w:trPr>
          <w:trHeight w:val="173"/>
        </w:trPr>
        <w:tc>
          <w:tcPr>
            <w:tcW w:w="3789" w:type="dxa"/>
          </w:tcPr>
          <w:p w14:paraId="3F843F2B" w14:textId="386F796E" w:rsidR="00EB1CCA" w:rsidRPr="00EB1CCA" w:rsidRDefault="00EB1CCA" w:rsidP="00EB1CCA">
            <w:pPr>
              <w:rPr>
                <w:b/>
                <w:bCs/>
              </w:rPr>
            </w:pPr>
            <w:r>
              <w:rPr>
                <w:rFonts w:ascii="Calibri" w:hAnsi="Calibri" w:cs="Calibri"/>
              </w:rPr>
              <w:t xml:space="preserve">This topic is something I’m really interested in, and I believe is relevant today with more research being placed into it than ever before. Therefore understanding how music effects the brain, could be highly beneficial to myself and others around me making my findings useful. </w:t>
            </w:r>
          </w:p>
        </w:tc>
        <w:tc>
          <w:tcPr>
            <w:tcW w:w="3789" w:type="dxa"/>
            <w:gridSpan w:val="2"/>
          </w:tcPr>
          <w:p w14:paraId="4F782192" w14:textId="2792543E" w:rsidR="00EB1CCA" w:rsidRPr="00EB1CCA" w:rsidRDefault="00EB1CCA" w:rsidP="00EB1CCA">
            <w:pPr>
              <w:rPr>
                <w:b/>
                <w:bCs/>
              </w:rPr>
            </w:pPr>
            <w:r>
              <w:rPr>
                <w:rFonts w:ascii="Calibri" w:hAnsi="Calibri" w:cs="Calibri"/>
              </w:rPr>
              <w:t xml:space="preserve">research into music’s effects on a child’s brain has been research quite highly in the last few years unfortunately </w:t>
            </w:r>
            <w:proofErr w:type="spellStart"/>
            <w:r>
              <w:rPr>
                <w:rFonts w:ascii="Calibri" w:hAnsi="Calibri" w:cs="Calibri"/>
              </w:rPr>
              <w:t>it’s</w:t>
            </w:r>
            <w:proofErr w:type="spellEnd"/>
            <w:r>
              <w:rPr>
                <w:rFonts w:ascii="Calibri" w:hAnsi="Calibri" w:cs="Calibri"/>
              </w:rPr>
              <w:t xml:space="preserve"> effect on dementia patients has not been research as heavily so information will be hard to find and therefore difficult to see if the information is reliable.</w:t>
            </w:r>
          </w:p>
        </w:tc>
        <w:tc>
          <w:tcPr>
            <w:tcW w:w="3790" w:type="dxa"/>
          </w:tcPr>
          <w:p w14:paraId="4EACCCC8" w14:textId="33B69BDA" w:rsidR="00EB1CCA" w:rsidRPr="00EB1CCA" w:rsidRDefault="00EB1CCA" w:rsidP="00EB1CCA">
            <w:pPr>
              <w:rPr>
                <w:b/>
                <w:bCs/>
              </w:rPr>
            </w:pPr>
            <w:r>
              <w:rPr>
                <w:rFonts w:ascii="Calibri" w:hAnsi="Calibri" w:cs="Calibri"/>
              </w:rPr>
              <w:t>Music’s effect on the brain is a newly researched topic that hasn’t been researched into heavily in relation to dementia patients. This means the research I am undertaking is uncommon and the information found will be interesting and new to me.</w:t>
            </w:r>
          </w:p>
        </w:tc>
      </w:tr>
      <w:tr w:rsidR="00EB1CCA" w14:paraId="05787F5B" w14:textId="77777777" w:rsidTr="00AC74A3">
        <w:trPr>
          <w:trHeight w:val="846"/>
        </w:trPr>
        <w:tc>
          <w:tcPr>
            <w:tcW w:w="11368" w:type="dxa"/>
            <w:gridSpan w:val="4"/>
          </w:tcPr>
          <w:p w14:paraId="77C72660" w14:textId="77777777" w:rsidR="00EB1CCA" w:rsidRPr="002A5C07" w:rsidRDefault="00EB1CCA" w:rsidP="00EB1CCA">
            <w:pPr>
              <w:jc w:val="both"/>
              <w:rPr>
                <w:rFonts w:ascii="Calibri" w:eastAsia="Times New Roman" w:hAnsi="Calibri" w:cs="Calibri"/>
                <w:b/>
                <w:bCs/>
              </w:rPr>
            </w:pPr>
            <w:r w:rsidRPr="002A5C07">
              <w:rPr>
                <w:rFonts w:ascii="Calibri" w:eastAsia="Times New Roman" w:hAnsi="Calibri" w:cs="Calibri"/>
                <w:b/>
                <w:bCs/>
              </w:rPr>
              <w:t>Why my topic is worth researching:</w:t>
            </w:r>
          </w:p>
          <w:p w14:paraId="2D837862" w14:textId="77777777" w:rsidR="00EB1CCA" w:rsidRDefault="00EB1CCA" w:rsidP="00EB1CCA">
            <w:pPr>
              <w:jc w:val="both"/>
              <w:rPr>
                <w:rFonts w:ascii="Calibri" w:eastAsia="Times New Roman" w:hAnsi="Calibri" w:cs="Calibri"/>
              </w:rPr>
            </w:pPr>
            <w:r w:rsidRPr="002A5C07">
              <w:rPr>
                <w:rFonts w:ascii="Calibri" w:eastAsia="Times New Roman" w:hAnsi="Calibri" w:cs="Calibri"/>
              </w:rPr>
              <w:t xml:space="preserve">My topic is worth researching because daily dementia patients become more a more depressed and if music could help lift their mood and allow them to remember things from their past and possibly healing them. </w:t>
            </w:r>
          </w:p>
          <w:p w14:paraId="25C8051A" w14:textId="667EE77C" w:rsidR="00EB1CCA" w:rsidRDefault="00EB1CCA" w:rsidP="00EB1CCA">
            <w:pPr>
              <w:jc w:val="both"/>
            </w:pPr>
          </w:p>
        </w:tc>
      </w:tr>
      <w:tr w:rsidR="00EB1CCA" w14:paraId="391D24FF" w14:textId="77777777" w:rsidTr="00AC74A3">
        <w:trPr>
          <w:trHeight w:val="50"/>
        </w:trPr>
        <w:tc>
          <w:tcPr>
            <w:tcW w:w="11368" w:type="dxa"/>
            <w:gridSpan w:val="4"/>
          </w:tcPr>
          <w:p w14:paraId="077D219B" w14:textId="77777777" w:rsidR="00EB1CCA" w:rsidRDefault="00EB1CCA" w:rsidP="00EB1CCA">
            <w:pPr>
              <w:rPr>
                <w:rFonts w:ascii="Calibri" w:hAnsi="Calibri" w:cs="Calibri"/>
                <w:sz w:val="24"/>
                <w:szCs w:val="24"/>
              </w:rPr>
            </w:pPr>
            <w:r w:rsidRPr="002A5C07">
              <w:rPr>
                <w:rFonts w:ascii="Calibri" w:hAnsi="Calibri" w:cs="Calibri"/>
                <w:b/>
                <w:bCs/>
              </w:rPr>
              <w:t xml:space="preserve">Initial Question: </w:t>
            </w:r>
            <w:r w:rsidRPr="002A5C07">
              <w:rPr>
                <w:rFonts w:ascii="Calibri" w:hAnsi="Calibri" w:cs="Calibri"/>
                <w:sz w:val="24"/>
                <w:szCs w:val="24"/>
              </w:rPr>
              <w:t>How does music improve the quality of life for dementia patients?</w:t>
            </w:r>
          </w:p>
          <w:p w14:paraId="161EDD51" w14:textId="6E71314C" w:rsidR="00EB1CCA" w:rsidRDefault="00EB1CCA" w:rsidP="00EB1CCA"/>
        </w:tc>
      </w:tr>
      <w:tr w:rsidR="00EB1CCA" w14:paraId="7B8E7E0D" w14:textId="77777777" w:rsidTr="00AC74A3">
        <w:trPr>
          <w:trHeight w:val="394"/>
        </w:trPr>
        <w:tc>
          <w:tcPr>
            <w:tcW w:w="11368" w:type="dxa"/>
            <w:gridSpan w:val="4"/>
          </w:tcPr>
          <w:p w14:paraId="505C5360" w14:textId="77777777" w:rsidR="00EB1CCA" w:rsidRPr="00C36515" w:rsidRDefault="00EB1CCA" w:rsidP="00EB1CCA">
            <w:pPr>
              <w:rPr>
                <w:rFonts w:ascii="Calibri" w:eastAsia="Times New Roman" w:hAnsi="Calibri" w:cs="Calibri"/>
              </w:rPr>
            </w:pPr>
            <w:r w:rsidRPr="00C36515">
              <w:rPr>
                <w:rFonts w:ascii="Calibri" w:eastAsia="Times New Roman" w:hAnsi="Calibri" w:cs="Calibri"/>
              </w:rPr>
              <w:t xml:space="preserve">1. </w:t>
            </w:r>
            <w:r w:rsidRPr="00FB1385">
              <w:rPr>
                <w:rFonts w:ascii="Calibri" w:eastAsia="Times New Roman" w:hAnsi="Calibri" w:cs="Calibri"/>
                <w:b/>
                <w:bCs/>
              </w:rPr>
              <w:t>To what extent does music therapy improve a dementia patients mental health?</w:t>
            </w:r>
            <w:r w:rsidRPr="00C36515">
              <w:rPr>
                <w:rFonts w:ascii="Calibri" w:eastAsia="Times New Roman" w:hAnsi="Calibri" w:cs="Calibri"/>
              </w:rPr>
              <w:t xml:space="preserve"> </w:t>
            </w:r>
          </w:p>
          <w:p w14:paraId="25D81A2F" w14:textId="77777777" w:rsidR="00EB1CCA" w:rsidRDefault="00EB1CCA" w:rsidP="00EB1CCA">
            <w:pPr>
              <w:rPr>
                <w:rFonts w:ascii="Calibri" w:hAnsi="Calibri" w:cs="Calibri"/>
              </w:rPr>
            </w:pPr>
            <w:r w:rsidRPr="00B353E5">
              <w:rPr>
                <w:rFonts w:ascii="Calibri" w:hAnsi="Calibri" w:cs="Calibri"/>
              </w:rPr>
              <w:t xml:space="preserve">This question needs to be made more specific with mental health being a very broad </w:t>
            </w:r>
            <w:r>
              <w:rPr>
                <w:rFonts w:ascii="Calibri" w:hAnsi="Calibri" w:cs="Calibri"/>
              </w:rPr>
              <w:t>topic which was seen through a small amount of research of this question.</w:t>
            </w:r>
          </w:p>
          <w:p w14:paraId="6AA94A26" w14:textId="6505AD59" w:rsidR="00EB1CCA" w:rsidRDefault="00EB1CCA" w:rsidP="00EB1CCA"/>
        </w:tc>
      </w:tr>
      <w:tr w:rsidR="00EB1CCA" w14:paraId="118F7850" w14:textId="77777777" w:rsidTr="00AC74A3">
        <w:trPr>
          <w:trHeight w:val="435"/>
        </w:trPr>
        <w:tc>
          <w:tcPr>
            <w:tcW w:w="11368" w:type="dxa"/>
            <w:gridSpan w:val="4"/>
          </w:tcPr>
          <w:p w14:paraId="1F8FA855" w14:textId="77777777" w:rsidR="00EB1CCA" w:rsidRDefault="00EB1CCA" w:rsidP="00EB1CCA">
            <w:pPr>
              <w:jc w:val="both"/>
              <w:rPr>
                <w:rFonts w:ascii="Calibri" w:eastAsia="Times New Roman" w:hAnsi="Calibri" w:cs="Calibri"/>
              </w:rPr>
            </w:pPr>
            <w:r w:rsidRPr="002A5C07">
              <w:rPr>
                <w:rFonts w:ascii="Calibri" w:eastAsia="Times New Roman" w:hAnsi="Calibri" w:cs="Calibri"/>
              </w:rPr>
              <w:t xml:space="preserve">2. </w:t>
            </w:r>
            <w:r w:rsidRPr="00046677">
              <w:rPr>
                <w:rFonts w:ascii="Calibri" w:eastAsia="Times New Roman" w:hAnsi="Calibri" w:cs="Calibri"/>
                <w:b/>
                <w:bCs/>
              </w:rPr>
              <w:t>To what extent does music therapy improve the behaviour, emotion, and cognition of a dementia patient?</w:t>
            </w:r>
            <w:r w:rsidRPr="002A5C07">
              <w:rPr>
                <w:rFonts w:ascii="Calibri" w:eastAsia="Times New Roman" w:hAnsi="Calibri" w:cs="Calibri"/>
              </w:rPr>
              <w:t xml:space="preserve"> </w:t>
            </w:r>
          </w:p>
          <w:p w14:paraId="00A8FA61" w14:textId="77777777" w:rsidR="00EB1CCA" w:rsidRDefault="00EB1CCA" w:rsidP="00EB1CCA">
            <w:pPr>
              <w:jc w:val="both"/>
              <w:rPr>
                <w:rFonts w:ascii="Calibri" w:eastAsia="Times New Roman" w:hAnsi="Calibri" w:cs="Calibri"/>
              </w:rPr>
            </w:pPr>
            <w:r>
              <w:rPr>
                <w:rFonts w:ascii="Calibri" w:eastAsia="Times New Roman" w:hAnsi="Calibri" w:cs="Calibri"/>
              </w:rPr>
              <w:t>This question was made more specific though “dementia patient” covers a large variety of diseases so it should be narrowed down.</w:t>
            </w:r>
          </w:p>
          <w:p w14:paraId="32CA2F90" w14:textId="667A6607" w:rsidR="00EB1CCA" w:rsidRDefault="00EB1CCA" w:rsidP="00EB1CCA">
            <w:pPr>
              <w:jc w:val="both"/>
            </w:pPr>
          </w:p>
        </w:tc>
      </w:tr>
      <w:tr w:rsidR="00EB1CCA" w14:paraId="475757B2" w14:textId="77777777" w:rsidTr="00AC74A3">
        <w:trPr>
          <w:trHeight w:val="1042"/>
        </w:trPr>
        <w:tc>
          <w:tcPr>
            <w:tcW w:w="11368" w:type="dxa"/>
            <w:gridSpan w:val="4"/>
          </w:tcPr>
          <w:p w14:paraId="7E037A5E" w14:textId="77777777" w:rsidR="00EB1CCA" w:rsidRDefault="00EB1CCA" w:rsidP="00EB1CCA">
            <w:pPr>
              <w:rPr>
                <w:rFonts w:ascii="Calibri" w:eastAsia="Times New Roman" w:hAnsi="Calibri" w:cs="Calibri"/>
              </w:rPr>
            </w:pPr>
            <w:r>
              <w:rPr>
                <w:rFonts w:ascii="Calibri" w:eastAsia="Times New Roman" w:hAnsi="Calibri" w:cs="Calibri"/>
              </w:rPr>
              <w:t>3.</w:t>
            </w:r>
            <w:r w:rsidRPr="00C36515">
              <w:rPr>
                <w:rFonts w:ascii="Calibri" w:eastAsia="Times New Roman" w:hAnsi="Calibri" w:cs="Calibri"/>
              </w:rPr>
              <w:t xml:space="preserve"> </w:t>
            </w:r>
            <w:r w:rsidRPr="00202289">
              <w:rPr>
                <w:rFonts w:ascii="Calibri" w:eastAsia="Times New Roman" w:hAnsi="Calibri" w:cs="Calibri"/>
                <w:b/>
                <w:bCs/>
              </w:rPr>
              <w:t>To what extent does music therapy improve the behaviour, emotion, and cognition of a person with Alzheimer's disease?</w:t>
            </w:r>
            <w:r w:rsidRPr="00C36515">
              <w:rPr>
                <w:rFonts w:ascii="Calibri" w:eastAsia="Times New Roman" w:hAnsi="Calibri" w:cs="Calibri"/>
              </w:rPr>
              <w:t xml:space="preserve"> </w:t>
            </w:r>
            <w:r>
              <w:rPr>
                <w:rFonts w:ascii="Calibri" w:eastAsia="Times New Roman" w:hAnsi="Calibri" w:cs="Calibri"/>
              </w:rPr>
              <w:t xml:space="preserve">                                                                                                                                                                                                           I changed the end of the question</w:t>
            </w:r>
            <w:r w:rsidRPr="00C36515">
              <w:rPr>
                <w:rFonts w:ascii="Calibri" w:eastAsia="Times New Roman" w:hAnsi="Calibri" w:cs="Calibri"/>
              </w:rPr>
              <w:t xml:space="preserve"> from dementia patient to person with Alzheimer’s disease because it makes the search more specific as to what disease and will narrow down the results found.</w:t>
            </w:r>
            <w:r>
              <w:rPr>
                <w:rFonts w:ascii="Calibri" w:eastAsia="Times New Roman" w:hAnsi="Calibri" w:cs="Calibri"/>
              </w:rPr>
              <w:t xml:space="preserve"> The three aspects though are </w:t>
            </w:r>
            <w:proofErr w:type="spellStart"/>
            <w:r>
              <w:rPr>
                <w:rFonts w:ascii="Calibri" w:eastAsia="Times New Roman" w:hAnsi="Calibri" w:cs="Calibri"/>
              </w:rPr>
              <w:t>to</w:t>
            </w:r>
            <w:proofErr w:type="spellEnd"/>
            <w:r>
              <w:rPr>
                <w:rFonts w:ascii="Calibri" w:eastAsia="Times New Roman" w:hAnsi="Calibri" w:cs="Calibri"/>
              </w:rPr>
              <w:t xml:space="preserve"> many to research so they should be narrowed down to one. </w:t>
            </w:r>
          </w:p>
          <w:p w14:paraId="2321160B" w14:textId="04EC72F9" w:rsidR="00EB1CCA" w:rsidRDefault="00EB1CCA" w:rsidP="00EB1CCA"/>
        </w:tc>
      </w:tr>
      <w:tr w:rsidR="00EB1CCA" w14:paraId="73DB96CA" w14:textId="77777777" w:rsidTr="00AC74A3">
        <w:trPr>
          <w:trHeight w:val="523"/>
        </w:trPr>
        <w:tc>
          <w:tcPr>
            <w:tcW w:w="11368" w:type="dxa"/>
            <w:gridSpan w:val="4"/>
          </w:tcPr>
          <w:p w14:paraId="0E22411A" w14:textId="77777777" w:rsidR="00EB1CCA" w:rsidRDefault="00EB1CCA" w:rsidP="00EB1CCA">
            <w:pPr>
              <w:rPr>
                <w:rFonts w:ascii="Calibri" w:eastAsia="Times New Roman" w:hAnsi="Calibri" w:cs="Calibri"/>
              </w:rPr>
            </w:pPr>
            <w:r>
              <w:rPr>
                <w:rFonts w:ascii="Calibri" w:eastAsia="Times New Roman" w:hAnsi="Calibri" w:cs="Calibri"/>
              </w:rPr>
              <w:t>4</w:t>
            </w:r>
            <w:r w:rsidRPr="00C36515">
              <w:rPr>
                <w:rFonts w:ascii="Calibri" w:eastAsia="Times New Roman" w:hAnsi="Calibri" w:cs="Calibri"/>
              </w:rPr>
              <w:t xml:space="preserve">. </w:t>
            </w:r>
            <w:r w:rsidRPr="00483FF0">
              <w:rPr>
                <w:rFonts w:ascii="Calibri" w:eastAsia="Times New Roman" w:hAnsi="Calibri" w:cs="Calibri"/>
                <w:b/>
                <w:bCs/>
              </w:rPr>
              <w:t>To what extent does music therapy improve the cognition a person with Alzheimer’s disease?</w:t>
            </w:r>
            <w:r w:rsidRPr="00C36515">
              <w:rPr>
                <w:rFonts w:ascii="Calibri" w:eastAsia="Times New Roman" w:hAnsi="Calibri" w:cs="Calibri"/>
              </w:rPr>
              <w:t xml:space="preserve"> </w:t>
            </w:r>
          </w:p>
          <w:p w14:paraId="693DDA4C" w14:textId="77777777" w:rsidR="00EB1CCA" w:rsidRDefault="00EB1CCA" w:rsidP="00EB1CCA">
            <w:pPr>
              <w:rPr>
                <w:rFonts w:ascii="Calibri" w:eastAsia="Times New Roman" w:hAnsi="Calibri" w:cs="Calibri"/>
              </w:rPr>
            </w:pPr>
            <w:r>
              <w:rPr>
                <w:rFonts w:ascii="Calibri" w:eastAsia="Times New Roman" w:hAnsi="Calibri" w:cs="Calibri"/>
              </w:rPr>
              <w:t>This question was made more specific focusing on just cognition and not behaviour and emotion as I would not have enough pages or time.</w:t>
            </w:r>
          </w:p>
          <w:p w14:paraId="6BF0117B" w14:textId="65AE4299" w:rsidR="00EB1CCA" w:rsidRDefault="00EB1CCA" w:rsidP="00EB1CCA"/>
        </w:tc>
      </w:tr>
      <w:tr w:rsidR="00EB1CCA" w14:paraId="3B83C0E8" w14:textId="77777777" w:rsidTr="00AC74A3">
        <w:trPr>
          <w:trHeight w:val="279"/>
        </w:trPr>
        <w:tc>
          <w:tcPr>
            <w:tcW w:w="11368" w:type="dxa"/>
            <w:gridSpan w:val="4"/>
          </w:tcPr>
          <w:p w14:paraId="3CE02212" w14:textId="77777777" w:rsidR="00EB1CCA" w:rsidRPr="00C36515" w:rsidRDefault="00EB1CCA" w:rsidP="00EB1CCA">
            <w:pPr>
              <w:rPr>
                <w:rFonts w:ascii="Calibri" w:eastAsia="Times New Roman" w:hAnsi="Calibri" w:cs="Calibri"/>
              </w:rPr>
            </w:pPr>
            <w:r w:rsidRPr="00C36515">
              <w:rPr>
                <w:rFonts w:ascii="Calibri" w:eastAsia="Times New Roman" w:hAnsi="Calibri" w:cs="Calibri"/>
                <w:b/>
                <w:bCs/>
              </w:rPr>
              <w:t>Final question</w:t>
            </w:r>
            <w:r w:rsidRPr="00C36515">
              <w:rPr>
                <w:rFonts w:ascii="Calibri" w:eastAsia="Times New Roman" w:hAnsi="Calibri" w:cs="Calibri"/>
              </w:rPr>
              <w:t xml:space="preserve"> </w:t>
            </w:r>
          </w:p>
          <w:p w14:paraId="4FAAC757" w14:textId="77777777" w:rsidR="00EB1CCA" w:rsidRDefault="00EB1CCA" w:rsidP="00EB1CCA">
            <w:pPr>
              <w:rPr>
                <w:rFonts w:ascii="Calibri" w:eastAsia="Times New Roman" w:hAnsi="Calibri" w:cs="Calibri"/>
              </w:rPr>
            </w:pPr>
            <w:r w:rsidRPr="00C36515">
              <w:rPr>
                <w:rFonts w:ascii="Calibri" w:eastAsia="Times New Roman" w:hAnsi="Calibri" w:cs="Calibri"/>
              </w:rPr>
              <w:t>To what extent does music therapy improve the cognition of a person with Alzheimer’s disease?</w:t>
            </w:r>
          </w:p>
          <w:p w14:paraId="28CC2A69" w14:textId="5A998C5E" w:rsidR="00EB1CCA" w:rsidRDefault="00EB1CCA" w:rsidP="00EB1CCA"/>
        </w:tc>
      </w:tr>
      <w:tr w:rsidR="00EB1CCA" w14:paraId="5BC9C67E" w14:textId="77777777" w:rsidTr="00AC74A3">
        <w:trPr>
          <w:trHeight w:val="301"/>
        </w:trPr>
        <w:tc>
          <w:tcPr>
            <w:tcW w:w="11368" w:type="dxa"/>
            <w:gridSpan w:val="4"/>
          </w:tcPr>
          <w:p w14:paraId="749BC36A" w14:textId="77777777" w:rsidR="00EB1CCA" w:rsidRPr="00FC2787" w:rsidRDefault="00EB1CCA" w:rsidP="00EB1CCA">
            <w:pPr>
              <w:rPr>
                <w:rFonts w:ascii="Calibri" w:eastAsia="Times New Roman" w:hAnsi="Calibri" w:cs="Calibri"/>
                <w:b/>
                <w:bCs/>
              </w:rPr>
            </w:pPr>
            <w:r w:rsidRPr="00FC2787">
              <w:rPr>
                <w:rFonts w:ascii="Calibri" w:eastAsia="Times New Roman" w:hAnsi="Calibri" w:cs="Calibri"/>
                <w:b/>
                <w:bCs/>
              </w:rPr>
              <w:t xml:space="preserve">Why my final question is worth researching </w:t>
            </w:r>
          </w:p>
          <w:p w14:paraId="6A1FA212" w14:textId="77777777" w:rsidR="00EB1CCA" w:rsidRDefault="00EB1CCA" w:rsidP="00EB1CCA">
            <w:pPr>
              <w:rPr>
                <w:rFonts w:ascii="Calibri" w:eastAsia="Times New Roman" w:hAnsi="Calibri" w:cs="Calibri"/>
              </w:rPr>
            </w:pPr>
            <w:r w:rsidRPr="00FC2787">
              <w:rPr>
                <w:rFonts w:ascii="Calibri" w:eastAsia="Times New Roman" w:hAnsi="Calibri" w:cs="Calibri"/>
              </w:rPr>
              <w:t xml:space="preserve">My final question is worth researching because it will help me understand and evaluate how music therapy affects the way Alzheimer’s patients cognize information. </w:t>
            </w:r>
          </w:p>
          <w:p w14:paraId="691B6A4C" w14:textId="1D9B4E82" w:rsidR="00EB1CCA" w:rsidRDefault="00EB1CCA" w:rsidP="00EB1CCA"/>
        </w:tc>
      </w:tr>
      <w:tr w:rsidR="00EB1CCA" w14:paraId="015F0C02" w14:textId="77777777" w:rsidTr="00AC74A3">
        <w:trPr>
          <w:trHeight w:val="468"/>
        </w:trPr>
        <w:tc>
          <w:tcPr>
            <w:tcW w:w="11368" w:type="dxa"/>
            <w:gridSpan w:val="4"/>
          </w:tcPr>
          <w:p w14:paraId="3E1B6AE1" w14:textId="77777777" w:rsidR="00EB1CCA" w:rsidRPr="00FC2787" w:rsidRDefault="00EB1CCA" w:rsidP="00EB1CCA">
            <w:pPr>
              <w:rPr>
                <w:rFonts w:ascii="Calibri" w:hAnsi="Calibri" w:cs="Calibri"/>
                <w:b/>
                <w:bCs/>
              </w:rPr>
            </w:pPr>
            <w:r w:rsidRPr="00FC2787">
              <w:rPr>
                <w:rFonts w:ascii="Calibri" w:hAnsi="Calibri" w:cs="Calibri"/>
                <w:b/>
                <w:bCs/>
              </w:rPr>
              <w:t>Ethical Consideration:</w:t>
            </w:r>
          </w:p>
          <w:p w14:paraId="4C07DF13" w14:textId="77777777" w:rsidR="00EB1CCA" w:rsidRDefault="00EB1CCA" w:rsidP="00EB1CCA">
            <w:pPr>
              <w:rPr>
                <w:rFonts w:ascii="Calibri" w:eastAsia="Times New Roman" w:hAnsi="Calibri" w:cs="Calibri"/>
              </w:rPr>
            </w:pPr>
            <w:r w:rsidRPr="00FC2787">
              <w:rPr>
                <w:rFonts w:ascii="Calibri" w:eastAsia="Times New Roman" w:hAnsi="Calibri" w:cs="Calibri"/>
              </w:rPr>
              <w:t xml:space="preserve">My question and the means to which I’ll conduct my research will be ethical not forcing anyone to participate in surveys or interviews and if they participate their personal information will be blanked out or not asked for. I will also not conduct any personal experiments as that would be unethical towards the Alzheimer’s patients. </w:t>
            </w:r>
          </w:p>
          <w:p w14:paraId="2E90BAE7" w14:textId="6D9A1AED" w:rsidR="00EB1CCA" w:rsidRDefault="00EB1CCA" w:rsidP="00EB1CCA"/>
        </w:tc>
      </w:tr>
    </w:tbl>
    <w:p w14:paraId="37661D2E" w14:textId="77777777" w:rsidR="00845B69" w:rsidRDefault="00845B69"/>
    <w:p w14:paraId="5C6E17A1" w14:textId="77777777" w:rsidR="00AC74A3" w:rsidRDefault="00AC74A3"/>
    <w:p w14:paraId="7B36D955" w14:textId="77777777" w:rsidR="00AC74A3" w:rsidRDefault="00AC74A3"/>
    <w:p w14:paraId="6A217156" w14:textId="77777777" w:rsidR="00AC74A3" w:rsidRDefault="00AC74A3"/>
    <w:p w14:paraId="1E08D80D" w14:textId="77777777" w:rsidR="00AC74A3" w:rsidRDefault="00AC74A3"/>
    <w:tbl>
      <w:tblPr>
        <w:tblStyle w:val="TableGrid"/>
        <w:tblW w:w="11368" w:type="dxa"/>
        <w:tblLook w:val="04A0" w:firstRow="1" w:lastRow="0" w:firstColumn="1" w:lastColumn="0" w:noHBand="0" w:noVBand="1"/>
      </w:tblPr>
      <w:tblGrid>
        <w:gridCol w:w="3789"/>
        <w:gridCol w:w="1907"/>
        <w:gridCol w:w="1882"/>
        <w:gridCol w:w="3790"/>
      </w:tblGrid>
      <w:tr w:rsidR="00AC74A3" w14:paraId="2A274CF4" w14:textId="77777777" w:rsidTr="00AD05CC">
        <w:trPr>
          <w:trHeight w:val="1910"/>
        </w:trPr>
        <w:tc>
          <w:tcPr>
            <w:tcW w:w="5696" w:type="dxa"/>
            <w:gridSpan w:val="2"/>
          </w:tcPr>
          <w:p w14:paraId="306293C4" w14:textId="77777777" w:rsidR="00AC74A3" w:rsidRDefault="00AC74A3" w:rsidP="00AD05CC"/>
        </w:tc>
        <w:tc>
          <w:tcPr>
            <w:tcW w:w="5672" w:type="dxa"/>
            <w:gridSpan w:val="2"/>
          </w:tcPr>
          <w:p w14:paraId="50CB812C" w14:textId="684E2E4E" w:rsidR="00AC74A3" w:rsidRDefault="00AC74A3" w:rsidP="00AD05CC"/>
        </w:tc>
      </w:tr>
      <w:tr w:rsidR="00AC74A3" w14:paraId="414D85BC" w14:textId="77777777" w:rsidTr="00AD05CC">
        <w:trPr>
          <w:trHeight w:val="173"/>
        </w:trPr>
        <w:tc>
          <w:tcPr>
            <w:tcW w:w="3789" w:type="dxa"/>
          </w:tcPr>
          <w:p w14:paraId="40BFE98F" w14:textId="5F0484D8" w:rsidR="00AC74A3" w:rsidRPr="00EB1CCA" w:rsidRDefault="00AC74A3" w:rsidP="00AD05CC">
            <w:pPr>
              <w:jc w:val="center"/>
              <w:rPr>
                <w:b/>
                <w:bCs/>
              </w:rPr>
            </w:pPr>
          </w:p>
        </w:tc>
        <w:tc>
          <w:tcPr>
            <w:tcW w:w="3789" w:type="dxa"/>
            <w:gridSpan w:val="2"/>
          </w:tcPr>
          <w:p w14:paraId="1D6FE047" w14:textId="1546FA7F" w:rsidR="00AC74A3" w:rsidRPr="00EB1CCA" w:rsidRDefault="00AC74A3" w:rsidP="00AD05CC">
            <w:pPr>
              <w:jc w:val="center"/>
              <w:rPr>
                <w:b/>
                <w:bCs/>
              </w:rPr>
            </w:pPr>
          </w:p>
        </w:tc>
        <w:tc>
          <w:tcPr>
            <w:tcW w:w="3790" w:type="dxa"/>
          </w:tcPr>
          <w:p w14:paraId="67FBC8A6" w14:textId="1A536292" w:rsidR="00AC74A3" w:rsidRPr="00EB1CCA" w:rsidRDefault="00AC74A3" w:rsidP="00AD05CC">
            <w:pPr>
              <w:jc w:val="center"/>
              <w:rPr>
                <w:b/>
                <w:bCs/>
              </w:rPr>
            </w:pPr>
          </w:p>
        </w:tc>
      </w:tr>
      <w:tr w:rsidR="00AC74A3" w14:paraId="2E8DEE2E" w14:textId="77777777" w:rsidTr="00AD05CC">
        <w:trPr>
          <w:trHeight w:val="173"/>
        </w:trPr>
        <w:tc>
          <w:tcPr>
            <w:tcW w:w="3789" w:type="dxa"/>
          </w:tcPr>
          <w:p w14:paraId="4EDB718C" w14:textId="77777777" w:rsidR="00AC74A3" w:rsidRDefault="00AC74A3" w:rsidP="00AD05CC">
            <w:pPr>
              <w:rPr>
                <w:b/>
                <w:bCs/>
              </w:rPr>
            </w:pPr>
          </w:p>
          <w:p w14:paraId="3A824098" w14:textId="77777777" w:rsidR="00AC74A3" w:rsidRDefault="00AC74A3" w:rsidP="00AD05CC">
            <w:pPr>
              <w:rPr>
                <w:b/>
                <w:bCs/>
              </w:rPr>
            </w:pPr>
          </w:p>
          <w:p w14:paraId="1779B002" w14:textId="77777777" w:rsidR="00AC74A3" w:rsidRDefault="00AC74A3" w:rsidP="00AD05CC">
            <w:pPr>
              <w:rPr>
                <w:b/>
                <w:bCs/>
              </w:rPr>
            </w:pPr>
          </w:p>
          <w:p w14:paraId="730C43C4" w14:textId="77777777" w:rsidR="00AC74A3" w:rsidRDefault="00AC74A3" w:rsidP="00AD05CC">
            <w:pPr>
              <w:rPr>
                <w:b/>
                <w:bCs/>
              </w:rPr>
            </w:pPr>
          </w:p>
          <w:p w14:paraId="20E0DA7B" w14:textId="77777777" w:rsidR="00AC74A3" w:rsidRDefault="00AC74A3" w:rsidP="00AD05CC">
            <w:pPr>
              <w:rPr>
                <w:b/>
                <w:bCs/>
              </w:rPr>
            </w:pPr>
          </w:p>
          <w:p w14:paraId="561059AF" w14:textId="3890AA45" w:rsidR="00AC74A3" w:rsidRPr="00EB1CCA" w:rsidRDefault="00AC74A3" w:rsidP="00AD05CC">
            <w:pPr>
              <w:rPr>
                <w:b/>
                <w:bCs/>
              </w:rPr>
            </w:pPr>
          </w:p>
        </w:tc>
        <w:tc>
          <w:tcPr>
            <w:tcW w:w="3789" w:type="dxa"/>
            <w:gridSpan w:val="2"/>
          </w:tcPr>
          <w:p w14:paraId="4C4D66FD" w14:textId="4B6940D6" w:rsidR="00AC74A3" w:rsidRPr="00EB1CCA" w:rsidRDefault="00AC74A3" w:rsidP="00AD05CC">
            <w:pPr>
              <w:rPr>
                <w:b/>
                <w:bCs/>
              </w:rPr>
            </w:pPr>
          </w:p>
        </w:tc>
        <w:tc>
          <w:tcPr>
            <w:tcW w:w="3790" w:type="dxa"/>
          </w:tcPr>
          <w:p w14:paraId="5074DEA3" w14:textId="0BF934AA" w:rsidR="00AC74A3" w:rsidRPr="00EB1CCA" w:rsidRDefault="00AC74A3" w:rsidP="00AD05CC">
            <w:pPr>
              <w:rPr>
                <w:b/>
                <w:bCs/>
              </w:rPr>
            </w:pPr>
          </w:p>
        </w:tc>
      </w:tr>
      <w:tr w:rsidR="00AC74A3" w14:paraId="18C017AA" w14:textId="77777777" w:rsidTr="00AD05CC">
        <w:trPr>
          <w:trHeight w:val="846"/>
        </w:trPr>
        <w:tc>
          <w:tcPr>
            <w:tcW w:w="11368" w:type="dxa"/>
            <w:gridSpan w:val="4"/>
          </w:tcPr>
          <w:p w14:paraId="5C287FEA" w14:textId="77777777" w:rsidR="00AC74A3" w:rsidRDefault="00AC74A3" w:rsidP="00AD05CC">
            <w:pPr>
              <w:jc w:val="both"/>
            </w:pPr>
          </w:p>
        </w:tc>
      </w:tr>
      <w:tr w:rsidR="00AC74A3" w14:paraId="22A71367" w14:textId="77777777" w:rsidTr="00AD05CC">
        <w:trPr>
          <w:trHeight w:val="50"/>
        </w:trPr>
        <w:tc>
          <w:tcPr>
            <w:tcW w:w="11368" w:type="dxa"/>
            <w:gridSpan w:val="4"/>
          </w:tcPr>
          <w:p w14:paraId="0F35B4AD" w14:textId="77777777" w:rsidR="00AC74A3" w:rsidRDefault="00AC74A3" w:rsidP="00AD05CC"/>
          <w:p w14:paraId="19E693AF" w14:textId="77777777" w:rsidR="00AC74A3" w:rsidRDefault="00AC74A3" w:rsidP="00AD05CC"/>
          <w:p w14:paraId="0EC7D0EF" w14:textId="1A61181B" w:rsidR="00AC74A3" w:rsidRDefault="00AC74A3" w:rsidP="00AD05CC"/>
        </w:tc>
      </w:tr>
      <w:tr w:rsidR="00AC74A3" w14:paraId="3C7FA401" w14:textId="77777777" w:rsidTr="00AD05CC">
        <w:trPr>
          <w:trHeight w:val="394"/>
        </w:trPr>
        <w:tc>
          <w:tcPr>
            <w:tcW w:w="11368" w:type="dxa"/>
            <w:gridSpan w:val="4"/>
          </w:tcPr>
          <w:p w14:paraId="3B3006BF" w14:textId="77777777" w:rsidR="00AC74A3" w:rsidRDefault="00AC74A3" w:rsidP="00AD05CC"/>
        </w:tc>
      </w:tr>
      <w:tr w:rsidR="00AC74A3" w14:paraId="380FFE42" w14:textId="77777777" w:rsidTr="00AD05CC">
        <w:trPr>
          <w:trHeight w:val="435"/>
        </w:trPr>
        <w:tc>
          <w:tcPr>
            <w:tcW w:w="11368" w:type="dxa"/>
            <w:gridSpan w:val="4"/>
          </w:tcPr>
          <w:p w14:paraId="3E4D5704" w14:textId="77777777" w:rsidR="00AC74A3" w:rsidRDefault="00AC74A3" w:rsidP="00AD05CC">
            <w:pPr>
              <w:jc w:val="both"/>
            </w:pPr>
          </w:p>
        </w:tc>
      </w:tr>
      <w:tr w:rsidR="00AC74A3" w14:paraId="03AE0FAD" w14:textId="77777777" w:rsidTr="00AD05CC">
        <w:trPr>
          <w:trHeight w:val="1042"/>
        </w:trPr>
        <w:tc>
          <w:tcPr>
            <w:tcW w:w="11368" w:type="dxa"/>
            <w:gridSpan w:val="4"/>
          </w:tcPr>
          <w:p w14:paraId="2715A029" w14:textId="77777777" w:rsidR="00AC74A3" w:rsidRDefault="00AC74A3" w:rsidP="00AD05CC"/>
        </w:tc>
      </w:tr>
      <w:tr w:rsidR="00AC74A3" w14:paraId="510FF103" w14:textId="77777777" w:rsidTr="00AD05CC">
        <w:trPr>
          <w:trHeight w:val="523"/>
        </w:trPr>
        <w:tc>
          <w:tcPr>
            <w:tcW w:w="11368" w:type="dxa"/>
            <w:gridSpan w:val="4"/>
          </w:tcPr>
          <w:p w14:paraId="7E9FBC83" w14:textId="77777777" w:rsidR="00AC74A3" w:rsidRDefault="00AC74A3" w:rsidP="00AD05CC"/>
        </w:tc>
      </w:tr>
      <w:tr w:rsidR="00AC74A3" w14:paraId="0184AB72" w14:textId="77777777" w:rsidTr="00AD05CC">
        <w:trPr>
          <w:trHeight w:val="279"/>
        </w:trPr>
        <w:tc>
          <w:tcPr>
            <w:tcW w:w="11368" w:type="dxa"/>
            <w:gridSpan w:val="4"/>
          </w:tcPr>
          <w:p w14:paraId="49F2C537" w14:textId="77777777" w:rsidR="00AC74A3" w:rsidRDefault="00AC74A3" w:rsidP="00AD05CC"/>
        </w:tc>
      </w:tr>
      <w:tr w:rsidR="00AC74A3" w14:paraId="5A83DE45" w14:textId="77777777" w:rsidTr="00AD05CC">
        <w:trPr>
          <w:trHeight w:val="301"/>
        </w:trPr>
        <w:tc>
          <w:tcPr>
            <w:tcW w:w="11368" w:type="dxa"/>
            <w:gridSpan w:val="4"/>
          </w:tcPr>
          <w:p w14:paraId="722D9A43" w14:textId="77777777" w:rsidR="00AC74A3" w:rsidRDefault="00AC74A3" w:rsidP="00AD05CC"/>
        </w:tc>
      </w:tr>
      <w:tr w:rsidR="00AC74A3" w14:paraId="0D09D863" w14:textId="77777777" w:rsidTr="00AD05CC">
        <w:trPr>
          <w:trHeight w:val="468"/>
        </w:trPr>
        <w:tc>
          <w:tcPr>
            <w:tcW w:w="11368" w:type="dxa"/>
            <w:gridSpan w:val="4"/>
          </w:tcPr>
          <w:p w14:paraId="1C769A4A" w14:textId="77777777" w:rsidR="00AC74A3" w:rsidRDefault="00AC74A3" w:rsidP="00AD05CC"/>
        </w:tc>
      </w:tr>
    </w:tbl>
    <w:p w14:paraId="6096DAA5" w14:textId="77777777" w:rsidR="00AC74A3" w:rsidRDefault="00AC74A3"/>
    <w:p w14:paraId="008EDEC1" w14:textId="77777777" w:rsidR="00AC74A3" w:rsidRDefault="00AC74A3"/>
    <w:p w14:paraId="3538E926" w14:textId="77777777" w:rsidR="00AC74A3" w:rsidRDefault="00AC74A3"/>
    <w:p w14:paraId="529E870E" w14:textId="77777777" w:rsidR="00AC74A3" w:rsidRDefault="00AC74A3"/>
    <w:p w14:paraId="4AE94509" w14:textId="77777777" w:rsidR="00AC74A3" w:rsidRDefault="00AC74A3"/>
    <w:p w14:paraId="0CA7B195" w14:textId="77777777" w:rsidR="00AC74A3" w:rsidRDefault="00AC74A3"/>
    <w:p w14:paraId="785AF7AA" w14:textId="77777777" w:rsidR="00AC74A3" w:rsidRDefault="00AC74A3"/>
    <w:p w14:paraId="1DB7E0D3" w14:textId="77777777" w:rsidR="00AC74A3" w:rsidRDefault="00AC74A3"/>
    <w:p w14:paraId="4749A8CD" w14:textId="77777777" w:rsidR="00AC74A3" w:rsidRDefault="00AC74A3"/>
    <w:p w14:paraId="259AC809" w14:textId="77777777" w:rsidR="00AC74A3" w:rsidRDefault="00AC74A3"/>
    <w:p w14:paraId="0BF275C4" w14:textId="77777777" w:rsidR="00AC74A3" w:rsidRDefault="00AC74A3"/>
    <w:p w14:paraId="64CECC66" w14:textId="77777777" w:rsidR="00AC74A3" w:rsidRDefault="00AC74A3"/>
    <w:p w14:paraId="2ADA8CEE" w14:textId="77777777" w:rsidR="00AC74A3" w:rsidRDefault="00AC74A3"/>
    <w:p w14:paraId="210DC99D" w14:textId="77777777" w:rsidR="00AC74A3" w:rsidRDefault="00AC74A3"/>
    <w:p w14:paraId="73816F34" w14:textId="77777777" w:rsidR="00AC74A3" w:rsidRDefault="00AC74A3"/>
    <w:p w14:paraId="15B86E79" w14:textId="77777777" w:rsidR="00AC74A3" w:rsidRDefault="00AC74A3"/>
    <w:tbl>
      <w:tblPr>
        <w:tblStyle w:val="TableGrid"/>
        <w:tblW w:w="0" w:type="auto"/>
        <w:tblLook w:val="04A0" w:firstRow="1" w:lastRow="0" w:firstColumn="1" w:lastColumn="0" w:noHBand="0" w:noVBand="1"/>
      </w:tblPr>
      <w:tblGrid>
        <w:gridCol w:w="3748"/>
        <w:gridCol w:w="3748"/>
        <w:gridCol w:w="3748"/>
      </w:tblGrid>
      <w:tr w:rsidR="00AC74A3" w14:paraId="4413540A" w14:textId="77777777" w:rsidTr="00AC74A3">
        <w:trPr>
          <w:trHeight w:val="1931"/>
        </w:trPr>
        <w:tc>
          <w:tcPr>
            <w:tcW w:w="3748" w:type="dxa"/>
          </w:tcPr>
          <w:p w14:paraId="60FF078B" w14:textId="77777777" w:rsidR="00AC74A3" w:rsidRDefault="00AC74A3"/>
        </w:tc>
        <w:tc>
          <w:tcPr>
            <w:tcW w:w="3748" w:type="dxa"/>
          </w:tcPr>
          <w:p w14:paraId="32D13D02" w14:textId="77777777" w:rsidR="00AC74A3" w:rsidRDefault="00AC74A3"/>
        </w:tc>
        <w:tc>
          <w:tcPr>
            <w:tcW w:w="3748" w:type="dxa"/>
          </w:tcPr>
          <w:p w14:paraId="201E4394" w14:textId="77777777" w:rsidR="00AC74A3" w:rsidRDefault="00AC74A3"/>
        </w:tc>
      </w:tr>
      <w:tr w:rsidR="00AC74A3" w14:paraId="017E494B" w14:textId="77777777" w:rsidTr="00460A59">
        <w:trPr>
          <w:trHeight w:val="3872"/>
        </w:trPr>
        <w:tc>
          <w:tcPr>
            <w:tcW w:w="11244" w:type="dxa"/>
            <w:gridSpan w:val="3"/>
          </w:tcPr>
          <w:p w14:paraId="3930000A" w14:textId="77777777" w:rsidR="00AC74A3" w:rsidRDefault="00AC74A3"/>
        </w:tc>
      </w:tr>
      <w:tr w:rsidR="00AC74A3" w14:paraId="72CC39E0" w14:textId="77777777" w:rsidTr="00AC74A3">
        <w:trPr>
          <w:trHeight w:val="1931"/>
        </w:trPr>
        <w:tc>
          <w:tcPr>
            <w:tcW w:w="3748" w:type="dxa"/>
          </w:tcPr>
          <w:p w14:paraId="64147B81" w14:textId="77777777" w:rsidR="00AC74A3" w:rsidRDefault="00AC74A3"/>
        </w:tc>
        <w:tc>
          <w:tcPr>
            <w:tcW w:w="3748" w:type="dxa"/>
          </w:tcPr>
          <w:p w14:paraId="00D2E2BA" w14:textId="77777777" w:rsidR="00AC74A3" w:rsidRDefault="00AC74A3"/>
        </w:tc>
        <w:tc>
          <w:tcPr>
            <w:tcW w:w="3748" w:type="dxa"/>
          </w:tcPr>
          <w:p w14:paraId="3550AB66" w14:textId="77777777" w:rsidR="00AC74A3" w:rsidRDefault="00AC74A3"/>
        </w:tc>
      </w:tr>
      <w:tr w:rsidR="00AC74A3" w14:paraId="492AEF22" w14:textId="77777777" w:rsidTr="00C57D1D">
        <w:trPr>
          <w:trHeight w:val="1931"/>
        </w:trPr>
        <w:tc>
          <w:tcPr>
            <w:tcW w:w="3748" w:type="dxa"/>
          </w:tcPr>
          <w:p w14:paraId="1FD53934" w14:textId="77777777" w:rsidR="00AC74A3" w:rsidRDefault="00AC74A3"/>
        </w:tc>
        <w:tc>
          <w:tcPr>
            <w:tcW w:w="7496" w:type="dxa"/>
            <w:gridSpan w:val="2"/>
            <w:vMerge w:val="restart"/>
          </w:tcPr>
          <w:p w14:paraId="71BBB566" w14:textId="77777777" w:rsidR="00AC74A3" w:rsidRDefault="00AC74A3"/>
        </w:tc>
      </w:tr>
      <w:tr w:rsidR="00AC74A3" w14:paraId="6AB40134" w14:textId="77777777" w:rsidTr="00C57D1D">
        <w:trPr>
          <w:trHeight w:val="1931"/>
        </w:trPr>
        <w:tc>
          <w:tcPr>
            <w:tcW w:w="3748" w:type="dxa"/>
          </w:tcPr>
          <w:p w14:paraId="0F24C68B" w14:textId="77777777" w:rsidR="00AC74A3" w:rsidRDefault="00AC74A3"/>
        </w:tc>
        <w:tc>
          <w:tcPr>
            <w:tcW w:w="7496" w:type="dxa"/>
            <w:gridSpan w:val="2"/>
            <w:vMerge/>
          </w:tcPr>
          <w:p w14:paraId="34CAFF61" w14:textId="77777777" w:rsidR="00AC74A3" w:rsidRDefault="00AC74A3"/>
        </w:tc>
      </w:tr>
      <w:tr w:rsidR="00AC74A3" w14:paraId="2968A21E" w14:textId="77777777" w:rsidTr="00AC74A3">
        <w:trPr>
          <w:trHeight w:val="1931"/>
        </w:trPr>
        <w:tc>
          <w:tcPr>
            <w:tcW w:w="3748" w:type="dxa"/>
          </w:tcPr>
          <w:p w14:paraId="169F2759" w14:textId="77777777" w:rsidR="00AC74A3" w:rsidRDefault="00AC74A3"/>
        </w:tc>
        <w:tc>
          <w:tcPr>
            <w:tcW w:w="3748" w:type="dxa"/>
          </w:tcPr>
          <w:p w14:paraId="72B533AE" w14:textId="77777777" w:rsidR="00AC74A3" w:rsidRDefault="00AC74A3"/>
        </w:tc>
        <w:tc>
          <w:tcPr>
            <w:tcW w:w="3748" w:type="dxa"/>
          </w:tcPr>
          <w:p w14:paraId="2C8C9CD0" w14:textId="77777777" w:rsidR="00AC74A3" w:rsidRDefault="00AC74A3"/>
        </w:tc>
      </w:tr>
      <w:tr w:rsidR="00AC74A3" w14:paraId="4E61F583" w14:textId="77777777" w:rsidTr="00AC74A3">
        <w:trPr>
          <w:trHeight w:val="2126"/>
        </w:trPr>
        <w:tc>
          <w:tcPr>
            <w:tcW w:w="3748" w:type="dxa"/>
          </w:tcPr>
          <w:p w14:paraId="2E202879" w14:textId="77777777" w:rsidR="00AC74A3" w:rsidRDefault="00AC74A3"/>
        </w:tc>
        <w:tc>
          <w:tcPr>
            <w:tcW w:w="3748" w:type="dxa"/>
          </w:tcPr>
          <w:p w14:paraId="22BD800D" w14:textId="77777777" w:rsidR="00AC74A3" w:rsidRDefault="00AC74A3"/>
        </w:tc>
        <w:tc>
          <w:tcPr>
            <w:tcW w:w="3748" w:type="dxa"/>
          </w:tcPr>
          <w:p w14:paraId="5AE6413F" w14:textId="77777777" w:rsidR="00AC74A3" w:rsidRDefault="00AC74A3"/>
        </w:tc>
      </w:tr>
    </w:tbl>
    <w:p w14:paraId="527A4CEB" w14:textId="77777777" w:rsidR="00AC74A3" w:rsidRDefault="00AC74A3"/>
    <w:p w14:paraId="78EC5A99" w14:textId="77777777" w:rsidR="003273DC" w:rsidRDefault="003273DC"/>
    <w:tbl>
      <w:tblPr>
        <w:tblStyle w:val="TableGrid"/>
        <w:tblW w:w="0" w:type="auto"/>
        <w:tblLook w:val="04A0" w:firstRow="1" w:lastRow="0" w:firstColumn="1" w:lastColumn="0" w:noHBand="0" w:noVBand="1"/>
      </w:tblPr>
      <w:tblGrid>
        <w:gridCol w:w="5664"/>
        <w:gridCol w:w="5664"/>
      </w:tblGrid>
      <w:tr w:rsidR="003273DC" w14:paraId="4D1671DC" w14:textId="77777777" w:rsidTr="003273DC">
        <w:tc>
          <w:tcPr>
            <w:tcW w:w="5664" w:type="dxa"/>
          </w:tcPr>
          <w:p w14:paraId="7264703F" w14:textId="494B6882" w:rsidR="003273DC" w:rsidRDefault="003273DC">
            <w:proofErr w:type="spellStart"/>
            <w:r>
              <w:t>sgfhdfghfdghfdghfhgfdghh</w:t>
            </w:r>
            <w:proofErr w:type="spellEnd"/>
          </w:p>
        </w:tc>
        <w:tc>
          <w:tcPr>
            <w:tcW w:w="5664" w:type="dxa"/>
          </w:tcPr>
          <w:p w14:paraId="1233176D" w14:textId="77777777" w:rsidR="003273DC" w:rsidRDefault="003273DC"/>
        </w:tc>
      </w:tr>
      <w:tr w:rsidR="003273DC" w14:paraId="144EAD5C" w14:textId="77777777" w:rsidTr="00E867FE">
        <w:trPr>
          <w:trHeight w:val="547"/>
        </w:trPr>
        <w:tc>
          <w:tcPr>
            <w:tcW w:w="11328" w:type="dxa"/>
            <w:gridSpan w:val="2"/>
          </w:tcPr>
          <w:p w14:paraId="301442AD" w14:textId="77777777" w:rsidR="003273DC" w:rsidRDefault="003273DC"/>
        </w:tc>
      </w:tr>
      <w:tr w:rsidR="003273DC" w14:paraId="512613C0" w14:textId="77777777" w:rsidTr="003273DC">
        <w:tc>
          <w:tcPr>
            <w:tcW w:w="5664" w:type="dxa"/>
          </w:tcPr>
          <w:p w14:paraId="240D6156" w14:textId="77777777" w:rsidR="003273DC" w:rsidRDefault="003273DC"/>
        </w:tc>
        <w:tc>
          <w:tcPr>
            <w:tcW w:w="5664" w:type="dxa"/>
          </w:tcPr>
          <w:p w14:paraId="305BE9D3" w14:textId="77777777" w:rsidR="003273DC" w:rsidRDefault="003273DC"/>
        </w:tc>
      </w:tr>
      <w:tr w:rsidR="003273DC" w14:paraId="3D0F84B4" w14:textId="77777777" w:rsidTr="003273DC">
        <w:tc>
          <w:tcPr>
            <w:tcW w:w="5664" w:type="dxa"/>
          </w:tcPr>
          <w:p w14:paraId="3CD08D42" w14:textId="77777777" w:rsidR="003273DC" w:rsidRDefault="003273DC"/>
        </w:tc>
        <w:tc>
          <w:tcPr>
            <w:tcW w:w="5664" w:type="dxa"/>
            <w:vMerge w:val="restart"/>
          </w:tcPr>
          <w:p w14:paraId="27C7F505" w14:textId="77777777" w:rsidR="003273DC" w:rsidRDefault="003273DC"/>
        </w:tc>
      </w:tr>
      <w:tr w:rsidR="003273DC" w14:paraId="4A6EB578" w14:textId="77777777" w:rsidTr="003273DC">
        <w:tc>
          <w:tcPr>
            <w:tcW w:w="5664" w:type="dxa"/>
          </w:tcPr>
          <w:p w14:paraId="1762B699" w14:textId="77777777" w:rsidR="003273DC" w:rsidRDefault="003273DC"/>
        </w:tc>
        <w:tc>
          <w:tcPr>
            <w:tcW w:w="5664" w:type="dxa"/>
            <w:vMerge/>
          </w:tcPr>
          <w:p w14:paraId="4103D0D1" w14:textId="77777777" w:rsidR="003273DC" w:rsidRDefault="003273DC"/>
        </w:tc>
      </w:tr>
      <w:tr w:rsidR="003273DC" w14:paraId="2A89B566" w14:textId="77777777" w:rsidTr="003273DC">
        <w:tc>
          <w:tcPr>
            <w:tcW w:w="5664" w:type="dxa"/>
          </w:tcPr>
          <w:p w14:paraId="1434AABE" w14:textId="77777777" w:rsidR="003273DC" w:rsidRDefault="003273DC"/>
        </w:tc>
        <w:tc>
          <w:tcPr>
            <w:tcW w:w="5664" w:type="dxa"/>
          </w:tcPr>
          <w:p w14:paraId="4386EEF3" w14:textId="77777777" w:rsidR="003273DC" w:rsidRDefault="003273DC"/>
        </w:tc>
      </w:tr>
      <w:tr w:rsidR="003273DC" w14:paraId="4337916A" w14:textId="77777777" w:rsidTr="003273DC">
        <w:tc>
          <w:tcPr>
            <w:tcW w:w="5664" w:type="dxa"/>
          </w:tcPr>
          <w:p w14:paraId="0000CAB9" w14:textId="77777777" w:rsidR="003273DC" w:rsidRDefault="003273DC"/>
        </w:tc>
        <w:tc>
          <w:tcPr>
            <w:tcW w:w="5664" w:type="dxa"/>
          </w:tcPr>
          <w:p w14:paraId="396DC551" w14:textId="77777777" w:rsidR="003273DC" w:rsidRDefault="003273DC"/>
        </w:tc>
      </w:tr>
    </w:tbl>
    <w:p w14:paraId="609628C5" w14:textId="77777777" w:rsidR="003273DC" w:rsidRDefault="003273DC"/>
    <w:sectPr w:rsidR="003273DC" w:rsidSect="00EB1CCA">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CA"/>
    <w:rsid w:val="003273DC"/>
    <w:rsid w:val="00845B69"/>
    <w:rsid w:val="00AC74A3"/>
    <w:rsid w:val="00EB1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84D0"/>
  <w15:chartTrackingRefBased/>
  <w15:docId w15:val="{A57D8233-EEB4-4558-A508-99D6EEB7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1CC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Burney</dc:creator>
  <cp:keywords/>
  <dc:description/>
  <cp:lastModifiedBy>Jared Burney</cp:lastModifiedBy>
  <cp:revision>3</cp:revision>
  <dcterms:created xsi:type="dcterms:W3CDTF">2022-11-16T00:09:00Z</dcterms:created>
  <dcterms:modified xsi:type="dcterms:W3CDTF">2023-02-02T01:23:00Z</dcterms:modified>
</cp:coreProperties>
</file>