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C73F" w14:textId="77777777" w:rsidR="00C46F19" w:rsidRPr="003607BA" w:rsidRDefault="009931BC" w:rsidP="003607BA">
      <w:pPr>
        <w:jc w:val="center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Finding Sources</w:t>
      </w:r>
    </w:p>
    <w:p w14:paraId="0F0E98E0" w14:textId="77777777" w:rsidR="008B7C1B" w:rsidRPr="0037454C" w:rsidRDefault="00B44C77" w:rsidP="00040A3B">
      <w:pPr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Most types of source are not useful for all kinds of research, and no one type of source will be sufficient to fully answer a good research question.</w:t>
      </w:r>
    </w:p>
    <w:p w14:paraId="3E0B8CD0" w14:textId="77777777" w:rsidR="002913E6" w:rsidRPr="00B44C77" w:rsidRDefault="00B44C77" w:rsidP="00B44C77">
      <w:pPr>
        <w:rPr>
          <w:sz w:val="24"/>
          <w:szCs w:val="24"/>
        </w:rPr>
        <w:sectPr w:rsidR="002913E6" w:rsidRPr="00B44C77" w:rsidSect="00C253E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Example</w:t>
      </w:r>
      <w:r w:rsidR="00040A3B" w:rsidRPr="003745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Should the South Australian government offer rebates on residential solar panel installation?</w:t>
      </w:r>
    </w:p>
    <w:tbl>
      <w:tblPr>
        <w:tblStyle w:val="TableGrid"/>
        <w:tblW w:w="9497" w:type="dxa"/>
        <w:tblInd w:w="1101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B44C77" w14:paraId="641DB70C" w14:textId="77777777" w:rsidTr="008B7C1B">
        <w:tc>
          <w:tcPr>
            <w:tcW w:w="1701" w:type="dxa"/>
          </w:tcPr>
          <w:p w14:paraId="5C25CD52" w14:textId="77777777" w:rsidR="00B44C77" w:rsidRPr="00B44C77" w:rsidRDefault="00B44C77" w:rsidP="009931BC">
            <w:pPr>
              <w:spacing w:before="120"/>
              <w:rPr>
                <w:rFonts w:eastAsia="Times New Roman" w:cs="Arial"/>
                <w:b/>
                <w:iCs/>
                <w:szCs w:val="24"/>
              </w:rPr>
            </w:pPr>
            <w:r>
              <w:rPr>
                <w:rFonts w:eastAsia="Times New Roman" w:cs="Arial"/>
                <w:b/>
                <w:iCs/>
                <w:szCs w:val="24"/>
              </w:rPr>
              <w:t>S</w:t>
            </w:r>
            <w:r w:rsidRPr="00B44C77">
              <w:rPr>
                <w:rFonts w:eastAsia="Times New Roman" w:cs="Arial"/>
                <w:b/>
                <w:iCs/>
                <w:szCs w:val="24"/>
              </w:rPr>
              <w:t>ource</w:t>
            </w:r>
            <w:r>
              <w:rPr>
                <w:rFonts w:eastAsia="Times New Roman" w:cs="Arial"/>
                <w:b/>
                <w:iCs/>
                <w:szCs w:val="24"/>
              </w:rPr>
              <w:t xml:space="preserve"> type</w:t>
            </w:r>
          </w:p>
        </w:tc>
        <w:tc>
          <w:tcPr>
            <w:tcW w:w="7796" w:type="dxa"/>
          </w:tcPr>
          <w:p w14:paraId="3142A0C0" w14:textId="77777777" w:rsidR="00B44C77" w:rsidRPr="00B44C77" w:rsidRDefault="00B44C77" w:rsidP="00B44C77">
            <w:pPr>
              <w:spacing w:before="120"/>
              <w:rPr>
                <w:rFonts w:eastAsia="Times New Roman" w:cs="Arial"/>
                <w:b/>
                <w:iCs/>
                <w:szCs w:val="24"/>
              </w:rPr>
            </w:pPr>
            <w:r w:rsidRPr="00B44C77">
              <w:rPr>
                <w:rFonts w:eastAsia="Times New Roman" w:cs="Arial"/>
                <w:b/>
                <w:iCs/>
                <w:szCs w:val="24"/>
              </w:rPr>
              <w:t>Unique information provided</w:t>
            </w:r>
          </w:p>
        </w:tc>
      </w:tr>
      <w:tr w:rsidR="008B7C1B" w14:paraId="0DE93A70" w14:textId="77777777" w:rsidTr="008B7C1B">
        <w:tc>
          <w:tcPr>
            <w:tcW w:w="1701" w:type="dxa"/>
          </w:tcPr>
          <w:p w14:paraId="63042445" w14:textId="77777777"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News articles</w:t>
            </w:r>
          </w:p>
        </w:tc>
        <w:tc>
          <w:tcPr>
            <w:tcW w:w="7796" w:type="dxa"/>
          </w:tcPr>
          <w:p w14:paraId="30F04DE6" w14:textId="77777777"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Big picture, discovering common points of view on solar panels and budgets</w:t>
            </w:r>
          </w:p>
        </w:tc>
      </w:tr>
      <w:tr w:rsidR="008B7C1B" w14:paraId="2C9ADC63" w14:textId="77777777" w:rsidTr="008B7C1B">
        <w:tc>
          <w:tcPr>
            <w:tcW w:w="1701" w:type="dxa"/>
          </w:tcPr>
          <w:p w14:paraId="477391E9" w14:textId="77777777"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Books</w:t>
            </w:r>
          </w:p>
        </w:tc>
        <w:tc>
          <w:tcPr>
            <w:tcW w:w="7796" w:type="dxa"/>
          </w:tcPr>
          <w:p w14:paraId="37B16C77" w14:textId="77777777"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Understanding solar panel technology</w:t>
            </w:r>
          </w:p>
        </w:tc>
      </w:tr>
      <w:tr w:rsidR="008B7C1B" w14:paraId="4E427B35" w14:textId="77777777" w:rsidTr="008B7C1B">
        <w:tc>
          <w:tcPr>
            <w:tcW w:w="1701" w:type="dxa"/>
          </w:tcPr>
          <w:p w14:paraId="4C057C8F" w14:textId="77777777" w:rsidR="008B7C1B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Magazines</w:t>
            </w:r>
          </w:p>
        </w:tc>
        <w:tc>
          <w:tcPr>
            <w:tcW w:w="7796" w:type="dxa"/>
          </w:tcPr>
          <w:p w14:paraId="09885571" w14:textId="77777777"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Availability and pricing of solar panel installations</w:t>
            </w:r>
          </w:p>
        </w:tc>
      </w:tr>
      <w:tr w:rsidR="008B7C1B" w14:paraId="22697EBB" w14:textId="77777777" w:rsidTr="008B7C1B">
        <w:tc>
          <w:tcPr>
            <w:tcW w:w="1701" w:type="dxa"/>
          </w:tcPr>
          <w:p w14:paraId="677D9211" w14:textId="77777777"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Surveys</w:t>
            </w:r>
          </w:p>
        </w:tc>
        <w:tc>
          <w:tcPr>
            <w:tcW w:w="7796" w:type="dxa"/>
          </w:tcPr>
          <w:p w14:paraId="57599301" w14:textId="77777777"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>Public feeling towards solar panels and government rebates</w:t>
            </w:r>
          </w:p>
        </w:tc>
      </w:tr>
      <w:tr w:rsidR="008B7C1B" w14:paraId="66533F48" w14:textId="77777777" w:rsidTr="008B7C1B">
        <w:tc>
          <w:tcPr>
            <w:tcW w:w="1701" w:type="dxa"/>
          </w:tcPr>
          <w:p w14:paraId="442F9EF4" w14:textId="77777777" w:rsidR="008B7C1B" w:rsidRPr="00B44C77" w:rsidRDefault="008B7C1B" w:rsidP="008B7C1B">
            <w:pPr>
              <w:spacing w:before="120"/>
              <w:rPr>
                <w:rFonts w:eastAsia="Times New Roman" w:cs="Arial"/>
                <w:i/>
                <w:iCs/>
                <w:szCs w:val="24"/>
              </w:rPr>
            </w:pPr>
            <w:r>
              <w:rPr>
                <w:rFonts w:eastAsia="Times New Roman" w:cs="Arial"/>
                <w:i/>
                <w:iCs/>
                <w:szCs w:val="24"/>
              </w:rPr>
              <w:t>Interviews</w:t>
            </w:r>
          </w:p>
        </w:tc>
        <w:tc>
          <w:tcPr>
            <w:tcW w:w="7796" w:type="dxa"/>
          </w:tcPr>
          <w:p w14:paraId="71F1DA5E" w14:textId="77777777" w:rsidR="008B7C1B" w:rsidRDefault="008B7C1B" w:rsidP="008B7C1B">
            <w:pPr>
              <w:spacing w:before="120"/>
              <w:rPr>
                <w:rFonts w:eastAsia="Times New Roman" w:cs="Arial"/>
                <w:iCs/>
                <w:szCs w:val="24"/>
              </w:rPr>
            </w:pPr>
            <w:r>
              <w:rPr>
                <w:rFonts w:eastAsia="Times New Roman" w:cs="Arial"/>
                <w:iCs/>
                <w:szCs w:val="24"/>
              </w:rPr>
              <w:t xml:space="preserve">Expert opinions on </w:t>
            </w:r>
            <w:r w:rsidR="003061F7">
              <w:rPr>
                <w:rFonts w:eastAsia="Times New Roman" w:cs="Arial"/>
                <w:iCs/>
                <w:szCs w:val="24"/>
              </w:rPr>
              <w:t xml:space="preserve">government </w:t>
            </w:r>
            <w:r>
              <w:rPr>
                <w:rFonts w:eastAsia="Times New Roman" w:cs="Arial"/>
                <w:iCs/>
                <w:szCs w:val="24"/>
              </w:rPr>
              <w:t>budgets or technologies</w:t>
            </w:r>
          </w:p>
        </w:tc>
      </w:tr>
    </w:tbl>
    <w:p w14:paraId="22AFA62B" w14:textId="77777777" w:rsidR="00B44C77" w:rsidRDefault="00B44C77" w:rsidP="009931BC">
      <w:pPr>
        <w:spacing w:before="120" w:after="0" w:line="240" w:lineRule="auto"/>
        <w:rPr>
          <w:rFonts w:eastAsia="Times New Roman" w:cs="Arial"/>
          <w:iCs/>
          <w:szCs w:val="24"/>
        </w:rPr>
      </w:pPr>
    </w:p>
    <w:p w14:paraId="47868082" w14:textId="77777777" w:rsidR="00B2378B" w:rsidRPr="003061F7" w:rsidRDefault="003061F7" w:rsidP="003061F7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ascii="Rockwell" w:hAnsi="Rockwell"/>
          <w:sz w:val="32"/>
        </w:rPr>
        <w:t>Common Source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3083"/>
      </w:tblGrid>
      <w:tr w:rsidR="004F3F29" w14:paraId="04D9A768" w14:textId="77777777" w:rsidTr="00FD7E5E">
        <w:tc>
          <w:tcPr>
            <w:tcW w:w="2376" w:type="dxa"/>
          </w:tcPr>
          <w:p w14:paraId="0DFCE09C" w14:textId="77777777"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Source type</w:t>
            </w:r>
          </w:p>
        </w:tc>
        <w:tc>
          <w:tcPr>
            <w:tcW w:w="2268" w:type="dxa"/>
          </w:tcPr>
          <w:p w14:paraId="39416AEF" w14:textId="77777777" w:rsidR="004F3F29" w:rsidRPr="003061F7" w:rsidRDefault="004F3F29" w:rsidP="004F3F29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Where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to find</w:t>
            </w:r>
          </w:p>
        </w:tc>
        <w:tc>
          <w:tcPr>
            <w:tcW w:w="3261" w:type="dxa"/>
          </w:tcPr>
          <w:p w14:paraId="1DB01763" w14:textId="77777777"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How to find information</w:t>
            </w:r>
          </w:p>
        </w:tc>
        <w:tc>
          <w:tcPr>
            <w:tcW w:w="3083" w:type="dxa"/>
          </w:tcPr>
          <w:p w14:paraId="077DEC29" w14:textId="77777777" w:rsidR="004F3F29" w:rsidRPr="003061F7" w:rsidRDefault="004F3F29" w:rsidP="009931BC">
            <w:pPr>
              <w:spacing w:before="120"/>
              <w:rPr>
                <w:rFonts w:eastAsia="Times New Roman" w:cs="Times New Roman"/>
                <w:b/>
                <w:sz w:val="24"/>
                <w:szCs w:val="24"/>
              </w:rPr>
            </w:pPr>
            <w:r w:rsidRPr="003061F7">
              <w:rPr>
                <w:rFonts w:eastAsia="Times New Roman" w:cs="Times New Roman"/>
                <w:b/>
                <w:sz w:val="24"/>
                <w:szCs w:val="24"/>
              </w:rPr>
              <w:t>General use</w:t>
            </w:r>
          </w:p>
        </w:tc>
      </w:tr>
      <w:tr w:rsidR="004F3F29" w14:paraId="70C87743" w14:textId="77777777" w:rsidTr="00FD7E5E">
        <w:tc>
          <w:tcPr>
            <w:tcW w:w="2376" w:type="dxa"/>
          </w:tcPr>
          <w:p w14:paraId="2CF7F156" w14:textId="77777777"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Books</w:t>
            </w:r>
          </w:p>
        </w:tc>
        <w:tc>
          <w:tcPr>
            <w:tcW w:w="2268" w:type="dxa"/>
          </w:tcPr>
          <w:p w14:paraId="3EF23EB1" w14:textId="77777777"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14:paraId="6E5BECF5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 catalogue</w:t>
            </w:r>
          </w:p>
        </w:tc>
        <w:tc>
          <w:tcPr>
            <w:tcW w:w="3083" w:type="dxa"/>
          </w:tcPr>
          <w:p w14:paraId="579E58FB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Understanding a topic</w:t>
            </w:r>
          </w:p>
        </w:tc>
      </w:tr>
      <w:tr w:rsidR="004F3F29" w14:paraId="1077E545" w14:textId="77777777" w:rsidTr="00FD7E5E">
        <w:tc>
          <w:tcPr>
            <w:tcW w:w="2376" w:type="dxa"/>
          </w:tcPr>
          <w:p w14:paraId="55943CA0" w14:textId="77777777"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Magazines</w:t>
            </w:r>
          </w:p>
        </w:tc>
        <w:tc>
          <w:tcPr>
            <w:tcW w:w="2268" w:type="dxa"/>
          </w:tcPr>
          <w:p w14:paraId="32E6A68F" w14:textId="77777777"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14:paraId="55908D05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Magazine database</w:t>
            </w:r>
          </w:p>
        </w:tc>
        <w:tc>
          <w:tcPr>
            <w:tcW w:w="3083" w:type="dxa"/>
          </w:tcPr>
          <w:p w14:paraId="257EE730" w14:textId="77777777"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Topic-specific opinions</w:t>
            </w:r>
          </w:p>
        </w:tc>
      </w:tr>
      <w:tr w:rsidR="004F3F29" w14:paraId="6DDBC4F8" w14:textId="77777777" w:rsidTr="00FD7E5E">
        <w:tc>
          <w:tcPr>
            <w:tcW w:w="2376" w:type="dxa"/>
          </w:tcPr>
          <w:p w14:paraId="62A350D2" w14:textId="77777777" w:rsidR="004F3F29" w:rsidRPr="00D950E6" w:rsidRDefault="004F3F29" w:rsidP="004F3F29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 xml:space="preserve">Academic journal </w:t>
            </w:r>
          </w:p>
        </w:tc>
        <w:tc>
          <w:tcPr>
            <w:tcW w:w="2268" w:type="dxa"/>
          </w:tcPr>
          <w:p w14:paraId="2E607071" w14:textId="77777777" w:rsidR="004F3F29" w:rsidRDefault="004F3F29" w:rsidP="004F3F29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University library</w:t>
            </w:r>
          </w:p>
        </w:tc>
        <w:tc>
          <w:tcPr>
            <w:tcW w:w="3261" w:type="dxa"/>
          </w:tcPr>
          <w:p w14:paraId="44C664F5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Journal database</w:t>
            </w:r>
          </w:p>
        </w:tc>
        <w:tc>
          <w:tcPr>
            <w:tcW w:w="3083" w:type="dxa"/>
          </w:tcPr>
          <w:p w14:paraId="0A1BF6E7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Deeper information</w:t>
            </w:r>
          </w:p>
        </w:tc>
      </w:tr>
      <w:tr w:rsidR="004F3F29" w14:paraId="3BD566F8" w14:textId="77777777" w:rsidTr="00FD7E5E">
        <w:tc>
          <w:tcPr>
            <w:tcW w:w="2376" w:type="dxa"/>
          </w:tcPr>
          <w:p w14:paraId="2320621F" w14:textId="77777777"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Websites*</w:t>
            </w:r>
          </w:p>
        </w:tc>
        <w:tc>
          <w:tcPr>
            <w:tcW w:w="2268" w:type="dxa"/>
          </w:tcPr>
          <w:p w14:paraId="2C60F4D6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14:paraId="1E9D8AB7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Search engine</w:t>
            </w:r>
          </w:p>
        </w:tc>
        <w:tc>
          <w:tcPr>
            <w:tcW w:w="3083" w:type="dxa"/>
          </w:tcPr>
          <w:p w14:paraId="1CDF4136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Surface information</w:t>
            </w:r>
          </w:p>
        </w:tc>
      </w:tr>
      <w:tr w:rsidR="004F3F29" w14:paraId="14B107A1" w14:textId="77777777" w:rsidTr="00FD7E5E">
        <w:tc>
          <w:tcPr>
            <w:tcW w:w="2376" w:type="dxa"/>
          </w:tcPr>
          <w:p w14:paraId="04DC1456" w14:textId="77777777" w:rsidR="004F3F29" w:rsidRPr="00D950E6" w:rsidRDefault="004F3F29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 w:rsidRPr="00D950E6">
              <w:rPr>
                <w:rFonts w:eastAsia="Times New Roman" w:cs="Times New Roman"/>
                <w:i/>
                <w:sz w:val="24"/>
                <w:szCs w:val="24"/>
              </w:rPr>
              <w:t>Newspaper</w:t>
            </w:r>
          </w:p>
        </w:tc>
        <w:tc>
          <w:tcPr>
            <w:tcW w:w="2268" w:type="dxa"/>
          </w:tcPr>
          <w:p w14:paraId="0A04CB5C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Local library</w:t>
            </w:r>
          </w:p>
        </w:tc>
        <w:tc>
          <w:tcPr>
            <w:tcW w:w="3261" w:type="dxa"/>
          </w:tcPr>
          <w:p w14:paraId="74FA5106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Newspaper database</w:t>
            </w:r>
          </w:p>
        </w:tc>
        <w:tc>
          <w:tcPr>
            <w:tcW w:w="3083" w:type="dxa"/>
          </w:tcPr>
          <w:p w14:paraId="420353C2" w14:textId="77777777" w:rsidR="004F3F29" w:rsidRDefault="004F3F29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Current or past issues</w:t>
            </w:r>
          </w:p>
        </w:tc>
      </w:tr>
      <w:tr w:rsidR="004F3F29" w14:paraId="23378D97" w14:textId="77777777" w:rsidTr="00FD7E5E">
        <w:tc>
          <w:tcPr>
            <w:tcW w:w="2376" w:type="dxa"/>
          </w:tcPr>
          <w:p w14:paraId="667E7045" w14:textId="77777777" w:rsidR="004F3F29" w:rsidRPr="00D950E6" w:rsidRDefault="00D950E6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Photographs</w:t>
            </w:r>
          </w:p>
        </w:tc>
        <w:tc>
          <w:tcPr>
            <w:tcW w:w="2268" w:type="dxa"/>
          </w:tcPr>
          <w:p w14:paraId="1BA5FD88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State library</w:t>
            </w:r>
          </w:p>
        </w:tc>
        <w:tc>
          <w:tcPr>
            <w:tcW w:w="3261" w:type="dxa"/>
          </w:tcPr>
          <w:p w14:paraId="49FC048D" w14:textId="77777777" w:rsidR="004F3F29" w:rsidRDefault="00D950E6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 archives</w:t>
            </w:r>
          </w:p>
        </w:tc>
        <w:tc>
          <w:tcPr>
            <w:tcW w:w="3083" w:type="dxa"/>
          </w:tcPr>
          <w:p w14:paraId="64476D43" w14:textId="77777777" w:rsidR="00D950E6" w:rsidRDefault="00D950E6" w:rsidP="00D950E6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source evidence</w:t>
            </w:r>
          </w:p>
        </w:tc>
      </w:tr>
      <w:tr w:rsidR="004F3F29" w14:paraId="6A67DD19" w14:textId="77777777" w:rsidTr="00FD7E5E">
        <w:tc>
          <w:tcPr>
            <w:tcW w:w="2376" w:type="dxa"/>
          </w:tcPr>
          <w:p w14:paraId="253FA310" w14:textId="77777777" w:rsidR="004F3F29" w:rsidRPr="00D950E6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Statistics</w:t>
            </w:r>
          </w:p>
        </w:tc>
        <w:tc>
          <w:tcPr>
            <w:tcW w:w="2268" w:type="dxa"/>
          </w:tcPr>
          <w:p w14:paraId="155F620D" w14:textId="77777777"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14:paraId="074139E9" w14:textId="77777777"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Bureau of statistics</w:t>
            </w:r>
          </w:p>
        </w:tc>
        <w:tc>
          <w:tcPr>
            <w:tcW w:w="3083" w:type="dxa"/>
          </w:tcPr>
          <w:p w14:paraId="6C57410F" w14:textId="77777777" w:rsidR="004F3F29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Primary source data</w:t>
            </w:r>
          </w:p>
        </w:tc>
      </w:tr>
      <w:tr w:rsidR="004F3F29" w14:paraId="3F16486B" w14:textId="77777777" w:rsidTr="00FD7E5E">
        <w:tc>
          <w:tcPr>
            <w:tcW w:w="2376" w:type="dxa"/>
          </w:tcPr>
          <w:p w14:paraId="2D9A03A4" w14:textId="77777777" w:rsidR="004F3F29" w:rsidRPr="00D950E6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Interviews</w:t>
            </w:r>
          </w:p>
        </w:tc>
        <w:tc>
          <w:tcPr>
            <w:tcW w:w="2268" w:type="dxa"/>
          </w:tcPr>
          <w:p w14:paraId="088A7237" w14:textId="77777777"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Talk to others</w:t>
            </w:r>
          </w:p>
        </w:tc>
        <w:tc>
          <w:tcPr>
            <w:tcW w:w="3261" w:type="dxa"/>
          </w:tcPr>
          <w:p w14:paraId="424C4DF8" w14:textId="77777777"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Phone or email</w:t>
            </w:r>
          </w:p>
        </w:tc>
        <w:tc>
          <w:tcPr>
            <w:tcW w:w="3083" w:type="dxa"/>
          </w:tcPr>
          <w:p w14:paraId="04580075" w14:textId="77777777" w:rsidR="004F3F29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Expert opinions</w:t>
            </w:r>
          </w:p>
        </w:tc>
      </w:tr>
      <w:tr w:rsidR="00FD7E5E" w14:paraId="0AECF297" w14:textId="77777777" w:rsidTr="00FD7E5E">
        <w:tc>
          <w:tcPr>
            <w:tcW w:w="2376" w:type="dxa"/>
          </w:tcPr>
          <w:p w14:paraId="54E50863" w14:textId="77777777" w:rsidR="00FD7E5E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Field trips</w:t>
            </w:r>
          </w:p>
        </w:tc>
        <w:tc>
          <w:tcPr>
            <w:tcW w:w="2268" w:type="dxa"/>
          </w:tcPr>
          <w:p w14:paraId="717F9DCC" w14:textId="77777777"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 it yourself</w:t>
            </w:r>
          </w:p>
        </w:tc>
        <w:tc>
          <w:tcPr>
            <w:tcW w:w="3261" w:type="dxa"/>
          </w:tcPr>
          <w:p w14:paraId="47D58129" w14:textId="77777777"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Take photos/videos/samples</w:t>
            </w:r>
          </w:p>
        </w:tc>
        <w:tc>
          <w:tcPr>
            <w:tcW w:w="3083" w:type="dxa"/>
          </w:tcPr>
          <w:p w14:paraId="64C8EB04" w14:textId="77777777" w:rsidR="00FD7E5E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Specific primary data</w:t>
            </w:r>
          </w:p>
        </w:tc>
      </w:tr>
      <w:tr w:rsidR="00FD7E5E" w14:paraId="432E5D44" w14:textId="77777777" w:rsidTr="00FD7E5E">
        <w:tc>
          <w:tcPr>
            <w:tcW w:w="2376" w:type="dxa"/>
          </w:tcPr>
          <w:p w14:paraId="3F23412E" w14:textId="77777777" w:rsidR="00FD7E5E" w:rsidRDefault="00FD7E5E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Surveys</w:t>
            </w:r>
          </w:p>
        </w:tc>
        <w:tc>
          <w:tcPr>
            <w:tcW w:w="2268" w:type="dxa"/>
          </w:tcPr>
          <w:p w14:paraId="46884FA3" w14:textId="77777777"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 it yourself</w:t>
            </w:r>
          </w:p>
        </w:tc>
        <w:tc>
          <w:tcPr>
            <w:tcW w:w="3261" w:type="dxa"/>
          </w:tcPr>
          <w:p w14:paraId="7663F674" w14:textId="77777777" w:rsidR="00FD7E5E" w:rsidRDefault="00FD7E5E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Hand out or email surveys</w:t>
            </w:r>
          </w:p>
        </w:tc>
        <w:tc>
          <w:tcPr>
            <w:tcW w:w="3083" w:type="dxa"/>
          </w:tcPr>
          <w:p w14:paraId="73F2C2F6" w14:textId="77777777" w:rsidR="00FD7E5E" w:rsidRDefault="00FD7E5E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Data </w:t>
            </w:r>
            <w:r w:rsidR="00F13F21">
              <w:rPr>
                <w:rFonts w:eastAsia="Times New Roman" w:cs="Times New Roman"/>
                <w:sz w:val="24"/>
                <w:szCs w:val="24"/>
              </w:rPr>
              <w:t>about a population</w:t>
            </w:r>
          </w:p>
        </w:tc>
      </w:tr>
      <w:tr w:rsidR="00263787" w14:paraId="33CAF36E" w14:textId="77777777" w:rsidTr="00FD7E5E">
        <w:tc>
          <w:tcPr>
            <w:tcW w:w="2376" w:type="dxa"/>
          </w:tcPr>
          <w:p w14:paraId="64BCC3F5" w14:textId="77777777" w:rsidR="00263787" w:rsidRDefault="00263787" w:rsidP="009931BC">
            <w:pPr>
              <w:spacing w:before="1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Encyclopedia</w:t>
            </w:r>
          </w:p>
        </w:tc>
        <w:tc>
          <w:tcPr>
            <w:tcW w:w="2268" w:type="dxa"/>
          </w:tcPr>
          <w:p w14:paraId="38B66812" w14:textId="77777777" w:rsidR="00263787" w:rsidRDefault="00263787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3261" w:type="dxa"/>
          </w:tcPr>
          <w:p w14:paraId="48C33AC1" w14:textId="77777777" w:rsidR="00263787" w:rsidRDefault="00263787" w:rsidP="009931B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Depends on encyclopedia</w:t>
            </w:r>
          </w:p>
        </w:tc>
        <w:tc>
          <w:tcPr>
            <w:tcW w:w="3083" w:type="dxa"/>
          </w:tcPr>
          <w:p w14:paraId="04B1CB25" w14:textId="77777777" w:rsidR="00263787" w:rsidRDefault="00263787" w:rsidP="00FD7E5E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Surface understanding</w:t>
            </w:r>
          </w:p>
        </w:tc>
      </w:tr>
    </w:tbl>
    <w:p w14:paraId="0BE98427" w14:textId="77777777" w:rsidR="007F3E07" w:rsidRDefault="007F3E07" w:rsidP="007F3E07">
      <w:pPr>
        <w:jc w:val="both"/>
        <w:rPr>
          <w:rFonts w:eastAsia="Times New Roman" w:cs="Times New Roman"/>
          <w:sz w:val="24"/>
          <w:szCs w:val="24"/>
        </w:rPr>
      </w:pPr>
    </w:p>
    <w:p w14:paraId="187F80B2" w14:textId="77777777" w:rsidR="007F3E07" w:rsidRDefault="007F3E07" w:rsidP="007F3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*Not all sources found on the Internet are ‘websites’</w:t>
      </w:r>
      <w:r>
        <w:rPr>
          <w:rFonts w:eastAsia="Times New Roman" w:cs="Times New Roman"/>
          <w:b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t>For example: books can be found online as e-texts, news articles can be published on the web, etc.</w:t>
      </w:r>
    </w:p>
    <w:p w14:paraId="6E78ECCD" w14:textId="77777777" w:rsidR="004F1FBF" w:rsidRDefault="004F1FBF" w:rsidP="007F3E07">
      <w:pPr>
        <w:rPr>
          <w:rFonts w:eastAsia="Times New Roman" w:cs="Times New Roman"/>
          <w:sz w:val="24"/>
          <w:szCs w:val="24"/>
        </w:rPr>
      </w:pPr>
    </w:p>
    <w:p w14:paraId="302160E5" w14:textId="77777777" w:rsidR="004F1FBF" w:rsidRDefault="004F1FBF" w:rsidP="007F3E0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Questions to ask for each chosen source type to use for a research question:</w:t>
      </w:r>
    </w:p>
    <w:p w14:paraId="0B8F04BD" w14:textId="77777777" w:rsid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What</w:t>
      </w:r>
      <w:r>
        <w:rPr>
          <w:rFonts w:eastAsia="Times New Roman" w:cs="Times New Roman"/>
          <w:sz w:val="24"/>
          <w:szCs w:val="24"/>
        </w:rPr>
        <w:t xml:space="preserve"> type of source will I use? (This may include sources not listed above)</w:t>
      </w:r>
    </w:p>
    <w:p w14:paraId="08B58E72" w14:textId="77777777" w:rsid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How</w:t>
      </w:r>
      <w:r>
        <w:rPr>
          <w:rFonts w:eastAsia="Times New Roman" w:cs="Times New Roman"/>
          <w:sz w:val="24"/>
          <w:szCs w:val="24"/>
        </w:rPr>
        <w:t xml:space="preserve"> will I find/obtain information? (</w:t>
      </w:r>
      <w:r w:rsidRPr="004F1FBF">
        <w:rPr>
          <w:rFonts w:eastAsia="Times New Roman" w:cs="Times New Roman"/>
          <w:i/>
          <w:sz w:val="24"/>
          <w:szCs w:val="24"/>
        </w:rPr>
        <w:t>Who</w:t>
      </w:r>
      <w:r>
        <w:rPr>
          <w:rFonts w:eastAsia="Times New Roman" w:cs="Times New Roman"/>
          <w:sz w:val="24"/>
          <w:szCs w:val="24"/>
        </w:rPr>
        <w:t xml:space="preserve"> to interview, </w:t>
      </w:r>
      <w:r w:rsidRPr="004F1FBF">
        <w:rPr>
          <w:rFonts w:eastAsia="Times New Roman" w:cs="Times New Roman"/>
          <w:i/>
          <w:sz w:val="24"/>
          <w:szCs w:val="24"/>
        </w:rPr>
        <w:t>where</w:t>
      </w:r>
      <w:r>
        <w:rPr>
          <w:rFonts w:eastAsia="Times New Roman" w:cs="Times New Roman"/>
          <w:sz w:val="24"/>
          <w:szCs w:val="24"/>
        </w:rPr>
        <w:t xml:space="preserve"> to look, and other specifics)</w:t>
      </w:r>
    </w:p>
    <w:p w14:paraId="38265F57" w14:textId="77777777" w:rsidR="004F1FBF" w:rsidRPr="004F1FBF" w:rsidRDefault="004F1FBF" w:rsidP="004F1FBF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4A26EA">
        <w:rPr>
          <w:rFonts w:eastAsia="Times New Roman" w:cs="Times New Roman"/>
          <w:b/>
          <w:sz w:val="24"/>
          <w:szCs w:val="24"/>
        </w:rPr>
        <w:t>Why</w:t>
      </w:r>
      <w:r>
        <w:rPr>
          <w:rFonts w:eastAsia="Times New Roman" w:cs="Times New Roman"/>
          <w:sz w:val="24"/>
          <w:szCs w:val="24"/>
        </w:rPr>
        <w:t xml:space="preserve"> will this type of source be useful? (Relate this specifically to aspects of the question)</w:t>
      </w:r>
    </w:p>
    <w:p w14:paraId="332461BA" w14:textId="77777777" w:rsidR="007F3E07" w:rsidRDefault="007F3E07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br w:type="page"/>
      </w:r>
    </w:p>
    <w:p w14:paraId="15C5DD3D" w14:textId="77777777" w:rsidR="00EF59A6" w:rsidRPr="00DE7BCB" w:rsidRDefault="009931BC" w:rsidP="009931BC">
      <w:pPr>
        <w:jc w:val="center"/>
        <w:rPr>
          <w:rFonts w:eastAsia="Times New Roman" w:cs="Arial"/>
          <w:iCs/>
          <w:sz w:val="24"/>
        </w:rPr>
      </w:pPr>
      <w:r>
        <w:rPr>
          <w:rFonts w:ascii="Rockwell" w:hAnsi="Rockwell"/>
          <w:sz w:val="32"/>
        </w:rPr>
        <w:lastRenderedPageBreak/>
        <w:t>Highlighting and Annotating</w:t>
      </w:r>
    </w:p>
    <w:p w14:paraId="62C51745" w14:textId="77777777" w:rsidR="00D02BA5" w:rsidRPr="008D08D5" w:rsidRDefault="00C62B82" w:rsidP="00D02BA5">
      <w:pPr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Highlighting and annotating is a way of </w:t>
      </w:r>
      <w:r w:rsidRPr="00C62B82">
        <w:rPr>
          <w:rFonts w:eastAsia="Times New Roman" w:cs="Arial"/>
          <w:sz w:val="24"/>
          <w:szCs w:val="24"/>
        </w:rPr>
        <w:t>actively reading</w:t>
      </w:r>
      <w:r>
        <w:rPr>
          <w:rFonts w:eastAsia="Times New Roman" w:cs="Arial"/>
          <w:i/>
          <w:sz w:val="24"/>
          <w:szCs w:val="24"/>
        </w:rPr>
        <w:t xml:space="preserve"> a source.</w:t>
      </w:r>
      <w:r w:rsidR="008D08D5">
        <w:rPr>
          <w:rFonts w:eastAsia="Times New Roman" w:cs="Arial"/>
          <w:sz w:val="24"/>
          <w:szCs w:val="24"/>
        </w:rPr>
        <w:t xml:space="preserve"> </w:t>
      </w:r>
      <w:r w:rsidR="008D08D5">
        <w:rPr>
          <w:rFonts w:eastAsia="Times New Roman" w:cs="Arial"/>
          <w:i/>
          <w:sz w:val="24"/>
          <w:szCs w:val="24"/>
        </w:rPr>
        <w:t>A lot of the information in a source will not be directly relevant to your research question, or will require further research to make use of.</w:t>
      </w:r>
    </w:p>
    <w:p w14:paraId="3E1A8F0E" w14:textId="77777777" w:rsidR="00C62B82" w:rsidRPr="00C62B82" w:rsidRDefault="00C62B82" w:rsidP="00D02BA5">
      <w:pPr>
        <w:rPr>
          <w:rFonts w:eastAsia="Times New Roman" w:cs="Arial"/>
          <w:b/>
          <w:sz w:val="24"/>
          <w:szCs w:val="24"/>
        </w:rPr>
      </w:pPr>
      <w:r w:rsidRPr="00C62B82">
        <w:rPr>
          <w:rFonts w:eastAsia="Times New Roman" w:cs="Arial"/>
          <w:b/>
          <w:sz w:val="24"/>
          <w:szCs w:val="24"/>
        </w:rPr>
        <w:t>Do</w:t>
      </w:r>
    </w:p>
    <w:p w14:paraId="1BEECF86" w14:textId="77777777"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Ensure that you have the details for each source (URL, Author, Title etc.) </w:t>
      </w:r>
    </w:p>
    <w:p w14:paraId="339C0D70" w14:textId="77777777"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Evaluate each source </w:t>
      </w:r>
    </w:p>
    <w:p w14:paraId="04BC5FA7" w14:textId="77777777" w:rsidR="00DF2667" w:rsidRDefault="00DF2667" w:rsidP="00DF2667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Comment on evidence of bias or credibility</w:t>
      </w:r>
    </w:p>
    <w:p w14:paraId="49AE349A" w14:textId="77777777"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="00C62B82">
        <w:rPr>
          <w:rFonts w:eastAsia="Times New Roman" w:cs="Arial"/>
          <w:sz w:val="24"/>
          <w:szCs w:val="24"/>
        </w:rPr>
        <w:t>dentify key words and phrases</w:t>
      </w:r>
    </w:p>
    <w:p w14:paraId="3B24D4DB" w14:textId="77777777" w:rsidR="00F342DF" w:rsidRDefault="00F342DF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Use different colours to highlight different parts of the answer </w:t>
      </w:r>
    </w:p>
    <w:p w14:paraId="0F06B864" w14:textId="77777777"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="00C62B82">
        <w:rPr>
          <w:rFonts w:eastAsia="Times New Roman" w:cs="Arial"/>
          <w:sz w:val="24"/>
          <w:szCs w:val="24"/>
        </w:rPr>
        <w:t xml:space="preserve">rite notes to yourself about things to look into </w:t>
      </w:r>
      <w:proofErr w:type="gramStart"/>
      <w:r w:rsidR="00C62B82">
        <w:rPr>
          <w:rFonts w:eastAsia="Times New Roman" w:cs="Arial"/>
          <w:sz w:val="24"/>
          <w:szCs w:val="24"/>
        </w:rPr>
        <w:t>further</w:t>
      </w:r>
      <w:proofErr w:type="gramEnd"/>
    </w:p>
    <w:p w14:paraId="0FDC9E36" w14:textId="77777777" w:rsidR="00322051" w:rsidRDefault="00DF2667" w:rsidP="00322051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</w:t>
      </w:r>
      <w:r w:rsidR="00322051">
        <w:rPr>
          <w:rFonts w:eastAsia="Times New Roman" w:cs="Arial"/>
          <w:sz w:val="24"/>
          <w:szCs w:val="24"/>
        </w:rPr>
        <w:t>ook up definitions for difficult words</w:t>
      </w:r>
    </w:p>
    <w:p w14:paraId="1DAE34D7" w14:textId="77777777" w:rsidR="00C62B8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</w:t>
      </w:r>
      <w:r w:rsidR="00C62B82">
        <w:rPr>
          <w:rFonts w:eastAsia="Times New Roman" w:cs="Arial"/>
          <w:sz w:val="24"/>
          <w:szCs w:val="24"/>
        </w:rPr>
        <w:t>ompare information against other sources</w:t>
      </w:r>
    </w:p>
    <w:p w14:paraId="3F2DF0ED" w14:textId="77777777" w:rsidR="00707C62" w:rsidRDefault="00DF2667" w:rsidP="00C62B82">
      <w:pPr>
        <w:pStyle w:val="ListParagraph"/>
        <w:numPr>
          <w:ilvl w:val="0"/>
          <w:numId w:val="7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</w:t>
      </w:r>
      <w:r w:rsidR="00707C62">
        <w:rPr>
          <w:rFonts w:eastAsia="Times New Roman" w:cs="Arial"/>
          <w:sz w:val="24"/>
          <w:szCs w:val="24"/>
        </w:rPr>
        <w:t>rite what information is relevant to question and reasons why</w:t>
      </w:r>
      <w:r>
        <w:rPr>
          <w:rFonts w:eastAsia="Times New Roman" w:cs="Arial"/>
          <w:sz w:val="24"/>
          <w:szCs w:val="24"/>
        </w:rPr>
        <w:t xml:space="preserve"> (key findings)</w:t>
      </w:r>
    </w:p>
    <w:p w14:paraId="60807F40" w14:textId="77777777" w:rsidR="00F342DF" w:rsidRPr="00C62B82" w:rsidRDefault="00F342DF" w:rsidP="00F342DF">
      <w:pPr>
        <w:pStyle w:val="ListParagraph"/>
        <w:rPr>
          <w:rFonts w:eastAsia="Times New Roman" w:cs="Arial"/>
          <w:sz w:val="24"/>
          <w:szCs w:val="24"/>
        </w:rPr>
      </w:pPr>
    </w:p>
    <w:p w14:paraId="3C9E9B35" w14:textId="77777777" w:rsidR="00C62B82" w:rsidRDefault="00C62B82" w:rsidP="00D02BA5">
      <w:pPr>
        <w:rPr>
          <w:rFonts w:eastAsia="Times New Roman" w:cs="Arial"/>
          <w:b/>
          <w:sz w:val="24"/>
          <w:szCs w:val="24"/>
        </w:rPr>
      </w:pPr>
      <w:r w:rsidRPr="00C62B82">
        <w:rPr>
          <w:rFonts w:eastAsia="Times New Roman" w:cs="Arial"/>
          <w:b/>
          <w:sz w:val="24"/>
          <w:szCs w:val="24"/>
        </w:rPr>
        <w:t>Don’t</w:t>
      </w:r>
    </w:p>
    <w:p w14:paraId="2BB51BBE" w14:textId="77777777" w:rsidR="00C62B82" w:rsidRPr="0025567F" w:rsidRDefault="00C62B82" w:rsidP="0025567F">
      <w:pPr>
        <w:pStyle w:val="ListParagraph"/>
        <w:numPr>
          <w:ilvl w:val="0"/>
          <w:numId w:val="8"/>
        </w:numPr>
        <w:rPr>
          <w:rFonts w:eastAsia="Times New Roman" w:cs="Arial"/>
          <w:b/>
          <w:sz w:val="24"/>
          <w:szCs w:val="24"/>
        </w:rPr>
      </w:pPr>
      <w:r w:rsidRPr="0025567F">
        <w:rPr>
          <w:rFonts w:eastAsia="Times New Roman" w:cs="Arial"/>
          <w:sz w:val="24"/>
          <w:szCs w:val="24"/>
        </w:rPr>
        <w:t>colour in or circle entire paragraphs</w:t>
      </w:r>
    </w:p>
    <w:p w14:paraId="5DF6198B" w14:textId="77777777"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ignore factors outside the article text (such as ads or links on web pages)</w:t>
      </w:r>
    </w:p>
    <w:p w14:paraId="453EDB50" w14:textId="77777777"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skip over words you don’t understand</w:t>
      </w:r>
    </w:p>
    <w:p w14:paraId="17706288" w14:textId="77777777" w:rsidR="00C939F9" w:rsidRDefault="00C939F9" w:rsidP="0025567F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believe everything you read</w:t>
      </w:r>
    </w:p>
    <w:p w14:paraId="4D80C669" w14:textId="77777777" w:rsidR="00957424" w:rsidRDefault="00C939F9" w:rsidP="0095742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get distracted from your question</w:t>
      </w:r>
    </w:p>
    <w:p w14:paraId="60487D2A" w14:textId="77777777" w:rsidR="00F73583" w:rsidRDefault="00F73583" w:rsidP="00957424">
      <w:pPr>
        <w:ind w:left="360"/>
        <w:rPr>
          <w:sz w:val="24"/>
        </w:rPr>
      </w:pPr>
    </w:p>
    <w:p w14:paraId="57F697FC" w14:textId="77777777" w:rsidR="008254AC" w:rsidRDefault="008254AC" w:rsidP="00957424">
      <w:pPr>
        <w:ind w:left="360"/>
        <w:rPr>
          <w:sz w:val="24"/>
        </w:rPr>
      </w:pPr>
    </w:p>
    <w:p w14:paraId="2A3195AF" w14:textId="77777777" w:rsidR="008254AC" w:rsidRDefault="008254AC" w:rsidP="00957424">
      <w:pPr>
        <w:ind w:left="360"/>
        <w:rPr>
          <w:sz w:val="24"/>
        </w:rPr>
      </w:pPr>
    </w:p>
    <w:p w14:paraId="4B482D12" w14:textId="77777777" w:rsidR="008254AC" w:rsidRDefault="008254AC" w:rsidP="00957424">
      <w:pPr>
        <w:ind w:left="360"/>
        <w:rPr>
          <w:sz w:val="24"/>
        </w:rPr>
      </w:pPr>
    </w:p>
    <w:p w14:paraId="2AF5E4DB" w14:textId="102C9035" w:rsidR="00957424" w:rsidRPr="00957424" w:rsidRDefault="00957424" w:rsidP="008254AC">
      <w:pPr>
        <w:ind w:left="360"/>
        <w:jc w:val="center"/>
        <w:rPr>
          <w:sz w:val="24"/>
        </w:rPr>
      </w:pPr>
    </w:p>
    <w:sectPr w:rsidR="00957424" w:rsidRPr="00957424" w:rsidSect="00C253E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6E6B"/>
    <w:multiLevelType w:val="hybridMultilevel"/>
    <w:tmpl w:val="91A4C556"/>
    <w:lvl w:ilvl="0" w:tplc="D73833DE">
      <w:start w:val="1"/>
      <w:numFmt w:val="bullet"/>
      <w:lvlText w:val=""/>
      <w:lvlJc w:val="left"/>
      <w:pPr>
        <w:tabs>
          <w:tab w:val="num" w:pos="1077"/>
        </w:tabs>
        <w:ind w:left="717" w:firstLine="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26F20"/>
    <w:multiLevelType w:val="hybridMultilevel"/>
    <w:tmpl w:val="B7CA76AC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0860"/>
    <w:multiLevelType w:val="hybridMultilevel"/>
    <w:tmpl w:val="239213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152"/>
    <w:multiLevelType w:val="hybridMultilevel"/>
    <w:tmpl w:val="C85AB6F6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E0F0D"/>
    <w:multiLevelType w:val="hybridMultilevel"/>
    <w:tmpl w:val="4740C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75BD5"/>
    <w:multiLevelType w:val="hybridMultilevel"/>
    <w:tmpl w:val="51C0C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65F5"/>
    <w:multiLevelType w:val="hybridMultilevel"/>
    <w:tmpl w:val="B5EA67C6"/>
    <w:lvl w:ilvl="0" w:tplc="8932D0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328"/>
    <w:multiLevelType w:val="hybridMultilevel"/>
    <w:tmpl w:val="6E82EDD0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168C"/>
    <w:multiLevelType w:val="hybridMultilevel"/>
    <w:tmpl w:val="3C82DBD2"/>
    <w:lvl w:ilvl="0" w:tplc="BC1E554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296A09"/>
    <w:multiLevelType w:val="hybridMultilevel"/>
    <w:tmpl w:val="6450E0D0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1832191">
    <w:abstractNumId w:val="1"/>
  </w:num>
  <w:num w:numId="2" w16cid:durableId="1410231242">
    <w:abstractNumId w:val="8"/>
  </w:num>
  <w:num w:numId="3" w16cid:durableId="558370978">
    <w:abstractNumId w:val="3"/>
  </w:num>
  <w:num w:numId="4" w16cid:durableId="615677162">
    <w:abstractNumId w:val="0"/>
  </w:num>
  <w:num w:numId="5" w16cid:durableId="810516144">
    <w:abstractNumId w:val="7"/>
  </w:num>
  <w:num w:numId="6" w16cid:durableId="282270007">
    <w:abstractNumId w:val="9"/>
  </w:num>
  <w:num w:numId="7" w16cid:durableId="219630818">
    <w:abstractNumId w:val="2"/>
  </w:num>
  <w:num w:numId="8" w16cid:durableId="1284077601">
    <w:abstractNumId w:val="6"/>
  </w:num>
  <w:num w:numId="9" w16cid:durableId="277027549">
    <w:abstractNumId w:val="5"/>
  </w:num>
  <w:num w:numId="10" w16cid:durableId="159590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7BA"/>
    <w:rsid w:val="00032043"/>
    <w:rsid w:val="00040A3B"/>
    <w:rsid w:val="000574B4"/>
    <w:rsid w:val="00077873"/>
    <w:rsid w:val="00126672"/>
    <w:rsid w:val="001C786A"/>
    <w:rsid w:val="0024409A"/>
    <w:rsid w:val="0025567F"/>
    <w:rsid w:val="00256EBA"/>
    <w:rsid w:val="00263787"/>
    <w:rsid w:val="00287173"/>
    <w:rsid w:val="002913E6"/>
    <w:rsid w:val="002C5D17"/>
    <w:rsid w:val="002C6CCC"/>
    <w:rsid w:val="002D6D94"/>
    <w:rsid w:val="003061F7"/>
    <w:rsid w:val="00315472"/>
    <w:rsid w:val="00322051"/>
    <w:rsid w:val="00331198"/>
    <w:rsid w:val="003458C2"/>
    <w:rsid w:val="003607BA"/>
    <w:rsid w:val="00366084"/>
    <w:rsid w:val="0037454C"/>
    <w:rsid w:val="003D2A59"/>
    <w:rsid w:val="003D77E0"/>
    <w:rsid w:val="00435CFE"/>
    <w:rsid w:val="00451BD7"/>
    <w:rsid w:val="00462E22"/>
    <w:rsid w:val="00484700"/>
    <w:rsid w:val="004A26EA"/>
    <w:rsid w:val="004E257A"/>
    <w:rsid w:val="004F1FBF"/>
    <w:rsid w:val="004F3F29"/>
    <w:rsid w:val="00537FEC"/>
    <w:rsid w:val="00590913"/>
    <w:rsid w:val="00591FB0"/>
    <w:rsid w:val="00684780"/>
    <w:rsid w:val="00704CF9"/>
    <w:rsid w:val="00707C62"/>
    <w:rsid w:val="00710BBA"/>
    <w:rsid w:val="007366BC"/>
    <w:rsid w:val="007625E0"/>
    <w:rsid w:val="00793D39"/>
    <w:rsid w:val="00795F32"/>
    <w:rsid w:val="007D7AC3"/>
    <w:rsid w:val="007F3E07"/>
    <w:rsid w:val="008254AC"/>
    <w:rsid w:val="00850F29"/>
    <w:rsid w:val="00885BB7"/>
    <w:rsid w:val="00892CDC"/>
    <w:rsid w:val="008B276B"/>
    <w:rsid w:val="008B7C1B"/>
    <w:rsid w:val="008D08D5"/>
    <w:rsid w:val="008E58C3"/>
    <w:rsid w:val="00936531"/>
    <w:rsid w:val="00957424"/>
    <w:rsid w:val="009709BF"/>
    <w:rsid w:val="009931BC"/>
    <w:rsid w:val="00A57FD4"/>
    <w:rsid w:val="00A73AFA"/>
    <w:rsid w:val="00AA3804"/>
    <w:rsid w:val="00B2378B"/>
    <w:rsid w:val="00B26149"/>
    <w:rsid w:val="00B44C77"/>
    <w:rsid w:val="00B61142"/>
    <w:rsid w:val="00B642F0"/>
    <w:rsid w:val="00BB6F54"/>
    <w:rsid w:val="00BD5AEF"/>
    <w:rsid w:val="00C253E6"/>
    <w:rsid w:val="00C457F1"/>
    <w:rsid w:val="00C46F19"/>
    <w:rsid w:val="00C62B82"/>
    <w:rsid w:val="00C939F9"/>
    <w:rsid w:val="00CC2CE5"/>
    <w:rsid w:val="00CD648F"/>
    <w:rsid w:val="00D02BA5"/>
    <w:rsid w:val="00D72A30"/>
    <w:rsid w:val="00D950E6"/>
    <w:rsid w:val="00DE7BCB"/>
    <w:rsid w:val="00DF2667"/>
    <w:rsid w:val="00E11655"/>
    <w:rsid w:val="00E24BD4"/>
    <w:rsid w:val="00E35A42"/>
    <w:rsid w:val="00E90E99"/>
    <w:rsid w:val="00E92FE0"/>
    <w:rsid w:val="00EA5E10"/>
    <w:rsid w:val="00EB1374"/>
    <w:rsid w:val="00EF59A6"/>
    <w:rsid w:val="00F01145"/>
    <w:rsid w:val="00F13F21"/>
    <w:rsid w:val="00F342DF"/>
    <w:rsid w:val="00F4494A"/>
    <w:rsid w:val="00F60AAA"/>
    <w:rsid w:val="00F73583"/>
    <w:rsid w:val="00FD7E5E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9F5F"/>
  <w15:docId w15:val="{33D84860-70F6-40D9-9AF7-D74AC5DF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FE"/>
    <w:pPr>
      <w:ind w:left="720"/>
      <w:contextualSpacing/>
    </w:pPr>
  </w:style>
  <w:style w:type="paragraph" w:styleId="ListBullet">
    <w:name w:val="List Bullet"/>
    <w:basedOn w:val="Normal"/>
    <w:autoRedefine/>
    <w:rsid w:val="00435CFE"/>
    <w:pPr>
      <w:numPr>
        <w:numId w:val="2"/>
      </w:numPr>
      <w:tabs>
        <w:tab w:val="left" w:pos="0"/>
      </w:tabs>
      <w:spacing w:before="40" w:after="40" w:line="240" w:lineRule="auto"/>
    </w:pPr>
    <w:rPr>
      <w:rFonts w:ascii="Arial" w:eastAsia="Times New Roman" w:hAnsi="Arial" w:cs="Times New Roman"/>
      <w:iCs/>
      <w:szCs w:val="20"/>
    </w:rPr>
  </w:style>
  <w:style w:type="table" w:styleId="TableGrid">
    <w:name w:val="Table Grid"/>
    <w:basedOn w:val="TableNormal"/>
    <w:uiPriority w:val="59"/>
    <w:rsid w:val="00AA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Smith</dc:creator>
  <cp:lastModifiedBy>Jared Burney</cp:lastModifiedBy>
  <cp:revision>28</cp:revision>
  <dcterms:created xsi:type="dcterms:W3CDTF">2014-06-14T06:37:00Z</dcterms:created>
  <dcterms:modified xsi:type="dcterms:W3CDTF">2023-08-13T07:52:00Z</dcterms:modified>
</cp:coreProperties>
</file>