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45" w14:textId="77777777" w:rsidR="00005179" w:rsidRPr="00901A8D" w:rsidRDefault="003E7C37" w:rsidP="00901A8D">
      <w:pPr>
        <w:spacing w:after="0" w:line="240" w:lineRule="auto"/>
        <w:jc w:val="center"/>
        <w:rPr>
          <w:rFonts w:ascii="Brush Script MT" w:hAnsi="Brush Script MT"/>
          <w:sz w:val="52"/>
        </w:rPr>
      </w:pPr>
      <w:r w:rsidRPr="003E7C37">
        <w:rPr>
          <w:rFonts w:ascii="Arial Rounded MT Bold" w:hAnsi="Arial Rounded MT Bold"/>
          <w:sz w:val="48"/>
          <w:szCs w:val="64"/>
        </w:rPr>
        <w:t>The</w:t>
      </w:r>
      <w:r>
        <w:rPr>
          <w:rFonts w:ascii="Brush Script MT" w:hAnsi="Brush Script MT"/>
          <w:i/>
          <w:sz w:val="64"/>
          <w:szCs w:val="64"/>
        </w:rPr>
        <w:t xml:space="preserve"> </w:t>
      </w:r>
      <w:r w:rsidR="00901A8D" w:rsidRPr="00EA7B87">
        <w:rPr>
          <w:rFonts w:ascii="Brush Script MT" w:hAnsi="Brush Script MT"/>
          <w:i/>
          <w:sz w:val="64"/>
          <w:szCs w:val="64"/>
        </w:rPr>
        <w:t xml:space="preserve">I Have </w:t>
      </w:r>
      <w:proofErr w:type="gramStart"/>
      <w:r w:rsidR="00901A8D" w:rsidRPr="00EA7B87">
        <w:rPr>
          <w:rFonts w:ascii="Brush Script MT" w:hAnsi="Brush Script MT"/>
          <w:i/>
          <w:sz w:val="64"/>
          <w:szCs w:val="64"/>
        </w:rPr>
        <w:t>A</w:t>
      </w:r>
      <w:proofErr w:type="gramEnd"/>
      <w:r w:rsidR="00901A8D" w:rsidRPr="00EA7B87">
        <w:rPr>
          <w:rFonts w:ascii="Brush Script MT" w:hAnsi="Brush Script MT"/>
          <w:i/>
          <w:sz w:val="64"/>
          <w:szCs w:val="64"/>
        </w:rPr>
        <w:t xml:space="preserve"> Dream</w:t>
      </w:r>
      <w:r w:rsidR="00901A8D" w:rsidRPr="00EA7B87">
        <w:rPr>
          <w:rFonts w:ascii="Brush Script MT" w:hAnsi="Brush Script MT"/>
          <w:sz w:val="56"/>
        </w:rPr>
        <w:t xml:space="preserve"> </w:t>
      </w:r>
      <w:r w:rsidR="00901A8D" w:rsidRPr="00EA7B87">
        <w:rPr>
          <w:rFonts w:ascii="Arial Rounded MT Bold" w:hAnsi="Arial Rounded MT Bold"/>
          <w:sz w:val="48"/>
        </w:rPr>
        <w:t>Speech Worksheet</w:t>
      </w:r>
    </w:p>
    <w:p w14:paraId="2E89A390" w14:textId="77777777" w:rsidR="00901A8D" w:rsidRPr="007F7506" w:rsidRDefault="00901A8D" w:rsidP="00901A8D">
      <w:pPr>
        <w:spacing w:after="0" w:line="240" w:lineRule="auto"/>
        <w:rPr>
          <w:sz w:val="2"/>
        </w:rPr>
      </w:pPr>
    </w:p>
    <w:p w14:paraId="7154A4A0" w14:textId="77777777" w:rsidR="00901A8D" w:rsidRPr="00AD0A98" w:rsidRDefault="005728BF" w:rsidP="00901A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ab/>
      </w:r>
      <w:r w:rsidR="00901A8D" w:rsidRPr="00E37EEA">
        <w:rPr>
          <w:b/>
          <w:sz w:val="28"/>
        </w:rPr>
        <w:t>Knowledge and Understanding</w:t>
      </w:r>
    </w:p>
    <w:p w14:paraId="573C7BBE" w14:textId="77777777" w:rsidR="00901A8D" w:rsidRPr="007F7506" w:rsidRDefault="00901A8D" w:rsidP="00901A8D">
      <w:pPr>
        <w:spacing w:after="0" w:line="240" w:lineRule="auto"/>
        <w:rPr>
          <w:sz w:val="2"/>
        </w:rPr>
      </w:pPr>
    </w:p>
    <w:p w14:paraId="46641E56" w14:textId="77777777" w:rsidR="00D766D8" w:rsidRPr="00394845" w:rsidRDefault="00D766D8" w:rsidP="007D38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4845">
        <w:rPr>
          <w:sz w:val="24"/>
        </w:rPr>
        <w:t>Find out when the speech was given and what events occurred around that time in America.</w:t>
      </w:r>
    </w:p>
    <w:p w14:paraId="09EC9BD1" w14:textId="77777777" w:rsidR="003568D2" w:rsidRPr="00394845" w:rsidRDefault="003568D2" w:rsidP="003568D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4845">
        <w:rPr>
          <w:sz w:val="24"/>
        </w:rPr>
        <w:t>Where was the speech held and why was the setting significant?</w:t>
      </w:r>
    </w:p>
    <w:p w14:paraId="55225AD8" w14:textId="77777777" w:rsidR="002C3942" w:rsidRPr="00394845" w:rsidRDefault="002C3942" w:rsidP="007D38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4845">
        <w:rPr>
          <w:sz w:val="24"/>
        </w:rPr>
        <w:t>What was the purpose of the speech?</w:t>
      </w:r>
    </w:p>
    <w:p w14:paraId="2203F9F8" w14:textId="77777777" w:rsidR="00D766D8" w:rsidRPr="00394845" w:rsidRDefault="00875DFD" w:rsidP="002C39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60288" behindDoc="1" locked="0" layoutInCell="1" allowOverlap="1" wp14:anchorId="79233BD9" wp14:editId="57BBEBF1">
            <wp:simplePos x="0" y="0"/>
            <wp:positionH relativeFrom="column">
              <wp:posOffset>4709795</wp:posOffset>
            </wp:positionH>
            <wp:positionV relativeFrom="paragraph">
              <wp:posOffset>0</wp:posOffset>
            </wp:positionV>
            <wp:extent cx="2004695" cy="1457325"/>
            <wp:effectExtent l="0" t="0" r="0" b="9525"/>
            <wp:wrapNone/>
            <wp:docPr id="5" name="irc_mi" descr="http://inherchucks.files.wordpress.com/2013/01/the-victors-gym-blog-martin-luther-king-day.jpg?w=5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herchucks.files.wordpress.com/2013/01/the-victors-gym-blog-martin-luther-king-day.jpg?w=58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6D8" w:rsidRPr="00394845">
        <w:rPr>
          <w:sz w:val="24"/>
        </w:rPr>
        <w:t xml:space="preserve">Who </w:t>
      </w:r>
      <w:r w:rsidR="006E6FCE" w:rsidRPr="00394845">
        <w:rPr>
          <w:sz w:val="24"/>
        </w:rPr>
        <w:t>were</w:t>
      </w:r>
      <w:r w:rsidR="00D766D8" w:rsidRPr="00394845">
        <w:rPr>
          <w:sz w:val="24"/>
        </w:rPr>
        <w:t xml:space="preserve"> the audience?</w:t>
      </w:r>
    </w:p>
    <w:p w14:paraId="0D996F58" w14:textId="77777777" w:rsidR="00F05AE5" w:rsidRPr="00394845" w:rsidRDefault="00AD0A98" w:rsidP="007D38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4845">
        <w:rPr>
          <w:sz w:val="24"/>
        </w:rPr>
        <w:t>Identify</w:t>
      </w:r>
      <w:r w:rsidR="00F05AE5" w:rsidRPr="00394845">
        <w:rPr>
          <w:sz w:val="24"/>
        </w:rPr>
        <w:t xml:space="preserve"> and colour code</w:t>
      </w:r>
      <w:r w:rsidR="007F2D28" w:rsidRPr="00394845">
        <w:rPr>
          <w:sz w:val="24"/>
        </w:rPr>
        <w:t xml:space="preserve"> the following </w:t>
      </w:r>
      <w:r w:rsidR="007F2D28" w:rsidRPr="00394845">
        <w:rPr>
          <w:b/>
          <w:sz w:val="24"/>
        </w:rPr>
        <w:t>language techniques</w:t>
      </w:r>
      <w:r w:rsidR="00F05AE5" w:rsidRPr="00394845">
        <w:rPr>
          <w:sz w:val="24"/>
        </w:rPr>
        <w:t>:</w:t>
      </w:r>
    </w:p>
    <w:p w14:paraId="52514B0D" w14:textId="77777777" w:rsidR="00AD0A98" w:rsidRPr="00394845" w:rsidRDefault="00AD0A98" w:rsidP="00DC043A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 w:rsidRPr="00394845">
        <w:rPr>
          <w:sz w:val="24"/>
        </w:rPr>
        <w:t>rep</w:t>
      </w:r>
      <w:r w:rsidR="00F05AE5" w:rsidRPr="00394845">
        <w:rPr>
          <w:sz w:val="24"/>
        </w:rPr>
        <w:t>eated phrases and anaphora (look it up)</w:t>
      </w:r>
    </w:p>
    <w:p w14:paraId="13B90186" w14:textId="77777777" w:rsidR="00AD0A98" w:rsidRPr="00394845" w:rsidRDefault="00AD0A98" w:rsidP="00DC043A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 w:rsidRPr="00394845">
        <w:rPr>
          <w:sz w:val="24"/>
        </w:rPr>
        <w:t>metaphor</w:t>
      </w:r>
      <w:r w:rsidR="006D1DC5" w:rsidRPr="00394845">
        <w:rPr>
          <w:sz w:val="24"/>
        </w:rPr>
        <w:t xml:space="preserve">s, </w:t>
      </w:r>
      <w:proofErr w:type="gramStart"/>
      <w:r w:rsidR="006D1DC5" w:rsidRPr="00394845">
        <w:rPr>
          <w:sz w:val="24"/>
        </w:rPr>
        <w:t>similes</w:t>
      </w:r>
      <w:proofErr w:type="gramEnd"/>
      <w:r w:rsidR="006D1DC5" w:rsidRPr="00394845">
        <w:rPr>
          <w:sz w:val="24"/>
        </w:rPr>
        <w:t xml:space="preserve"> and personifications</w:t>
      </w:r>
    </w:p>
    <w:p w14:paraId="3B7C3651" w14:textId="77777777" w:rsidR="00AD0A98" w:rsidRPr="00394845" w:rsidRDefault="00F05AE5" w:rsidP="00DC043A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 w:rsidRPr="00394845">
        <w:rPr>
          <w:sz w:val="24"/>
        </w:rPr>
        <w:t xml:space="preserve">emotive words, </w:t>
      </w:r>
      <w:proofErr w:type="gramStart"/>
      <w:r w:rsidR="006D1DC5" w:rsidRPr="00394845">
        <w:rPr>
          <w:sz w:val="24"/>
        </w:rPr>
        <w:t>adjectives</w:t>
      </w:r>
      <w:proofErr w:type="gramEnd"/>
      <w:r w:rsidR="006D1DC5" w:rsidRPr="00394845">
        <w:rPr>
          <w:sz w:val="24"/>
        </w:rPr>
        <w:t xml:space="preserve"> and adverbs</w:t>
      </w:r>
    </w:p>
    <w:p w14:paraId="273C8397" w14:textId="77777777" w:rsidR="00F05AE5" w:rsidRPr="00394845" w:rsidRDefault="0069430D" w:rsidP="00DC043A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inclusive language (“we”/ “</w:t>
      </w:r>
      <w:r w:rsidR="00F05AE5" w:rsidRPr="00394845">
        <w:rPr>
          <w:sz w:val="24"/>
        </w:rPr>
        <w:t xml:space="preserve">our”) and personal language </w:t>
      </w:r>
      <w:r w:rsidR="006D1DC5" w:rsidRPr="00394845">
        <w:rPr>
          <w:sz w:val="24"/>
        </w:rPr>
        <w:t>(“I”)</w:t>
      </w:r>
    </w:p>
    <w:p w14:paraId="5790FA3E" w14:textId="77777777" w:rsidR="00F05AE5" w:rsidRPr="00394845" w:rsidRDefault="00F05AE5" w:rsidP="00DC043A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 w:rsidRPr="00394845">
        <w:rPr>
          <w:sz w:val="24"/>
        </w:rPr>
        <w:t>alliteration</w:t>
      </w:r>
    </w:p>
    <w:p w14:paraId="6FDCF3D0" w14:textId="77777777" w:rsidR="00F05AE5" w:rsidRPr="00394845" w:rsidRDefault="00FE0CEB" w:rsidP="00DC043A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quotes and </w:t>
      </w:r>
      <w:r w:rsidR="00F05AE5" w:rsidRPr="00394845">
        <w:rPr>
          <w:sz w:val="24"/>
        </w:rPr>
        <w:t>allusions</w:t>
      </w:r>
    </w:p>
    <w:p w14:paraId="473D949C" w14:textId="77777777" w:rsidR="00D766D8" w:rsidRPr="006647A2" w:rsidRDefault="00D766D8" w:rsidP="00901A8D">
      <w:pPr>
        <w:spacing w:after="0" w:line="240" w:lineRule="auto"/>
        <w:rPr>
          <w:sz w:val="14"/>
        </w:rPr>
      </w:pPr>
    </w:p>
    <w:p w14:paraId="207B0C86" w14:textId="77777777" w:rsidR="00901A8D" w:rsidRPr="00AD0A98" w:rsidRDefault="005728BF" w:rsidP="00901A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z w:val="24"/>
        </w:rPr>
        <w:tab/>
      </w:r>
      <w:r w:rsidR="00901A8D" w:rsidRPr="00E37EEA">
        <w:rPr>
          <w:b/>
          <w:sz w:val="28"/>
        </w:rPr>
        <w:t>Analysis and Evaluation</w:t>
      </w:r>
      <w:r w:rsidR="00ED72CA">
        <w:rPr>
          <w:b/>
          <w:sz w:val="28"/>
        </w:rPr>
        <w:t>: use examples to discuss</w:t>
      </w:r>
    </w:p>
    <w:p w14:paraId="2B9C4114" w14:textId="77777777" w:rsidR="00901A8D" w:rsidRPr="007F7506" w:rsidRDefault="00901A8D" w:rsidP="00901A8D">
      <w:pPr>
        <w:spacing w:after="0" w:line="240" w:lineRule="auto"/>
        <w:rPr>
          <w:sz w:val="2"/>
        </w:rPr>
      </w:pPr>
    </w:p>
    <w:p w14:paraId="24797249" w14:textId="71F98BE1" w:rsidR="00AD0A98" w:rsidRPr="00394845" w:rsidRDefault="00B30887" w:rsidP="0082454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394845">
        <w:rPr>
          <w:sz w:val="24"/>
        </w:rPr>
        <w:t xml:space="preserve">Comment on </w:t>
      </w:r>
      <w:r w:rsidR="00D232FE">
        <w:rPr>
          <w:sz w:val="24"/>
        </w:rPr>
        <w:t>writing s</w:t>
      </w:r>
      <w:r w:rsidRPr="00394845">
        <w:rPr>
          <w:sz w:val="24"/>
        </w:rPr>
        <w:t>tyle</w:t>
      </w:r>
      <w:r w:rsidR="00F75BAD" w:rsidRPr="00394845">
        <w:rPr>
          <w:sz w:val="24"/>
        </w:rPr>
        <w:t xml:space="preserve">, </w:t>
      </w:r>
      <w:r w:rsidR="006F2E43">
        <w:rPr>
          <w:sz w:val="24"/>
        </w:rPr>
        <w:t xml:space="preserve">structure of the speech, </w:t>
      </w:r>
      <w:r w:rsidRPr="00394845">
        <w:rPr>
          <w:sz w:val="24"/>
        </w:rPr>
        <w:t xml:space="preserve">use of long or short sentences </w:t>
      </w:r>
      <w:r w:rsidR="00EA728E">
        <w:rPr>
          <w:sz w:val="24"/>
        </w:rPr>
        <w:t xml:space="preserve">and King’s presentation style </w:t>
      </w:r>
      <w:r w:rsidR="008B6CA2">
        <w:rPr>
          <w:sz w:val="24"/>
        </w:rPr>
        <w:t xml:space="preserve">(all </w:t>
      </w:r>
      <w:r w:rsidR="008B6CA2" w:rsidRPr="00DD6318">
        <w:rPr>
          <w:i/>
          <w:sz w:val="24"/>
        </w:rPr>
        <w:t>form</w:t>
      </w:r>
      <w:r w:rsidR="008B6CA2">
        <w:rPr>
          <w:sz w:val="24"/>
        </w:rPr>
        <w:t xml:space="preserve"> issues) </w:t>
      </w:r>
      <w:r w:rsidRPr="00394845">
        <w:rPr>
          <w:sz w:val="24"/>
        </w:rPr>
        <w:t xml:space="preserve">– </w:t>
      </w:r>
      <w:r w:rsidR="000A3869">
        <w:rPr>
          <w:sz w:val="24"/>
        </w:rPr>
        <w:t xml:space="preserve">for the last 3 only, </w:t>
      </w:r>
      <w:r w:rsidRPr="00394845">
        <w:rPr>
          <w:sz w:val="24"/>
        </w:rPr>
        <w:t>how do they appeal to the audience?</w:t>
      </w:r>
    </w:p>
    <w:p w14:paraId="62222213" w14:textId="77777777" w:rsidR="00B30887" w:rsidRPr="00394845" w:rsidRDefault="00B30887" w:rsidP="0082454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394845">
        <w:rPr>
          <w:sz w:val="24"/>
        </w:rPr>
        <w:t xml:space="preserve">How do the </w:t>
      </w:r>
      <w:r w:rsidR="007E3589">
        <w:rPr>
          <w:sz w:val="24"/>
        </w:rPr>
        <w:t xml:space="preserve">quotes </w:t>
      </w:r>
      <w:r w:rsidR="00FE0CEB">
        <w:rPr>
          <w:sz w:val="24"/>
        </w:rPr>
        <w:t xml:space="preserve">and </w:t>
      </w:r>
      <w:r w:rsidRPr="00394845">
        <w:rPr>
          <w:sz w:val="24"/>
        </w:rPr>
        <w:t>allusions used help to reinforce the message of King’s speech?</w:t>
      </w:r>
    </w:p>
    <w:p w14:paraId="52821EA6" w14:textId="77777777" w:rsidR="007F2D28" w:rsidRDefault="007F2D28" w:rsidP="0082454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394845">
        <w:rPr>
          <w:sz w:val="24"/>
        </w:rPr>
        <w:t xml:space="preserve">Decide what effect on the audience 4 of the </w:t>
      </w:r>
      <w:r w:rsidR="00CA5E8E">
        <w:rPr>
          <w:sz w:val="24"/>
        </w:rPr>
        <w:t xml:space="preserve">other </w:t>
      </w:r>
      <w:r w:rsidRPr="00394845">
        <w:rPr>
          <w:sz w:val="24"/>
        </w:rPr>
        <w:t xml:space="preserve">language techniques </w:t>
      </w:r>
      <w:r w:rsidR="005728BF" w:rsidRPr="00394845">
        <w:rPr>
          <w:sz w:val="24"/>
        </w:rPr>
        <w:t xml:space="preserve">in Part A </w:t>
      </w:r>
      <w:r w:rsidRPr="00394845">
        <w:rPr>
          <w:sz w:val="24"/>
        </w:rPr>
        <w:t>have.</w:t>
      </w:r>
    </w:p>
    <w:p w14:paraId="64DEA7C9" w14:textId="77777777" w:rsidR="006E4AC5" w:rsidRDefault="006E4AC5" w:rsidP="0082454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Which is the </w:t>
      </w:r>
      <w:r w:rsidRPr="00135365">
        <w:rPr>
          <w:i/>
          <w:sz w:val="24"/>
        </w:rPr>
        <w:t>most</w:t>
      </w:r>
      <w:r>
        <w:rPr>
          <w:sz w:val="24"/>
        </w:rPr>
        <w:t xml:space="preserve"> effective of the techniques above for you and why?</w:t>
      </w:r>
    </w:p>
    <w:p w14:paraId="4CD7AFEC" w14:textId="77777777" w:rsidR="006A1EF2" w:rsidRPr="00394845" w:rsidRDefault="006A1EF2" w:rsidP="0082454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How has King used the 3 pillars of persuasion?</w:t>
      </w:r>
    </w:p>
    <w:p w14:paraId="0984CBC7" w14:textId="77777777" w:rsidR="00B30887" w:rsidRPr="006647A2" w:rsidRDefault="00B30887" w:rsidP="00901A8D">
      <w:pPr>
        <w:spacing w:after="0" w:line="240" w:lineRule="auto"/>
        <w:rPr>
          <w:sz w:val="14"/>
        </w:rPr>
      </w:pPr>
    </w:p>
    <w:p w14:paraId="468A3901" w14:textId="77777777" w:rsidR="00901A8D" w:rsidRPr="00AD0A98" w:rsidRDefault="005728BF" w:rsidP="00901A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ab/>
      </w:r>
      <w:r w:rsidR="00901A8D" w:rsidRPr="00E37EEA">
        <w:rPr>
          <w:b/>
          <w:sz w:val="28"/>
        </w:rPr>
        <w:t>Reflection and Metacognition</w:t>
      </w:r>
    </w:p>
    <w:p w14:paraId="3FB9BF8B" w14:textId="77777777" w:rsidR="00901A8D" w:rsidRPr="007F7506" w:rsidRDefault="00901A8D" w:rsidP="00901A8D">
      <w:pPr>
        <w:spacing w:after="0" w:line="240" w:lineRule="auto"/>
        <w:rPr>
          <w:sz w:val="2"/>
        </w:rPr>
      </w:pPr>
    </w:p>
    <w:p w14:paraId="53F60BB7" w14:textId="16078A96" w:rsidR="000F0E95" w:rsidRPr="00394845" w:rsidRDefault="00405C27" w:rsidP="00296D3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Killing 2 birds with one stone: choose a topic and then s</w:t>
      </w:r>
      <w:r w:rsidR="001B44B7" w:rsidRPr="00394845">
        <w:rPr>
          <w:sz w:val="24"/>
        </w:rPr>
        <w:t xml:space="preserve">ummarize what you have learned </w:t>
      </w:r>
      <w:r w:rsidR="009556E0" w:rsidRPr="00394845">
        <w:rPr>
          <w:sz w:val="24"/>
        </w:rPr>
        <w:t xml:space="preserve">from Parts A and B </w:t>
      </w:r>
      <w:r w:rsidR="001B44B7" w:rsidRPr="00394845">
        <w:rPr>
          <w:sz w:val="24"/>
        </w:rPr>
        <w:t xml:space="preserve">about </w:t>
      </w:r>
      <w:r w:rsidR="001B44B7" w:rsidRPr="00E76885">
        <w:rPr>
          <w:i/>
          <w:sz w:val="24"/>
        </w:rPr>
        <w:t>how to write</w:t>
      </w:r>
      <w:r w:rsidR="001B44B7" w:rsidRPr="00394845">
        <w:rPr>
          <w:sz w:val="24"/>
        </w:rPr>
        <w:t xml:space="preserve"> a pe</w:t>
      </w:r>
      <w:r w:rsidR="00F9052F" w:rsidRPr="00394845">
        <w:rPr>
          <w:sz w:val="24"/>
        </w:rPr>
        <w:t>rsuasive</w:t>
      </w:r>
      <w:r w:rsidR="00325BC6">
        <w:rPr>
          <w:sz w:val="24"/>
        </w:rPr>
        <w:t xml:space="preserve"> speech</w:t>
      </w:r>
      <w:r>
        <w:rPr>
          <w:sz w:val="24"/>
        </w:rPr>
        <w:t>, making it specific to your speech</w:t>
      </w:r>
      <w:r w:rsidR="00F9052F" w:rsidRPr="00394845">
        <w:rPr>
          <w:sz w:val="24"/>
        </w:rPr>
        <w:t>. D</w:t>
      </w:r>
      <w:r w:rsidR="008B287B" w:rsidRPr="00394845">
        <w:rPr>
          <w:sz w:val="24"/>
        </w:rPr>
        <w:t>iscuss</w:t>
      </w:r>
      <w:r w:rsidR="001B44B7" w:rsidRPr="00394845">
        <w:rPr>
          <w:sz w:val="24"/>
        </w:rPr>
        <w:t xml:space="preserve"> </w:t>
      </w:r>
      <w:r w:rsidR="00546711">
        <w:rPr>
          <w:sz w:val="24"/>
        </w:rPr>
        <w:t xml:space="preserve">under the headings: </w:t>
      </w:r>
      <w:r w:rsidR="00546711" w:rsidRPr="002E1E69">
        <w:rPr>
          <w:b/>
          <w:bCs/>
          <w:sz w:val="24"/>
        </w:rPr>
        <w:t>purpose</w:t>
      </w:r>
      <w:r w:rsidR="00546711" w:rsidRPr="00394845">
        <w:rPr>
          <w:sz w:val="24"/>
        </w:rPr>
        <w:t xml:space="preserve"> </w:t>
      </w:r>
      <w:r w:rsidR="00546711">
        <w:rPr>
          <w:sz w:val="24"/>
        </w:rPr>
        <w:t>(</w:t>
      </w:r>
      <w:r w:rsidR="007470F6">
        <w:rPr>
          <w:sz w:val="24"/>
        </w:rPr>
        <w:t xml:space="preserve">Always know why you are doing something so you can make it powerful. My </w:t>
      </w:r>
      <w:r w:rsidR="00546711">
        <w:rPr>
          <w:sz w:val="24"/>
        </w:rPr>
        <w:t>topic</w:t>
      </w:r>
      <w:r w:rsidR="007470F6">
        <w:rPr>
          <w:sz w:val="24"/>
        </w:rPr>
        <w:t xml:space="preserve"> is… and my aim is to</w:t>
      </w:r>
      <w:r w:rsidR="00546711">
        <w:rPr>
          <w:sz w:val="24"/>
        </w:rPr>
        <w:t xml:space="preserve"> persuade that…), </w:t>
      </w:r>
      <w:r w:rsidR="00546711" w:rsidRPr="002E1E69">
        <w:rPr>
          <w:b/>
          <w:bCs/>
          <w:sz w:val="24"/>
        </w:rPr>
        <w:t>audience</w:t>
      </w:r>
      <w:r w:rsidR="004B2094">
        <w:rPr>
          <w:sz w:val="24"/>
        </w:rPr>
        <w:t xml:space="preserve"> (Always be aware of the understanding and ideas of the audience</w:t>
      </w:r>
      <w:r w:rsidR="00657D11">
        <w:rPr>
          <w:sz w:val="24"/>
        </w:rPr>
        <w:t xml:space="preserve"> so you can target them effectively</w:t>
      </w:r>
      <w:r w:rsidR="004B2094">
        <w:rPr>
          <w:sz w:val="24"/>
        </w:rPr>
        <w:t>. My audience is… and they have specific ideas and understandings such as…)</w:t>
      </w:r>
      <w:r w:rsidR="00546711">
        <w:rPr>
          <w:sz w:val="24"/>
        </w:rPr>
        <w:t xml:space="preserve">, </w:t>
      </w:r>
      <w:r w:rsidR="00546711" w:rsidRPr="002E1E69">
        <w:rPr>
          <w:b/>
          <w:bCs/>
          <w:sz w:val="24"/>
        </w:rPr>
        <w:t>context</w:t>
      </w:r>
      <w:r w:rsidR="00546711">
        <w:rPr>
          <w:sz w:val="24"/>
        </w:rPr>
        <w:t>,</w:t>
      </w:r>
      <w:r w:rsidR="00546711" w:rsidRPr="00394845">
        <w:rPr>
          <w:sz w:val="24"/>
        </w:rPr>
        <w:t xml:space="preserve"> </w:t>
      </w:r>
      <w:r w:rsidR="001B44B7" w:rsidRPr="002E1E69">
        <w:rPr>
          <w:b/>
          <w:bCs/>
          <w:sz w:val="24"/>
        </w:rPr>
        <w:t>language techniques</w:t>
      </w:r>
      <w:r w:rsidR="008B287B" w:rsidRPr="00394845">
        <w:rPr>
          <w:sz w:val="24"/>
        </w:rPr>
        <w:t>,</w:t>
      </w:r>
      <w:r w:rsidR="002B09D8" w:rsidRPr="00394845">
        <w:rPr>
          <w:sz w:val="24"/>
        </w:rPr>
        <w:t xml:space="preserve"> </w:t>
      </w:r>
      <w:r w:rsidR="002B09D8" w:rsidRPr="002E1E69">
        <w:rPr>
          <w:b/>
          <w:bCs/>
          <w:sz w:val="24"/>
        </w:rPr>
        <w:t>form conven</w:t>
      </w:r>
      <w:r w:rsidR="00546711" w:rsidRPr="002E1E69">
        <w:rPr>
          <w:b/>
          <w:bCs/>
          <w:sz w:val="24"/>
        </w:rPr>
        <w:t>tions</w:t>
      </w:r>
      <w:r w:rsidR="00546711">
        <w:rPr>
          <w:sz w:val="24"/>
        </w:rPr>
        <w:t xml:space="preserve">. This is your plan. Also refer to RAFT </w:t>
      </w:r>
      <w:r w:rsidR="008E4EDF">
        <w:rPr>
          <w:sz w:val="24"/>
        </w:rPr>
        <w:t xml:space="preserve">and Expectations for Speech </w:t>
      </w:r>
      <w:r w:rsidR="00546711">
        <w:rPr>
          <w:sz w:val="24"/>
        </w:rPr>
        <w:t>below to make sure you have thought things through enough.</w:t>
      </w:r>
      <w:r w:rsidR="00D0308A">
        <w:rPr>
          <w:sz w:val="24"/>
        </w:rPr>
        <w:t xml:space="preserve"> Those who want an A should also consider the Adding Depth and Complexity ideas below.</w:t>
      </w:r>
    </w:p>
    <w:p w14:paraId="212C4B9E" w14:textId="77777777" w:rsidR="000F0E95" w:rsidRPr="006647A2" w:rsidRDefault="000F0E95" w:rsidP="00901A8D">
      <w:pPr>
        <w:spacing w:after="0" w:line="240" w:lineRule="auto"/>
        <w:rPr>
          <w:sz w:val="14"/>
        </w:rPr>
      </w:pPr>
    </w:p>
    <w:p w14:paraId="3B5DA199" w14:textId="77777777" w:rsidR="00901A8D" w:rsidRDefault="005728BF" w:rsidP="00901A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ab/>
      </w:r>
      <w:r w:rsidR="00901A8D" w:rsidRPr="00E37EEA">
        <w:rPr>
          <w:b/>
          <w:sz w:val="28"/>
        </w:rPr>
        <w:t>Applying and Creating</w:t>
      </w:r>
    </w:p>
    <w:p w14:paraId="120D4313" w14:textId="77777777" w:rsidR="00D659A4" w:rsidRPr="007F7506" w:rsidRDefault="00D659A4" w:rsidP="00901A8D">
      <w:pPr>
        <w:spacing w:after="0" w:line="240" w:lineRule="auto"/>
        <w:rPr>
          <w:b/>
          <w:sz w:val="2"/>
        </w:rPr>
      </w:pPr>
    </w:p>
    <w:p w14:paraId="21D2F73C" w14:textId="77777777" w:rsidR="00D659A4" w:rsidRDefault="00D659A4" w:rsidP="0042120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421204">
        <w:rPr>
          <w:sz w:val="24"/>
        </w:rPr>
        <w:t xml:space="preserve">Write your </w:t>
      </w:r>
      <w:r w:rsidR="00421204" w:rsidRPr="00421204">
        <w:rPr>
          <w:sz w:val="24"/>
        </w:rPr>
        <w:t>persuasive speech</w:t>
      </w:r>
      <w:r w:rsidR="00373F01">
        <w:rPr>
          <w:sz w:val="24"/>
        </w:rPr>
        <w:t xml:space="preserve"> of no more than 5 minutes,</w:t>
      </w:r>
      <w:r w:rsidR="00421204" w:rsidRPr="00421204">
        <w:rPr>
          <w:sz w:val="24"/>
        </w:rPr>
        <w:t xml:space="preserve"> using the language techniques </w:t>
      </w:r>
      <w:r w:rsidR="00172EF0">
        <w:rPr>
          <w:sz w:val="24"/>
        </w:rPr>
        <w:t xml:space="preserve">and </w:t>
      </w:r>
      <w:r w:rsidR="004D362B">
        <w:rPr>
          <w:sz w:val="24"/>
        </w:rPr>
        <w:t xml:space="preserve">form </w:t>
      </w:r>
      <w:r w:rsidR="00172EF0">
        <w:rPr>
          <w:sz w:val="24"/>
        </w:rPr>
        <w:t xml:space="preserve">conventions </w:t>
      </w:r>
      <w:r w:rsidR="005F6DF5">
        <w:rPr>
          <w:sz w:val="24"/>
        </w:rPr>
        <w:t>examined in Parts A to C</w:t>
      </w:r>
      <w:r w:rsidR="00421204" w:rsidRPr="00421204">
        <w:rPr>
          <w:sz w:val="24"/>
        </w:rPr>
        <w:t>.</w:t>
      </w:r>
    </w:p>
    <w:p w14:paraId="35638FA4" w14:textId="77777777" w:rsidR="007F7506" w:rsidRPr="006647A2" w:rsidRDefault="007F7506" w:rsidP="007F7506">
      <w:pPr>
        <w:spacing w:after="0" w:line="240" w:lineRule="auto"/>
        <w:rPr>
          <w:b/>
          <w:sz w:val="14"/>
        </w:rPr>
      </w:pPr>
    </w:p>
    <w:p w14:paraId="478A4E0F" w14:textId="77777777" w:rsidR="007F7506" w:rsidRDefault="00DE7660" w:rsidP="007F7506">
      <w:pPr>
        <w:spacing w:after="0" w:line="240" w:lineRule="auto"/>
        <w:rPr>
          <w:sz w:val="24"/>
        </w:rPr>
      </w:pPr>
      <w:r>
        <w:rPr>
          <w:b/>
          <w:sz w:val="28"/>
        </w:rPr>
        <w:tab/>
      </w:r>
      <w:r w:rsidR="007F7506" w:rsidRPr="007F7506">
        <w:rPr>
          <w:b/>
          <w:sz w:val="28"/>
        </w:rPr>
        <w:t>Expectations</w:t>
      </w:r>
      <w:r w:rsidR="00332314">
        <w:rPr>
          <w:b/>
          <w:sz w:val="28"/>
        </w:rPr>
        <w:t xml:space="preserve"> for Speech</w:t>
      </w:r>
      <w:r w:rsidR="007F7506">
        <w:rPr>
          <w:sz w:val="24"/>
        </w:rPr>
        <w:t>:</w:t>
      </w:r>
    </w:p>
    <w:p w14:paraId="1FE17A3B" w14:textId="77777777" w:rsidR="007F7506" w:rsidRPr="007F7506" w:rsidRDefault="007F7506" w:rsidP="007621DB">
      <w:pPr>
        <w:pStyle w:val="ListParagraph"/>
        <w:numPr>
          <w:ilvl w:val="0"/>
          <w:numId w:val="8"/>
        </w:numPr>
        <w:spacing w:after="0" w:line="240" w:lineRule="auto"/>
        <w:ind w:left="811" w:hanging="357"/>
        <w:rPr>
          <w:sz w:val="24"/>
        </w:rPr>
      </w:pPr>
      <w:r w:rsidRPr="007F7506">
        <w:rPr>
          <w:sz w:val="24"/>
        </w:rPr>
        <w:t>A counter argument if necessary</w:t>
      </w:r>
    </w:p>
    <w:p w14:paraId="281AE8AD" w14:textId="77777777" w:rsidR="007F7506" w:rsidRDefault="007F7506" w:rsidP="007621DB">
      <w:pPr>
        <w:pStyle w:val="ListParagraph"/>
        <w:numPr>
          <w:ilvl w:val="0"/>
          <w:numId w:val="8"/>
        </w:numPr>
        <w:spacing w:after="0" w:line="240" w:lineRule="auto"/>
        <w:ind w:left="811" w:hanging="357"/>
        <w:rPr>
          <w:sz w:val="24"/>
        </w:rPr>
      </w:pPr>
      <w:r w:rsidRPr="007F7506">
        <w:rPr>
          <w:sz w:val="24"/>
        </w:rPr>
        <w:t>Sophisticated ‘extra’ techniques such as anaphora or anti-metabole</w:t>
      </w:r>
      <w:r w:rsidR="00603D60">
        <w:rPr>
          <w:sz w:val="24"/>
        </w:rPr>
        <w:t xml:space="preserve">. Also </w:t>
      </w:r>
      <w:r w:rsidR="00603D60" w:rsidRPr="00234BBE">
        <w:rPr>
          <w:b/>
          <w:sz w:val="24"/>
        </w:rPr>
        <w:t>‘</w:t>
      </w:r>
      <w:r w:rsidR="00603D60" w:rsidRPr="00603D60">
        <w:rPr>
          <w:b/>
          <w:sz w:val="24"/>
        </w:rPr>
        <w:t>fruitcake’</w:t>
      </w:r>
    </w:p>
    <w:p w14:paraId="2B5CF404" w14:textId="77777777" w:rsidR="007F7506" w:rsidRDefault="007F7506" w:rsidP="007621DB">
      <w:pPr>
        <w:pStyle w:val="ListParagraph"/>
        <w:numPr>
          <w:ilvl w:val="0"/>
          <w:numId w:val="8"/>
        </w:numPr>
        <w:spacing w:after="0" w:line="240" w:lineRule="auto"/>
        <w:ind w:left="811" w:hanging="357"/>
        <w:rPr>
          <w:sz w:val="24"/>
        </w:rPr>
      </w:pPr>
      <w:r>
        <w:rPr>
          <w:sz w:val="24"/>
        </w:rPr>
        <w:t>Consideration of modality and objectivity vs subjectivity</w:t>
      </w:r>
    </w:p>
    <w:p w14:paraId="2809F5A7" w14:textId="77777777" w:rsidR="007F7506" w:rsidRDefault="007F7506" w:rsidP="007621DB">
      <w:pPr>
        <w:pStyle w:val="ListParagraph"/>
        <w:numPr>
          <w:ilvl w:val="0"/>
          <w:numId w:val="8"/>
        </w:numPr>
        <w:spacing w:after="0" w:line="240" w:lineRule="auto"/>
        <w:ind w:left="811" w:hanging="357"/>
        <w:rPr>
          <w:sz w:val="24"/>
        </w:rPr>
      </w:pPr>
      <w:r>
        <w:rPr>
          <w:sz w:val="24"/>
        </w:rPr>
        <w:t>Use of connectives to structure (</w:t>
      </w:r>
      <w:proofErr w:type="spellStart"/>
      <w:proofErr w:type="gramStart"/>
      <w:r>
        <w:rPr>
          <w:sz w:val="24"/>
        </w:rPr>
        <w:t>ie</w:t>
      </w:r>
      <w:proofErr w:type="spellEnd"/>
      <w:proofErr w:type="gramEnd"/>
      <w:r>
        <w:rPr>
          <w:sz w:val="24"/>
        </w:rPr>
        <w:t xml:space="preserve"> start paragraphs) and sound sophisticated throughout</w:t>
      </w:r>
    </w:p>
    <w:p w14:paraId="2121C3FD" w14:textId="77777777" w:rsidR="007F7506" w:rsidRDefault="007F7506" w:rsidP="007621DB">
      <w:pPr>
        <w:pStyle w:val="ListParagraph"/>
        <w:numPr>
          <w:ilvl w:val="0"/>
          <w:numId w:val="8"/>
        </w:numPr>
        <w:spacing w:after="0" w:line="240" w:lineRule="auto"/>
        <w:ind w:left="811" w:hanging="357"/>
        <w:rPr>
          <w:sz w:val="24"/>
        </w:rPr>
      </w:pPr>
      <w:r>
        <w:rPr>
          <w:sz w:val="24"/>
        </w:rPr>
        <w:t>Hooks – as start and throughout</w:t>
      </w:r>
    </w:p>
    <w:p w14:paraId="27687CDB" w14:textId="77777777" w:rsidR="007F7506" w:rsidRDefault="007F7506" w:rsidP="007621DB">
      <w:pPr>
        <w:pStyle w:val="ListParagraph"/>
        <w:numPr>
          <w:ilvl w:val="0"/>
          <w:numId w:val="8"/>
        </w:numPr>
        <w:spacing w:after="0" w:line="240" w:lineRule="auto"/>
        <w:ind w:left="811" w:hanging="357"/>
        <w:rPr>
          <w:sz w:val="24"/>
        </w:rPr>
      </w:pPr>
      <w:r>
        <w:rPr>
          <w:sz w:val="24"/>
        </w:rPr>
        <w:t>End with a call to action</w:t>
      </w:r>
    </w:p>
    <w:p w14:paraId="6E8A9D05" w14:textId="77777777" w:rsidR="006A1EF2" w:rsidRDefault="006A1EF2" w:rsidP="007621DB">
      <w:pPr>
        <w:pStyle w:val="ListParagraph"/>
        <w:numPr>
          <w:ilvl w:val="0"/>
          <w:numId w:val="8"/>
        </w:numPr>
        <w:spacing w:after="0" w:line="240" w:lineRule="auto"/>
        <w:ind w:left="811" w:hanging="357"/>
        <w:rPr>
          <w:sz w:val="24"/>
        </w:rPr>
      </w:pPr>
      <w:r>
        <w:rPr>
          <w:sz w:val="24"/>
        </w:rPr>
        <w:t>3 pillars of persuasion – ethos, pathos and logos included</w:t>
      </w:r>
    </w:p>
    <w:p w14:paraId="56B6C340" w14:textId="77777777" w:rsidR="00A31CB5" w:rsidRDefault="00A31CB5" w:rsidP="000F458D">
      <w:pPr>
        <w:pStyle w:val="ListParagraph"/>
        <w:numPr>
          <w:ilvl w:val="0"/>
          <w:numId w:val="11"/>
        </w:numPr>
        <w:spacing w:after="0" w:line="240" w:lineRule="auto"/>
        <w:ind w:left="811" w:hanging="357"/>
        <w:rPr>
          <w:sz w:val="24"/>
        </w:rPr>
      </w:pPr>
      <w:r w:rsidRPr="00A31CB5">
        <w:rPr>
          <w:sz w:val="24"/>
        </w:rPr>
        <w:t xml:space="preserve">Speak with the eyes (expression) </w:t>
      </w:r>
    </w:p>
    <w:p w14:paraId="3C6D4099" w14:textId="77777777" w:rsidR="00A31CB5" w:rsidRPr="00A31CB5" w:rsidRDefault="00A31CB5" w:rsidP="000F458D">
      <w:pPr>
        <w:pStyle w:val="ListParagraph"/>
        <w:numPr>
          <w:ilvl w:val="0"/>
          <w:numId w:val="11"/>
        </w:numPr>
        <w:spacing w:after="0" w:line="240" w:lineRule="auto"/>
        <w:ind w:left="811" w:hanging="357"/>
        <w:rPr>
          <w:sz w:val="24"/>
        </w:rPr>
      </w:pPr>
      <w:r w:rsidRPr="00A31CB5">
        <w:rPr>
          <w:sz w:val="24"/>
        </w:rPr>
        <w:t>Emphasise at least one word per sentence (emphasis). Highlight on script.</w:t>
      </w:r>
    </w:p>
    <w:p w14:paraId="4653F8F6" w14:textId="77777777" w:rsidR="00A31CB5" w:rsidRPr="002637CD" w:rsidRDefault="00A31CB5" w:rsidP="000F458D">
      <w:pPr>
        <w:pStyle w:val="ListParagraph"/>
        <w:numPr>
          <w:ilvl w:val="0"/>
          <w:numId w:val="11"/>
        </w:numPr>
        <w:spacing w:after="0" w:line="240" w:lineRule="auto"/>
        <w:ind w:left="811" w:hanging="357"/>
        <w:rPr>
          <w:sz w:val="24"/>
        </w:rPr>
      </w:pPr>
      <w:r w:rsidRPr="002637CD">
        <w:rPr>
          <w:sz w:val="24"/>
        </w:rPr>
        <w:t>Project to back of room to the picture of the old person with hard hearing (volume)</w:t>
      </w:r>
      <w:r>
        <w:rPr>
          <w:sz w:val="24"/>
        </w:rPr>
        <w:t>. Choose your picture for your speech and practise with them.</w:t>
      </w:r>
      <w:r w:rsidRPr="009627C6">
        <w:rPr>
          <w:sz w:val="24"/>
        </w:rPr>
        <w:t xml:space="preserve"> </w:t>
      </w:r>
      <w:r>
        <w:rPr>
          <w:sz w:val="24"/>
        </w:rPr>
        <w:t>Use music signs to show louds and softs on your script.</w:t>
      </w:r>
    </w:p>
    <w:p w14:paraId="1E82C4DE" w14:textId="77777777" w:rsidR="00A31CB5" w:rsidRPr="002637CD" w:rsidRDefault="00A31CB5" w:rsidP="000F458D">
      <w:pPr>
        <w:pStyle w:val="ListParagraph"/>
        <w:numPr>
          <w:ilvl w:val="0"/>
          <w:numId w:val="11"/>
        </w:numPr>
        <w:spacing w:after="0" w:line="240" w:lineRule="auto"/>
        <w:ind w:left="811" w:hanging="357"/>
        <w:rPr>
          <w:sz w:val="24"/>
        </w:rPr>
      </w:pPr>
      <w:r w:rsidRPr="002637CD">
        <w:rPr>
          <w:sz w:val="24"/>
        </w:rPr>
        <w:lastRenderedPageBreak/>
        <w:t xml:space="preserve">Pronounce </w:t>
      </w:r>
      <w:r w:rsidR="00D02739">
        <w:rPr>
          <w:sz w:val="24"/>
        </w:rPr>
        <w:t>‘</w:t>
      </w:r>
      <w:r w:rsidRPr="002637CD">
        <w:rPr>
          <w:sz w:val="24"/>
        </w:rPr>
        <w:t>t</w:t>
      </w:r>
      <w:r w:rsidR="00D02739">
        <w:rPr>
          <w:sz w:val="24"/>
        </w:rPr>
        <w:t>’</w:t>
      </w:r>
      <w:r w:rsidRPr="002637CD">
        <w:rPr>
          <w:sz w:val="24"/>
        </w:rPr>
        <w:t xml:space="preserve"> and </w:t>
      </w:r>
      <w:r w:rsidR="00D02739">
        <w:rPr>
          <w:sz w:val="24"/>
        </w:rPr>
        <w:t>‘</w:t>
      </w:r>
      <w:r w:rsidRPr="002637CD">
        <w:rPr>
          <w:sz w:val="24"/>
        </w:rPr>
        <w:t>d</w:t>
      </w:r>
      <w:r w:rsidR="00D02739">
        <w:rPr>
          <w:sz w:val="24"/>
        </w:rPr>
        <w:t>’</w:t>
      </w:r>
      <w:r w:rsidRPr="002637CD">
        <w:rPr>
          <w:sz w:val="24"/>
        </w:rPr>
        <w:t xml:space="preserve"> sounds/ends of words (diction)</w:t>
      </w:r>
      <w:r>
        <w:rPr>
          <w:sz w:val="24"/>
        </w:rPr>
        <w:t>. Focus during practise.</w:t>
      </w:r>
    </w:p>
    <w:p w14:paraId="19C747C6" w14:textId="77777777" w:rsidR="00A31CB5" w:rsidRPr="002637CD" w:rsidRDefault="00A31CB5" w:rsidP="000F458D">
      <w:pPr>
        <w:pStyle w:val="ListParagraph"/>
        <w:numPr>
          <w:ilvl w:val="0"/>
          <w:numId w:val="11"/>
        </w:numPr>
        <w:spacing w:after="0" w:line="240" w:lineRule="auto"/>
        <w:ind w:left="811" w:hanging="357"/>
        <w:rPr>
          <w:sz w:val="24"/>
        </w:rPr>
      </w:pPr>
      <w:r w:rsidRPr="002637CD">
        <w:rPr>
          <w:sz w:val="24"/>
        </w:rPr>
        <w:t>Practise speech by reading from end. Last sentence then 2</w:t>
      </w:r>
      <w:r w:rsidRPr="002637CD">
        <w:rPr>
          <w:sz w:val="24"/>
          <w:vertAlign w:val="superscript"/>
        </w:rPr>
        <w:t>nd</w:t>
      </w:r>
      <w:r w:rsidRPr="002637CD">
        <w:rPr>
          <w:sz w:val="24"/>
        </w:rPr>
        <w:t xml:space="preserve"> last and last, then 3</w:t>
      </w:r>
      <w:r w:rsidRPr="002637CD">
        <w:rPr>
          <w:sz w:val="24"/>
          <w:vertAlign w:val="superscript"/>
        </w:rPr>
        <w:t>rd</w:t>
      </w:r>
      <w:r w:rsidRPr="002637CD">
        <w:rPr>
          <w:sz w:val="24"/>
        </w:rPr>
        <w:t xml:space="preserve"> last, 2</w:t>
      </w:r>
      <w:r w:rsidRPr="002637CD">
        <w:rPr>
          <w:sz w:val="24"/>
          <w:vertAlign w:val="superscript"/>
        </w:rPr>
        <w:t>nd</w:t>
      </w:r>
      <w:r w:rsidRPr="002637CD">
        <w:rPr>
          <w:sz w:val="24"/>
        </w:rPr>
        <w:t xml:space="preserve"> last and last etc (fluency)</w:t>
      </w:r>
      <w:r>
        <w:rPr>
          <w:sz w:val="24"/>
        </w:rPr>
        <w:t xml:space="preserve">. </w:t>
      </w:r>
    </w:p>
    <w:p w14:paraId="0D194994" w14:textId="77777777" w:rsidR="00A31CB5" w:rsidRPr="002637CD" w:rsidRDefault="00A31CB5" w:rsidP="000F458D">
      <w:pPr>
        <w:pStyle w:val="ListParagraph"/>
        <w:numPr>
          <w:ilvl w:val="0"/>
          <w:numId w:val="11"/>
        </w:numPr>
        <w:spacing w:after="0" w:line="240" w:lineRule="auto"/>
        <w:ind w:left="811" w:hanging="357"/>
        <w:rPr>
          <w:sz w:val="24"/>
        </w:rPr>
      </w:pPr>
      <w:r w:rsidRPr="002637CD">
        <w:rPr>
          <w:sz w:val="24"/>
        </w:rPr>
        <w:t>Vary pitch (pitch/timbre)</w:t>
      </w:r>
      <w:r>
        <w:rPr>
          <w:sz w:val="24"/>
        </w:rPr>
        <w:t>. Practise reading in high and low voice. Mark places to raise tone or lower tone on script.</w:t>
      </w:r>
    </w:p>
    <w:p w14:paraId="1E2873A8" w14:textId="77777777" w:rsidR="00A31CB5" w:rsidRDefault="00A31CB5" w:rsidP="000F458D">
      <w:pPr>
        <w:pStyle w:val="ListParagraph"/>
        <w:numPr>
          <w:ilvl w:val="0"/>
          <w:numId w:val="11"/>
        </w:numPr>
        <w:spacing w:after="0" w:line="240" w:lineRule="auto"/>
        <w:ind w:left="811" w:hanging="357"/>
        <w:rPr>
          <w:sz w:val="24"/>
        </w:rPr>
      </w:pPr>
      <w:r w:rsidRPr="002637CD">
        <w:rPr>
          <w:sz w:val="24"/>
        </w:rPr>
        <w:t>Vary pace (pace)</w:t>
      </w:r>
      <w:r>
        <w:rPr>
          <w:sz w:val="24"/>
        </w:rPr>
        <w:t>. Mark where you will slow down on your script.</w:t>
      </w:r>
    </w:p>
    <w:p w14:paraId="42963E4C" w14:textId="77777777" w:rsidR="00DB5910" w:rsidRDefault="00DB5910" w:rsidP="00FE4782">
      <w:pPr>
        <w:spacing w:after="0" w:line="240" w:lineRule="auto"/>
        <w:ind w:left="454"/>
        <w:rPr>
          <w:b/>
          <w:sz w:val="28"/>
        </w:rPr>
      </w:pPr>
    </w:p>
    <w:p w14:paraId="10E9B30D" w14:textId="6670386F" w:rsidR="00FE4782" w:rsidRPr="002D7E4E" w:rsidRDefault="00FC07AB" w:rsidP="00FE4782">
      <w:pPr>
        <w:spacing w:after="0" w:line="240" w:lineRule="auto"/>
        <w:ind w:left="454"/>
        <w:rPr>
          <w:b/>
          <w:sz w:val="28"/>
        </w:rPr>
      </w:pPr>
      <w:r>
        <w:rPr>
          <w:b/>
          <w:sz w:val="28"/>
        </w:rPr>
        <w:t xml:space="preserve">RAFT </w:t>
      </w:r>
      <w:r w:rsidR="00FE4782" w:rsidRPr="002D7E4E">
        <w:rPr>
          <w:b/>
          <w:sz w:val="28"/>
        </w:rPr>
        <w:t>Method for Creating Speech:</w:t>
      </w:r>
    </w:p>
    <w:p w14:paraId="7086A3FB" w14:textId="77777777" w:rsidR="00FE4782" w:rsidRDefault="00FE4782" w:rsidP="00FE4782">
      <w:pPr>
        <w:spacing w:after="0" w:line="240" w:lineRule="auto"/>
        <w:ind w:left="454"/>
        <w:rPr>
          <w:sz w:val="24"/>
        </w:rPr>
      </w:pPr>
      <w:r w:rsidRPr="00FE4782">
        <w:rPr>
          <w:b/>
          <w:sz w:val="24"/>
        </w:rPr>
        <w:t>R</w:t>
      </w:r>
      <w:r>
        <w:rPr>
          <w:sz w:val="24"/>
        </w:rPr>
        <w:t>ole – choose a character for yourself – who are you and why would you be persuading on your topic</w:t>
      </w:r>
    </w:p>
    <w:p w14:paraId="784DBF1A" w14:textId="77777777" w:rsidR="00FE4782" w:rsidRDefault="00FE4782" w:rsidP="00FE4782">
      <w:pPr>
        <w:spacing w:after="0" w:line="240" w:lineRule="auto"/>
        <w:ind w:left="454"/>
        <w:rPr>
          <w:sz w:val="24"/>
        </w:rPr>
      </w:pPr>
      <w:r w:rsidRPr="00FE4782">
        <w:rPr>
          <w:b/>
          <w:sz w:val="24"/>
        </w:rPr>
        <w:t>A</w:t>
      </w:r>
      <w:r>
        <w:rPr>
          <w:sz w:val="24"/>
        </w:rPr>
        <w:t>udience – choose an audience – who would you be talking to and why?</w:t>
      </w:r>
    </w:p>
    <w:p w14:paraId="59A95070" w14:textId="77777777" w:rsidR="00FE4782" w:rsidRDefault="00FE4782" w:rsidP="00FE4782">
      <w:pPr>
        <w:spacing w:after="0" w:line="240" w:lineRule="auto"/>
        <w:ind w:left="454"/>
        <w:rPr>
          <w:sz w:val="24"/>
        </w:rPr>
      </w:pPr>
      <w:r w:rsidRPr="00FE4782">
        <w:rPr>
          <w:b/>
          <w:sz w:val="24"/>
        </w:rPr>
        <w:t>F</w:t>
      </w:r>
      <w:r>
        <w:rPr>
          <w:sz w:val="24"/>
        </w:rPr>
        <w:t xml:space="preserve">ormat – is a persuasive speech – what style would suit your topic and audience? (a political rally, a </w:t>
      </w:r>
      <w:r w:rsidRPr="00657F5F">
        <w:rPr>
          <w:sz w:val="24"/>
        </w:rPr>
        <w:t>C</w:t>
      </w:r>
      <w:r>
        <w:rPr>
          <w:sz w:val="24"/>
        </w:rPr>
        <w:t>hristadelphian lecture, a radio show, a vlog)</w:t>
      </w:r>
    </w:p>
    <w:p w14:paraId="4F7FCC9A" w14:textId="77777777" w:rsidR="00FE4782" w:rsidRDefault="00FE4782" w:rsidP="00FE4782">
      <w:pPr>
        <w:spacing w:after="0" w:line="240" w:lineRule="auto"/>
        <w:ind w:left="454"/>
        <w:rPr>
          <w:sz w:val="24"/>
        </w:rPr>
      </w:pPr>
      <w:r w:rsidRPr="00657F5F">
        <w:rPr>
          <w:b/>
          <w:sz w:val="24"/>
        </w:rPr>
        <w:t>T</w:t>
      </w:r>
      <w:r>
        <w:rPr>
          <w:sz w:val="24"/>
        </w:rPr>
        <w:t>opic – choose a topic that you are interested in/feel some passion about</w:t>
      </w:r>
      <w:r w:rsidR="00033006">
        <w:rPr>
          <w:sz w:val="24"/>
        </w:rPr>
        <w:t xml:space="preserve"> and can argue strongly.</w:t>
      </w:r>
    </w:p>
    <w:p w14:paraId="74D909B5" w14:textId="77777777" w:rsidR="00A74AAD" w:rsidRDefault="00A74AAD" w:rsidP="00FE4782">
      <w:pPr>
        <w:spacing w:after="0" w:line="240" w:lineRule="auto"/>
        <w:ind w:left="454"/>
        <w:rPr>
          <w:sz w:val="24"/>
        </w:rPr>
      </w:pPr>
    </w:p>
    <w:p w14:paraId="455655D2" w14:textId="77777777" w:rsidR="00A74AAD" w:rsidRPr="002D7E4E" w:rsidRDefault="00A74AAD" w:rsidP="00FE4782">
      <w:pPr>
        <w:spacing w:after="0" w:line="240" w:lineRule="auto"/>
        <w:ind w:left="454"/>
        <w:rPr>
          <w:b/>
          <w:sz w:val="28"/>
        </w:rPr>
      </w:pPr>
      <w:r w:rsidRPr="002D7E4E">
        <w:rPr>
          <w:b/>
          <w:sz w:val="28"/>
        </w:rPr>
        <w:t>Adding Depth and Complexity:</w:t>
      </w:r>
    </w:p>
    <w:p w14:paraId="1C2736E1" w14:textId="77777777" w:rsidR="00486141" w:rsidRDefault="00486141" w:rsidP="00FE4782">
      <w:pPr>
        <w:spacing w:after="0" w:line="240" w:lineRule="auto"/>
        <w:ind w:left="454"/>
        <w:rPr>
          <w:sz w:val="24"/>
        </w:rPr>
      </w:pPr>
    </w:p>
    <w:p w14:paraId="27710432" w14:textId="77777777" w:rsidR="00A74AAD" w:rsidRDefault="00486141" w:rsidP="00FE4782">
      <w:pPr>
        <w:spacing w:after="0" w:line="240" w:lineRule="auto"/>
        <w:ind w:left="454"/>
        <w:rPr>
          <w:sz w:val="24"/>
        </w:rPr>
      </w:pPr>
      <w:r w:rsidRPr="00990E6D">
        <w:rPr>
          <w:i/>
          <w:noProof/>
        </w:rPr>
        <w:drawing>
          <wp:anchor distT="0" distB="0" distL="114300" distR="114300" simplePos="0" relativeHeight="251639296" behindDoc="0" locked="0" layoutInCell="1" allowOverlap="1" wp14:anchorId="5F575CFB" wp14:editId="3597009F">
            <wp:simplePos x="0" y="0"/>
            <wp:positionH relativeFrom="column">
              <wp:posOffset>266700</wp:posOffset>
            </wp:positionH>
            <wp:positionV relativeFrom="paragraph">
              <wp:posOffset>8255</wp:posOffset>
            </wp:positionV>
            <wp:extent cx="433070" cy="434975"/>
            <wp:effectExtent l="0" t="0" r="5080" b="3175"/>
            <wp:wrapSquare wrapText="bothSides"/>
            <wp:docPr id="1" name="Picture 1" descr="https://4.bp.blogspot.com/-jEO-KeHOQtg/WUX7Tl0oT8I/AAAAAAAAEhI/nL4ahJYQbu8CK-U2xDXR-FO9vQsWhgBYQCLcBGAs/s1600/pos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jEO-KeHOQtg/WUX7Tl0oT8I/AAAAAAAAEhI/nL4ahJYQbu8CK-U2xDXR-FO9vQsWhgBYQCLcBGAs/s1600/poster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835" r="33582" b="74281"/>
                    <a:stretch/>
                  </pic:blipFill>
                  <pic:spPr bwMode="auto">
                    <a:xfrm>
                      <a:off x="0" y="0"/>
                      <a:ext cx="43307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189" w:rsidRPr="00990E6D">
        <w:rPr>
          <w:i/>
          <w:sz w:val="24"/>
        </w:rPr>
        <w:t>Details</w:t>
      </w:r>
      <w:r w:rsidR="00AC7AC5" w:rsidRPr="00990E6D">
        <w:rPr>
          <w:i/>
          <w:sz w:val="24"/>
        </w:rPr>
        <w:t>:</w:t>
      </w:r>
      <w:r w:rsidR="00AC7AC5">
        <w:rPr>
          <w:sz w:val="24"/>
        </w:rPr>
        <w:t xml:space="preserve"> What are the </w:t>
      </w:r>
      <w:r w:rsidR="00B14E13">
        <w:rPr>
          <w:sz w:val="24"/>
        </w:rPr>
        <w:t>main</w:t>
      </w:r>
      <w:r w:rsidR="00AC7AC5">
        <w:rPr>
          <w:sz w:val="24"/>
        </w:rPr>
        <w:t xml:space="preserve"> </w:t>
      </w:r>
      <w:r w:rsidR="00B14E13">
        <w:rPr>
          <w:sz w:val="24"/>
        </w:rPr>
        <w:t>ideas</w:t>
      </w:r>
      <w:r w:rsidR="00AC7AC5">
        <w:rPr>
          <w:sz w:val="24"/>
        </w:rPr>
        <w:t xml:space="preserve"> o</w:t>
      </w:r>
      <w:r w:rsidR="00B14E13">
        <w:rPr>
          <w:sz w:val="24"/>
        </w:rPr>
        <w:t>r</w:t>
      </w:r>
      <w:r w:rsidR="00AC7AC5">
        <w:rPr>
          <w:sz w:val="24"/>
        </w:rPr>
        <w:t xml:space="preserve"> </w:t>
      </w:r>
      <w:r w:rsidR="007261DC">
        <w:rPr>
          <w:sz w:val="24"/>
        </w:rPr>
        <w:t>areas</w:t>
      </w:r>
      <w:r w:rsidR="003E1D2A">
        <w:rPr>
          <w:sz w:val="24"/>
        </w:rPr>
        <w:t xml:space="preserve"> of your topic</w:t>
      </w:r>
      <w:r w:rsidR="00AC7AC5">
        <w:rPr>
          <w:sz w:val="24"/>
        </w:rPr>
        <w:t>? Find examples and evidence to support your opinions and ideas</w:t>
      </w:r>
    </w:p>
    <w:p w14:paraId="35BABD51" w14:textId="77777777" w:rsidR="00AC7AC5" w:rsidRDefault="00AC7AC5" w:rsidP="00FE4782">
      <w:pPr>
        <w:spacing w:after="0" w:line="240" w:lineRule="auto"/>
        <w:ind w:left="454"/>
        <w:rPr>
          <w:sz w:val="24"/>
        </w:rPr>
      </w:pPr>
    </w:p>
    <w:p w14:paraId="57FDAD62" w14:textId="77777777" w:rsidR="00AD7FF5" w:rsidRDefault="00AD7FF5" w:rsidP="00FE4782">
      <w:pPr>
        <w:spacing w:after="0" w:line="240" w:lineRule="auto"/>
        <w:ind w:left="454"/>
        <w:rPr>
          <w:sz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CFF9BC4" wp14:editId="75079D65">
            <wp:simplePos x="0" y="0"/>
            <wp:positionH relativeFrom="column">
              <wp:posOffset>279400</wp:posOffset>
            </wp:positionH>
            <wp:positionV relativeFrom="paragraph">
              <wp:posOffset>145415</wp:posOffset>
            </wp:positionV>
            <wp:extent cx="469900" cy="469900"/>
            <wp:effectExtent l="0" t="0" r="6350" b="6350"/>
            <wp:wrapSquare wrapText="bothSides"/>
            <wp:docPr id="8" name="Picture 8" descr="https://4.bp.blogspot.com/-jEO-KeHOQtg/WUX7Tl0oT8I/AAAAAAAAEhI/nL4ahJYQbu8CK-U2xDXR-FO9vQsWhgBYQCLcBGAs/s1600/pos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jEO-KeHOQtg/WUX7Tl0oT8I/AAAAAAAAEhI/nL4ahJYQbu8CK-U2xDXR-FO9vQsWhgBYQCLcBGAs/s1600/poster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0" t="50047" r="33704" b="25162"/>
                    <a:stretch/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16417" w14:textId="77777777" w:rsidR="00AD7FF5" w:rsidRDefault="00AD7FF5" w:rsidP="00AD7FF5">
      <w:pPr>
        <w:spacing w:after="0" w:line="240" w:lineRule="auto"/>
        <w:ind w:left="454"/>
        <w:rPr>
          <w:sz w:val="24"/>
        </w:rPr>
      </w:pPr>
      <w:r>
        <w:rPr>
          <w:i/>
          <w:sz w:val="24"/>
        </w:rPr>
        <w:t>Big Ideas</w:t>
      </w:r>
      <w:r w:rsidRPr="00990E6D">
        <w:rPr>
          <w:i/>
          <w:sz w:val="24"/>
        </w:rPr>
        <w:t>:</w:t>
      </w:r>
      <w:r>
        <w:rPr>
          <w:sz w:val="24"/>
        </w:rPr>
        <w:t xml:space="preserve"> Draw conclusions based on the evidence of your research on this topic. Make generalisations from your research to work out the main ideas and areas of the topic. </w:t>
      </w:r>
    </w:p>
    <w:p w14:paraId="7C9997E0" w14:textId="77777777" w:rsidR="00486141" w:rsidRDefault="00486141" w:rsidP="00FE4782">
      <w:pPr>
        <w:spacing w:after="0" w:line="240" w:lineRule="auto"/>
        <w:ind w:left="454"/>
        <w:rPr>
          <w:sz w:val="24"/>
        </w:rPr>
      </w:pPr>
    </w:p>
    <w:p w14:paraId="2B645E31" w14:textId="77777777" w:rsidR="00AD7FF5" w:rsidRDefault="00BA78B7" w:rsidP="00FE4782">
      <w:pPr>
        <w:spacing w:after="0" w:line="240" w:lineRule="auto"/>
        <w:ind w:left="454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402E1ACF" wp14:editId="43C75F6D">
            <wp:simplePos x="0" y="0"/>
            <wp:positionH relativeFrom="column">
              <wp:posOffset>285750</wp:posOffset>
            </wp:positionH>
            <wp:positionV relativeFrom="paragraph">
              <wp:posOffset>174625</wp:posOffset>
            </wp:positionV>
            <wp:extent cx="476250" cy="483235"/>
            <wp:effectExtent l="0" t="0" r="0" b="0"/>
            <wp:wrapSquare wrapText="bothSides"/>
            <wp:docPr id="2" name="Picture 2" descr="https://4.bp.blogspot.com/-jEO-KeHOQtg/WUX7Tl0oT8I/AAAAAAAAEhI/nL4ahJYQbu8CK-U2xDXR-FO9vQsWhgBYQCLcBGAs/s1600/pos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jEO-KeHOQtg/WUX7Tl0oT8I/AAAAAAAAEhI/nL4ahJYQbu8CK-U2xDXR-FO9vQsWhgBYQCLcBGAs/s1600/poster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" t="49953" r="66418" b="25163"/>
                    <a:stretch/>
                  </pic:blipFill>
                  <pic:spPr bwMode="auto">
                    <a:xfrm>
                      <a:off x="0" y="0"/>
                      <a:ext cx="4762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E5458" w14:textId="77777777" w:rsidR="00486141" w:rsidRDefault="00486141" w:rsidP="00FE4782">
      <w:pPr>
        <w:spacing w:after="0" w:line="240" w:lineRule="auto"/>
        <w:ind w:left="454"/>
        <w:rPr>
          <w:sz w:val="24"/>
        </w:rPr>
      </w:pPr>
      <w:r w:rsidRPr="00990E6D">
        <w:rPr>
          <w:i/>
          <w:sz w:val="24"/>
        </w:rPr>
        <w:t>Ethics:</w:t>
      </w:r>
      <w:r>
        <w:rPr>
          <w:sz w:val="24"/>
        </w:rPr>
        <w:t xml:space="preserve"> What moral principles are involved in this </w:t>
      </w:r>
      <w:r w:rsidR="00910189">
        <w:rPr>
          <w:sz w:val="24"/>
        </w:rPr>
        <w:t>topic?</w:t>
      </w:r>
      <w:r>
        <w:rPr>
          <w:sz w:val="24"/>
        </w:rPr>
        <w:t xml:space="preserve"> What controversies exist? What </w:t>
      </w:r>
      <w:r w:rsidR="00980EDE">
        <w:rPr>
          <w:sz w:val="24"/>
        </w:rPr>
        <w:t>biases or wisdom</w:t>
      </w:r>
      <w:r>
        <w:rPr>
          <w:sz w:val="24"/>
        </w:rPr>
        <w:t xml:space="preserve"> emerge from a study of this topic?</w:t>
      </w:r>
    </w:p>
    <w:p w14:paraId="3D7685F1" w14:textId="77777777" w:rsidR="00486141" w:rsidRDefault="00486141" w:rsidP="00FE4782">
      <w:pPr>
        <w:spacing w:after="0" w:line="240" w:lineRule="auto"/>
        <w:ind w:left="454"/>
        <w:rPr>
          <w:sz w:val="24"/>
        </w:rPr>
      </w:pPr>
    </w:p>
    <w:p w14:paraId="06FD3D74" w14:textId="77777777" w:rsidR="002F1281" w:rsidRDefault="00BA78B7" w:rsidP="00FE4782">
      <w:pPr>
        <w:spacing w:after="0" w:line="240" w:lineRule="auto"/>
        <w:ind w:left="454"/>
        <w:rPr>
          <w:sz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2A4A579" wp14:editId="116CFABC">
            <wp:simplePos x="0" y="0"/>
            <wp:positionH relativeFrom="column">
              <wp:posOffset>304800</wp:posOffset>
            </wp:positionH>
            <wp:positionV relativeFrom="paragraph">
              <wp:posOffset>133985</wp:posOffset>
            </wp:positionV>
            <wp:extent cx="476250" cy="479858"/>
            <wp:effectExtent l="0" t="0" r="0" b="0"/>
            <wp:wrapSquare wrapText="bothSides"/>
            <wp:docPr id="6" name="Picture 6" descr="https://4.bp.blogspot.com/-jEO-KeHOQtg/WUX7Tl0oT8I/AAAAAAAAEhI/nL4ahJYQbu8CK-U2xDXR-FO9vQsWhgBYQCLcBGAs/s1600/pos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jEO-KeHOQtg/WUX7Tl0oT8I/AAAAAAAAEhI/nL4ahJYQbu8CK-U2xDXR-FO9vQsWhgBYQCLcBGAs/s1600/poster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6" t="50140" r="749" b="25162"/>
                    <a:stretch/>
                  </pic:blipFill>
                  <pic:spPr bwMode="auto">
                    <a:xfrm>
                      <a:off x="0" y="0"/>
                      <a:ext cx="476250" cy="4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2B48E2" w14:textId="77777777" w:rsidR="002F1281" w:rsidRDefault="002F1281" w:rsidP="00FE4782">
      <w:pPr>
        <w:spacing w:after="0" w:line="240" w:lineRule="auto"/>
        <w:ind w:left="454"/>
        <w:rPr>
          <w:sz w:val="24"/>
        </w:rPr>
      </w:pPr>
      <w:r w:rsidRPr="00990E6D">
        <w:rPr>
          <w:i/>
          <w:sz w:val="24"/>
        </w:rPr>
        <w:t>Changes over Time:</w:t>
      </w:r>
      <w:r>
        <w:rPr>
          <w:sz w:val="24"/>
        </w:rPr>
        <w:t xml:space="preserve"> Has you</w:t>
      </w:r>
      <w:r w:rsidR="000B0048">
        <w:rPr>
          <w:sz w:val="24"/>
        </w:rPr>
        <w:t>r</w:t>
      </w:r>
      <w:r>
        <w:rPr>
          <w:sz w:val="24"/>
        </w:rPr>
        <w:t xml:space="preserve"> topic changed over time? Why and how did things change? What hasn’t changed?</w:t>
      </w:r>
    </w:p>
    <w:p w14:paraId="6397D35A" w14:textId="77777777" w:rsidR="002F1281" w:rsidRDefault="002F1281" w:rsidP="00FE4782">
      <w:pPr>
        <w:spacing w:after="0" w:line="240" w:lineRule="auto"/>
        <w:ind w:left="454"/>
        <w:rPr>
          <w:sz w:val="24"/>
        </w:rPr>
      </w:pPr>
    </w:p>
    <w:p w14:paraId="529407F3" w14:textId="77777777" w:rsidR="004C6B0B" w:rsidRDefault="004C6B0B" w:rsidP="00FE4782">
      <w:pPr>
        <w:spacing w:after="0" w:line="240" w:lineRule="auto"/>
        <w:ind w:left="454"/>
        <w:rPr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CDBC7BB" wp14:editId="368A04B6">
            <wp:simplePos x="0" y="0"/>
            <wp:positionH relativeFrom="column">
              <wp:posOffset>304800</wp:posOffset>
            </wp:positionH>
            <wp:positionV relativeFrom="paragraph">
              <wp:posOffset>109220</wp:posOffset>
            </wp:positionV>
            <wp:extent cx="469900" cy="485140"/>
            <wp:effectExtent l="0" t="0" r="6350" b="0"/>
            <wp:wrapSquare wrapText="bothSides"/>
            <wp:docPr id="3" name="Picture 3" descr="https://4.bp.blogspot.com/-jEO-KeHOQtg/WUX7Tl0oT8I/AAAAAAAAEhI/nL4ahJYQbu8CK-U2xDXR-FO9vQsWhgBYQCLcBGAs/s1600/pos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jEO-KeHOQtg/WUX7Tl0oT8I/AAAAAAAAEhI/nL4ahJYQbu8CK-U2xDXR-FO9vQsWhgBYQCLcBGAs/s1600/poster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" t="74467" r="66213" b="587"/>
                    <a:stretch/>
                  </pic:blipFill>
                  <pic:spPr bwMode="auto">
                    <a:xfrm>
                      <a:off x="0" y="0"/>
                      <a:ext cx="4699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1D078" w14:textId="77777777" w:rsidR="002F1281" w:rsidRDefault="002F1281" w:rsidP="00FE4782">
      <w:pPr>
        <w:spacing w:after="0" w:line="240" w:lineRule="auto"/>
        <w:ind w:left="454"/>
        <w:rPr>
          <w:sz w:val="24"/>
        </w:rPr>
      </w:pPr>
      <w:r w:rsidRPr="00990E6D">
        <w:rPr>
          <w:i/>
          <w:sz w:val="24"/>
        </w:rPr>
        <w:t>Different Perspectives:</w:t>
      </w:r>
      <w:r>
        <w:rPr>
          <w:sz w:val="24"/>
        </w:rPr>
        <w:t xml:space="preserve"> How would other</w:t>
      </w:r>
      <w:r w:rsidR="00990E6D">
        <w:rPr>
          <w:sz w:val="24"/>
        </w:rPr>
        <w:t>s</w:t>
      </w:r>
      <w:r>
        <w:rPr>
          <w:sz w:val="24"/>
        </w:rPr>
        <w:t xml:space="preserve"> see the topic differently?</w:t>
      </w:r>
    </w:p>
    <w:p w14:paraId="24A7413F" w14:textId="77777777" w:rsidR="002F1281" w:rsidRDefault="002F1281" w:rsidP="00FE4782">
      <w:pPr>
        <w:spacing w:after="0" w:line="240" w:lineRule="auto"/>
        <w:ind w:left="454"/>
        <w:rPr>
          <w:sz w:val="24"/>
        </w:rPr>
      </w:pPr>
    </w:p>
    <w:p w14:paraId="3F7EC376" w14:textId="77777777" w:rsidR="002F1281" w:rsidRDefault="002F1281" w:rsidP="00FE4782">
      <w:pPr>
        <w:spacing w:after="0" w:line="240" w:lineRule="auto"/>
        <w:ind w:left="454"/>
        <w:rPr>
          <w:sz w:val="24"/>
        </w:rPr>
      </w:pPr>
    </w:p>
    <w:p w14:paraId="7D1D5AD5" w14:textId="77777777" w:rsidR="00FE4782" w:rsidRDefault="00FE4782" w:rsidP="00FE4782">
      <w:pPr>
        <w:spacing w:after="0" w:line="240" w:lineRule="auto"/>
        <w:ind w:left="454"/>
        <w:rPr>
          <w:sz w:val="24"/>
        </w:rPr>
      </w:pPr>
    </w:p>
    <w:sectPr w:rsidR="00FE4782" w:rsidSect="00B936E2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59D"/>
    <w:multiLevelType w:val="hybridMultilevel"/>
    <w:tmpl w:val="6A8C02A4"/>
    <w:lvl w:ilvl="0" w:tplc="2C22A310">
      <w:start w:val="1"/>
      <w:numFmt w:val="bullet"/>
      <w:lvlText w:val="®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605F"/>
    <w:multiLevelType w:val="hybridMultilevel"/>
    <w:tmpl w:val="F3441652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0D7560"/>
    <w:multiLevelType w:val="hybridMultilevel"/>
    <w:tmpl w:val="51D23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73DA"/>
    <w:multiLevelType w:val="hybridMultilevel"/>
    <w:tmpl w:val="9E22E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7CC5"/>
    <w:multiLevelType w:val="hybridMultilevel"/>
    <w:tmpl w:val="BA14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FD1"/>
    <w:multiLevelType w:val="hybridMultilevel"/>
    <w:tmpl w:val="F57A0A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47DF4"/>
    <w:multiLevelType w:val="hybridMultilevel"/>
    <w:tmpl w:val="B158F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5FBD"/>
    <w:multiLevelType w:val="hybridMultilevel"/>
    <w:tmpl w:val="2B70DB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C7995"/>
    <w:multiLevelType w:val="hybridMultilevel"/>
    <w:tmpl w:val="3C7A6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7135B"/>
    <w:multiLevelType w:val="hybridMultilevel"/>
    <w:tmpl w:val="743CA4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0746"/>
    <w:multiLevelType w:val="hybridMultilevel"/>
    <w:tmpl w:val="97BE0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6E86"/>
    <w:multiLevelType w:val="hybridMultilevel"/>
    <w:tmpl w:val="9A3EC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702B"/>
    <w:multiLevelType w:val="hybridMultilevel"/>
    <w:tmpl w:val="00AE7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79536">
    <w:abstractNumId w:val="9"/>
  </w:num>
  <w:num w:numId="2" w16cid:durableId="376664404">
    <w:abstractNumId w:val="11"/>
  </w:num>
  <w:num w:numId="3" w16cid:durableId="719984668">
    <w:abstractNumId w:val="12"/>
  </w:num>
  <w:num w:numId="4" w16cid:durableId="1210415563">
    <w:abstractNumId w:val="2"/>
  </w:num>
  <w:num w:numId="5" w16cid:durableId="169639453">
    <w:abstractNumId w:val="6"/>
  </w:num>
  <w:num w:numId="6" w16cid:durableId="578174516">
    <w:abstractNumId w:val="5"/>
  </w:num>
  <w:num w:numId="7" w16cid:durableId="322591778">
    <w:abstractNumId w:val="3"/>
  </w:num>
  <w:num w:numId="8" w16cid:durableId="429161038">
    <w:abstractNumId w:val="8"/>
  </w:num>
  <w:num w:numId="9" w16cid:durableId="1787499807">
    <w:abstractNumId w:val="1"/>
  </w:num>
  <w:num w:numId="10" w16cid:durableId="903835364">
    <w:abstractNumId w:val="7"/>
  </w:num>
  <w:num w:numId="11" w16cid:durableId="444235612">
    <w:abstractNumId w:val="0"/>
  </w:num>
  <w:num w:numId="12" w16cid:durableId="1563757037">
    <w:abstractNumId w:val="10"/>
  </w:num>
  <w:num w:numId="13" w16cid:durableId="127251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A8D"/>
    <w:rsid w:val="00033006"/>
    <w:rsid w:val="000A3869"/>
    <w:rsid w:val="000B0048"/>
    <w:rsid w:val="000D0471"/>
    <w:rsid w:val="000E50DB"/>
    <w:rsid w:val="000F0E95"/>
    <w:rsid w:val="000F458D"/>
    <w:rsid w:val="00100DD0"/>
    <w:rsid w:val="00135365"/>
    <w:rsid w:val="00171ECB"/>
    <w:rsid w:val="00172EB4"/>
    <w:rsid w:val="00172EF0"/>
    <w:rsid w:val="00196035"/>
    <w:rsid w:val="001B44B7"/>
    <w:rsid w:val="001F4078"/>
    <w:rsid w:val="002323BB"/>
    <w:rsid w:val="00234BBE"/>
    <w:rsid w:val="00292121"/>
    <w:rsid w:val="00296D34"/>
    <w:rsid w:val="002B09D8"/>
    <w:rsid w:val="002B6DA4"/>
    <w:rsid w:val="002C3942"/>
    <w:rsid w:val="002C6189"/>
    <w:rsid w:val="002D7E4E"/>
    <w:rsid w:val="002E1E69"/>
    <w:rsid w:val="002E2DCB"/>
    <w:rsid w:val="002F1281"/>
    <w:rsid w:val="00305255"/>
    <w:rsid w:val="00306917"/>
    <w:rsid w:val="00325BC6"/>
    <w:rsid w:val="00332314"/>
    <w:rsid w:val="003568D2"/>
    <w:rsid w:val="0035719E"/>
    <w:rsid w:val="00373F01"/>
    <w:rsid w:val="00385140"/>
    <w:rsid w:val="00394845"/>
    <w:rsid w:val="003B2D94"/>
    <w:rsid w:val="003B323A"/>
    <w:rsid w:val="003B3BAE"/>
    <w:rsid w:val="003C52C1"/>
    <w:rsid w:val="003D7A85"/>
    <w:rsid w:val="003E1D2A"/>
    <w:rsid w:val="003E7C37"/>
    <w:rsid w:val="003F3AE3"/>
    <w:rsid w:val="00405C27"/>
    <w:rsid w:val="004079DA"/>
    <w:rsid w:val="00421204"/>
    <w:rsid w:val="00432EAB"/>
    <w:rsid w:val="00486141"/>
    <w:rsid w:val="004B2094"/>
    <w:rsid w:val="004C02FF"/>
    <w:rsid w:val="004C6B0B"/>
    <w:rsid w:val="004D362B"/>
    <w:rsid w:val="004D56D7"/>
    <w:rsid w:val="004E7D9A"/>
    <w:rsid w:val="005265E4"/>
    <w:rsid w:val="00546711"/>
    <w:rsid w:val="005728BF"/>
    <w:rsid w:val="005D56A3"/>
    <w:rsid w:val="005F6DF5"/>
    <w:rsid w:val="00603D60"/>
    <w:rsid w:val="006162E1"/>
    <w:rsid w:val="00657D11"/>
    <w:rsid w:val="00657F5F"/>
    <w:rsid w:val="006647A2"/>
    <w:rsid w:val="00681454"/>
    <w:rsid w:val="0069430D"/>
    <w:rsid w:val="006A1EF2"/>
    <w:rsid w:val="006B0DE8"/>
    <w:rsid w:val="006B4833"/>
    <w:rsid w:val="006D1DC5"/>
    <w:rsid w:val="006E4AC5"/>
    <w:rsid w:val="006E6FCE"/>
    <w:rsid w:val="006F2E43"/>
    <w:rsid w:val="006F7B43"/>
    <w:rsid w:val="00715F4A"/>
    <w:rsid w:val="007261DC"/>
    <w:rsid w:val="0073331E"/>
    <w:rsid w:val="0074620B"/>
    <w:rsid w:val="007470F6"/>
    <w:rsid w:val="007621DB"/>
    <w:rsid w:val="00781077"/>
    <w:rsid w:val="00782897"/>
    <w:rsid w:val="007D38F9"/>
    <w:rsid w:val="007E3589"/>
    <w:rsid w:val="007F2D28"/>
    <w:rsid w:val="007F7506"/>
    <w:rsid w:val="0081148E"/>
    <w:rsid w:val="00813BB1"/>
    <w:rsid w:val="00820A10"/>
    <w:rsid w:val="00824549"/>
    <w:rsid w:val="00851029"/>
    <w:rsid w:val="008626A6"/>
    <w:rsid w:val="00875DFD"/>
    <w:rsid w:val="0089643C"/>
    <w:rsid w:val="008B287B"/>
    <w:rsid w:val="008B6CA2"/>
    <w:rsid w:val="008D612F"/>
    <w:rsid w:val="008E4EDF"/>
    <w:rsid w:val="008F0FBF"/>
    <w:rsid w:val="00901A8D"/>
    <w:rsid w:val="00910189"/>
    <w:rsid w:val="009556E0"/>
    <w:rsid w:val="00980EDE"/>
    <w:rsid w:val="00990E6D"/>
    <w:rsid w:val="00996129"/>
    <w:rsid w:val="009D12C9"/>
    <w:rsid w:val="009D16A8"/>
    <w:rsid w:val="00A31CB5"/>
    <w:rsid w:val="00A610DC"/>
    <w:rsid w:val="00A74AAD"/>
    <w:rsid w:val="00A91363"/>
    <w:rsid w:val="00AA5B91"/>
    <w:rsid w:val="00AC7AC5"/>
    <w:rsid w:val="00AD0A98"/>
    <w:rsid w:val="00AD2D6E"/>
    <w:rsid w:val="00AD7FF5"/>
    <w:rsid w:val="00AF28D2"/>
    <w:rsid w:val="00B14E13"/>
    <w:rsid w:val="00B30887"/>
    <w:rsid w:val="00B56999"/>
    <w:rsid w:val="00B936E2"/>
    <w:rsid w:val="00B9443F"/>
    <w:rsid w:val="00BA78B7"/>
    <w:rsid w:val="00BC30A5"/>
    <w:rsid w:val="00C16A61"/>
    <w:rsid w:val="00C471C7"/>
    <w:rsid w:val="00C57E28"/>
    <w:rsid w:val="00CA5E8E"/>
    <w:rsid w:val="00CC27D7"/>
    <w:rsid w:val="00D02739"/>
    <w:rsid w:val="00D0308A"/>
    <w:rsid w:val="00D12B5D"/>
    <w:rsid w:val="00D232FE"/>
    <w:rsid w:val="00D27DDD"/>
    <w:rsid w:val="00D538A2"/>
    <w:rsid w:val="00D659A4"/>
    <w:rsid w:val="00D766D8"/>
    <w:rsid w:val="00D8216F"/>
    <w:rsid w:val="00DB5910"/>
    <w:rsid w:val="00DC043A"/>
    <w:rsid w:val="00DD21F4"/>
    <w:rsid w:val="00DD6318"/>
    <w:rsid w:val="00DE7660"/>
    <w:rsid w:val="00E37EEA"/>
    <w:rsid w:val="00E519E0"/>
    <w:rsid w:val="00E76885"/>
    <w:rsid w:val="00EA728E"/>
    <w:rsid w:val="00EA7B87"/>
    <w:rsid w:val="00EB042A"/>
    <w:rsid w:val="00EC29DD"/>
    <w:rsid w:val="00ED5356"/>
    <w:rsid w:val="00ED72CA"/>
    <w:rsid w:val="00F05AE5"/>
    <w:rsid w:val="00F41DCD"/>
    <w:rsid w:val="00F75BAD"/>
    <w:rsid w:val="00F9052F"/>
    <w:rsid w:val="00FA1138"/>
    <w:rsid w:val="00FA4FCE"/>
    <w:rsid w:val="00FB5BFA"/>
    <w:rsid w:val="00FC07AB"/>
    <w:rsid w:val="00FE0CEB"/>
    <w:rsid w:val="00FE4782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2FE1"/>
  <w15:docId w15:val="{4D66EE6A-9722-42D0-A8A1-1B2C6D6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au/url?sa=i&amp;rct=j&amp;q=martin+luther+king&amp;source=images&amp;cd=&amp;cad=rja&amp;docid=o-kynT4_AOiuoM&amp;tbnid=6btmpKbydE1coM:&amp;ved=0CAUQjRw&amp;url=http://inherchucks.com/category/holiday-2/&amp;ei=RgMUUvfZEcqXkQXmk4H4DQ&amp;bvm=bv.50952593,d.dGI&amp;psig=AFQjCNG5b_ooi7gJwYHs-euG3dkPV56L_Q&amp;ust=1377129399370712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98D0-C803-4309-BC52-038A5AF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177</cp:revision>
  <dcterms:created xsi:type="dcterms:W3CDTF">2013-08-20T05:26:00Z</dcterms:created>
  <dcterms:modified xsi:type="dcterms:W3CDTF">2022-10-21T00:27:00Z</dcterms:modified>
</cp:coreProperties>
</file>