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44BE" w14:textId="77777777" w:rsidR="00E4068D" w:rsidRPr="009335B5" w:rsidRDefault="00A70670" w:rsidP="00480AE9">
      <w:pPr>
        <w:jc w:val="center"/>
        <w:rPr>
          <w:b/>
          <w:sz w:val="36"/>
        </w:rPr>
      </w:pPr>
      <w:r w:rsidRPr="009335B5">
        <w:rPr>
          <w:b/>
          <w:sz w:val="36"/>
        </w:rPr>
        <w:t xml:space="preserve">Direct Speech (and </w:t>
      </w:r>
      <w:r w:rsidR="00480AE9" w:rsidRPr="009335B5">
        <w:rPr>
          <w:b/>
          <w:sz w:val="36"/>
        </w:rPr>
        <w:t>Apostro</w:t>
      </w:r>
      <w:r w:rsidRPr="009335B5">
        <w:rPr>
          <w:b/>
          <w:sz w:val="36"/>
        </w:rPr>
        <w:t>phes)</w:t>
      </w:r>
    </w:p>
    <w:p w14:paraId="4794F148" w14:textId="77777777" w:rsidR="00A70670" w:rsidRPr="009335B5" w:rsidRDefault="00A70670">
      <w:pPr>
        <w:rPr>
          <w:sz w:val="28"/>
        </w:rPr>
      </w:pPr>
      <w:r w:rsidRPr="009335B5">
        <w:rPr>
          <w:sz w:val="28"/>
        </w:rPr>
        <w:t xml:space="preserve">Dad said </w:t>
      </w:r>
      <w:proofErr w:type="gramStart"/>
      <w:r w:rsidRPr="009335B5">
        <w:rPr>
          <w:sz w:val="28"/>
        </w:rPr>
        <w:t>lets</w:t>
      </w:r>
      <w:proofErr w:type="gramEnd"/>
      <w:r w:rsidRPr="009335B5">
        <w:rPr>
          <w:sz w:val="28"/>
        </w:rPr>
        <w:t xml:space="preserve"> go to the beach</w:t>
      </w:r>
    </w:p>
    <w:p w14:paraId="37F94334" w14:textId="77777777" w:rsidR="00A70670" w:rsidRPr="009335B5" w:rsidRDefault="00A70670">
      <w:pPr>
        <w:rPr>
          <w:sz w:val="28"/>
        </w:rPr>
      </w:pPr>
      <w:r w:rsidRPr="009335B5">
        <w:rPr>
          <w:sz w:val="28"/>
        </w:rPr>
        <w:t>The children screamed yes, yes, yes</w:t>
      </w:r>
    </w:p>
    <w:p w14:paraId="77BFCB84" w14:textId="52B38582" w:rsidR="00A70670" w:rsidRPr="009335B5" w:rsidRDefault="00A70670">
      <w:pPr>
        <w:rPr>
          <w:sz w:val="28"/>
        </w:rPr>
      </w:pPr>
      <w:proofErr w:type="spellStart"/>
      <w:r w:rsidRPr="009335B5">
        <w:rPr>
          <w:sz w:val="28"/>
        </w:rPr>
        <w:t>Its</w:t>
      </w:r>
      <w:proofErr w:type="spellEnd"/>
      <w:r w:rsidRPr="009335B5">
        <w:rPr>
          <w:sz w:val="28"/>
        </w:rPr>
        <w:t xml:space="preserve"> nice that the kids are so easily pleased chortled Mum the best bit is that the beach is free</w:t>
      </w:r>
      <w:r w:rsidR="0044452C">
        <w:rPr>
          <w:sz w:val="28"/>
        </w:rPr>
        <w:t xml:space="preserve"> </w:t>
      </w:r>
      <w:r w:rsidRPr="009335B5">
        <w:rPr>
          <w:sz w:val="28"/>
        </w:rPr>
        <w:t>Apart from the fish and chips she admitted</w:t>
      </w:r>
    </w:p>
    <w:p w14:paraId="13EF89DB" w14:textId="77777777" w:rsidR="00480AE9" w:rsidRDefault="00A70670" w:rsidP="00333948">
      <w:pPr>
        <w:rPr>
          <w:sz w:val="28"/>
        </w:rPr>
      </w:pPr>
      <w:r w:rsidRPr="009335B5">
        <w:rPr>
          <w:sz w:val="28"/>
        </w:rPr>
        <w:t>And don’t forget the ice creams Dad reminded her were up for 5 of those at $3.00 each</w:t>
      </w:r>
    </w:p>
    <w:p w14:paraId="6788569F" w14:textId="77777777" w:rsidR="00333948" w:rsidRPr="00333948" w:rsidRDefault="00333948" w:rsidP="00333948">
      <w:pPr>
        <w:rPr>
          <w:sz w:val="28"/>
        </w:rPr>
      </w:pPr>
    </w:p>
    <w:p w14:paraId="746FF736" w14:textId="77777777" w:rsidR="00480AE9" w:rsidRPr="009335B5" w:rsidRDefault="00480AE9" w:rsidP="00480AE9">
      <w:pPr>
        <w:jc w:val="center"/>
        <w:rPr>
          <w:b/>
          <w:sz w:val="36"/>
        </w:rPr>
      </w:pPr>
      <w:r w:rsidRPr="009335B5">
        <w:rPr>
          <w:b/>
          <w:sz w:val="36"/>
        </w:rPr>
        <w:t>When to Use Single Quotation Marks</w:t>
      </w:r>
    </w:p>
    <w:p w14:paraId="066BD093" w14:textId="77777777" w:rsidR="00480AE9" w:rsidRPr="002A04C6" w:rsidRDefault="0008387C">
      <w:pPr>
        <w:rPr>
          <w:i/>
          <w:sz w:val="28"/>
        </w:rPr>
      </w:pPr>
      <w:r w:rsidRPr="002A04C6">
        <w:rPr>
          <w:i/>
          <w:sz w:val="28"/>
        </w:rPr>
        <w:t>For direct speech within direct speech:</w:t>
      </w:r>
    </w:p>
    <w:p w14:paraId="712D57EA" w14:textId="4C15ABAF" w:rsidR="0008387C" w:rsidRDefault="002234DD">
      <w:pPr>
        <w:rPr>
          <w:sz w:val="28"/>
        </w:rPr>
      </w:pPr>
      <w:r>
        <w:rPr>
          <w:sz w:val="28"/>
        </w:rPr>
        <w:t xml:space="preserve">Sue told John, </w:t>
      </w:r>
      <w:r w:rsidR="0008387C">
        <w:rPr>
          <w:sz w:val="28"/>
        </w:rPr>
        <w:t>“Yes. Dad said</w:t>
      </w:r>
      <w:r w:rsidR="00976B43">
        <w:rPr>
          <w:sz w:val="28"/>
        </w:rPr>
        <w:t>,</w:t>
      </w:r>
      <w:r w:rsidR="0008387C">
        <w:rPr>
          <w:sz w:val="28"/>
        </w:rPr>
        <w:t xml:space="preserve"> ‘let’s go to the beach</w:t>
      </w:r>
      <w:r w:rsidR="0044452C">
        <w:rPr>
          <w:sz w:val="28"/>
        </w:rPr>
        <w:t>,</w:t>
      </w:r>
      <w:r w:rsidR="0008387C">
        <w:rPr>
          <w:sz w:val="28"/>
        </w:rPr>
        <w:t>’ so we are going now”</w:t>
      </w:r>
      <w:r>
        <w:rPr>
          <w:sz w:val="28"/>
        </w:rPr>
        <w:t>.</w:t>
      </w:r>
    </w:p>
    <w:p w14:paraId="739294E8" w14:textId="77777777" w:rsidR="00EB1FB5" w:rsidRPr="002A04C6" w:rsidRDefault="00745588">
      <w:pPr>
        <w:rPr>
          <w:i/>
          <w:sz w:val="28"/>
        </w:rPr>
      </w:pPr>
      <w:r w:rsidRPr="002A04C6">
        <w:rPr>
          <w:i/>
          <w:sz w:val="28"/>
        </w:rPr>
        <w:t>Things that aren’t quite right</w:t>
      </w:r>
      <w:r w:rsidR="002A04C6" w:rsidRPr="002A04C6">
        <w:rPr>
          <w:i/>
          <w:sz w:val="28"/>
        </w:rPr>
        <w:t xml:space="preserve"> to fit into the sentence they are in</w:t>
      </w:r>
      <w:r w:rsidRPr="002A04C6">
        <w:rPr>
          <w:i/>
          <w:sz w:val="28"/>
        </w:rPr>
        <w:t>:</w:t>
      </w:r>
    </w:p>
    <w:p w14:paraId="59676D82" w14:textId="77777777" w:rsidR="00745588" w:rsidRDefault="00745588">
      <w:pPr>
        <w:rPr>
          <w:sz w:val="28"/>
        </w:rPr>
      </w:pPr>
      <w:r>
        <w:rPr>
          <w:sz w:val="28"/>
        </w:rPr>
        <w:t>John told a ‘funny’ joke again</w:t>
      </w:r>
      <w:r w:rsidR="002A04C6">
        <w:rPr>
          <w:sz w:val="28"/>
        </w:rPr>
        <w:t xml:space="preserve"> (showing the joke wasn’t </w:t>
      </w:r>
      <w:proofErr w:type="gramStart"/>
      <w:r w:rsidR="002A04C6">
        <w:rPr>
          <w:sz w:val="28"/>
        </w:rPr>
        <w:t>really funny</w:t>
      </w:r>
      <w:proofErr w:type="gramEnd"/>
      <w:r w:rsidR="002A04C6">
        <w:rPr>
          <w:sz w:val="28"/>
        </w:rPr>
        <w:t>)</w:t>
      </w:r>
    </w:p>
    <w:p w14:paraId="6FE0FD59" w14:textId="77777777" w:rsidR="00745588" w:rsidRDefault="00745588">
      <w:pPr>
        <w:rPr>
          <w:sz w:val="28"/>
        </w:rPr>
      </w:pPr>
      <w:r>
        <w:rPr>
          <w:sz w:val="28"/>
        </w:rPr>
        <w:t>It’s what I call</w:t>
      </w:r>
      <w:r w:rsidR="007514B5">
        <w:rPr>
          <w:sz w:val="28"/>
        </w:rPr>
        <w:t>,</w:t>
      </w:r>
      <w:r>
        <w:rPr>
          <w:sz w:val="28"/>
        </w:rPr>
        <w:t xml:space="preserve"> ‘chalking out the tactics’ </w:t>
      </w:r>
      <w:r w:rsidR="002A04C6">
        <w:rPr>
          <w:sz w:val="28"/>
        </w:rPr>
        <w:t>(showing it is a funny saying someone has</w:t>
      </w:r>
      <w:r w:rsidR="00CD1D74">
        <w:rPr>
          <w:sz w:val="28"/>
        </w:rPr>
        <w:t xml:space="preserve"> that most others wouldn’t say</w:t>
      </w:r>
      <w:r w:rsidR="002A04C6">
        <w:rPr>
          <w:sz w:val="28"/>
        </w:rPr>
        <w:t>)</w:t>
      </w:r>
    </w:p>
    <w:p w14:paraId="25643978" w14:textId="77777777" w:rsidR="00745588" w:rsidRDefault="00745588">
      <w:pPr>
        <w:rPr>
          <w:sz w:val="28"/>
        </w:rPr>
      </w:pPr>
      <w:r>
        <w:rPr>
          <w:sz w:val="28"/>
        </w:rPr>
        <w:t>He calls it</w:t>
      </w:r>
      <w:r w:rsidR="007514B5">
        <w:rPr>
          <w:sz w:val="28"/>
        </w:rPr>
        <w:t>,</w:t>
      </w:r>
      <w:r>
        <w:rPr>
          <w:sz w:val="28"/>
        </w:rPr>
        <w:t xml:space="preserve"> ‘down the guts’</w:t>
      </w:r>
      <w:r w:rsidR="002A04C6">
        <w:rPr>
          <w:sz w:val="28"/>
        </w:rPr>
        <w:t xml:space="preserve"> (same as above)</w:t>
      </w:r>
    </w:p>
    <w:p w14:paraId="10FD6712" w14:textId="77777777" w:rsidR="00745588" w:rsidRDefault="000F0664">
      <w:pPr>
        <w:rPr>
          <w:sz w:val="28"/>
        </w:rPr>
      </w:pPr>
      <w:r>
        <w:rPr>
          <w:sz w:val="28"/>
        </w:rPr>
        <w:t>Politicians ‘care’ about their constituents</w:t>
      </w:r>
      <w:r w:rsidR="002A04C6">
        <w:rPr>
          <w:sz w:val="28"/>
        </w:rPr>
        <w:t xml:space="preserve"> (shows they don’t really care)</w:t>
      </w:r>
    </w:p>
    <w:p w14:paraId="6467D309" w14:textId="77777777" w:rsidR="000F0664" w:rsidRDefault="00845344">
      <w:pPr>
        <w:rPr>
          <w:sz w:val="28"/>
        </w:rPr>
      </w:pPr>
      <w:r>
        <w:rPr>
          <w:sz w:val="28"/>
        </w:rPr>
        <w:t>Do you know what ‘dilligrout’ is?</w:t>
      </w:r>
      <w:r w:rsidR="002A04C6">
        <w:rPr>
          <w:sz w:val="28"/>
        </w:rPr>
        <w:t xml:space="preserve"> (shows that this is a word that </w:t>
      </w:r>
      <w:r w:rsidR="00CB7C23">
        <w:rPr>
          <w:sz w:val="28"/>
        </w:rPr>
        <w:t>is unusual or perhaps foreign, which is under discussion</w:t>
      </w:r>
      <w:r w:rsidR="002A04C6">
        <w:rPr>
          <w:sz w:val="28"/>
        </w:rPr>
        <w:t>)</w:t>
      </w:r>
    </w:p>
    <w:p w14:paraId="7E17F4A1" w14:textId="77777777" w:rsidR="00CB7C23" w:rsidRDefault="00CB7C23">
      <w:pPr>
        <w:rPr>
          <w:sz w:val="28"/>
        </w:rPr>
      </w:pPr>
      <w:r>
        <w:rPr>
          <w:sz w:val="28"/>
        </w:rPr>
        <w:t>The Greek word ‘</w:t>
      </w:r>
      <w:proofErr w:type="spellStart"/>
      <w:r>
        <w:rPr>
          <w:sz w:val="28"/>
        </w:rPr>
        <w:t>kyrios</w:t>
      </w:r>
      <w:proofErr w:type="spellEnd"/>
      <w:r>
        <w:rPr>
          <w:sz w:val="28"/>
        </w:rPr>
        <w:t xml:space="preserve">’ means ‘lord’ or ‘master’ (first one shows that this is a foreign word and others that these are specific meanings – separates them out for clarity) </w:t>
      </w:r>
    </w:p>
    <w:p w14:paraId="7810C80F" w14:textId="77777777" w:rsidR="00845344" w:rsidRDefault="002A04C6">
      <w:pPr>
        <w:rPr>
          <w:sz w:val="28"/>
        </w:rPr>
      </w:pPr>
      <w:r>
        <w:rPr>
          <w:sz w:val="28"/>
        </w:rPr>
        <w:t>Many of these ‘dills’ could be top students if they put their minds to it (shows it is a word the speaker wouldn’t normally say</w:t>
      </w:r>
      <w:r w:rsidR="008F1A49">
        <w:rPr>
          <w:sz w:val="28"/>
        </w:rPr>
        <w:t xml:space="preserve"> or doesn’t really mean</w:t>
      </w:r>
      <w:r>
        <w:rPr>
          <w:sz w:val="28"/>
        </w:rPr>
        <w:t>)</w:t>
      </w:r>
    </w:p>
    <w:p w14:paraId="13A54601" w14:textId="79E6DFF3" w:rsidR="00A70670" w:rsidRPr="009019DE" w:rsidRDefault="002A04C6">
      <w:pPr>
        <w:rPr>
          <w:sz w:val="28"/>
        </w:rPr>
      </w:pPr>
      <w:r>
        <w:rPr>
          <w:sz w:val="28"/>
        </w:rPr>
        <w:t>I resent being alluded to as a ‘silly’ by one of clearly low intelligence (is an informal word in a formal sentence so it doesn’t belong)</w:t>
      </w:r>
    </w:p>
    <w:sectPr w:rsidR="00A70670" w:rsidRPr="00901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670"/>
    <w:rsid w:val="0008387C"/>
    <w:rsid w:val="000F0664"/>
    <w:rsid w:val="001E149C"/>
    <w:rsid w:val="002234DD"/>
    <w:rsid w:val="002A04C6"/>
    <w:rsid w:val="00333948"/>
    <w:rsid w:val="0044452C"/>
    <w:rsid w:val="00480AE9"/>
    <w:rsid w:val="004F2936"/>
    <w:rsid w:val="00745588"/>
    <w:rsid w:val="007514B5"/>
    <w:rsid w:val="00845344"/>
    <w:rsid w:val="008F1A49"/>
    <w:rsid w:val="009019DE"/>
    <w:rsid w:val="009335B5"/>
    <w:rsid w:val="00943AB6"/>
    <w:rsid w:val="00976B43"/>
    <w:rsid w:val="00A70670"/>
    <w:rsid w:val="00CB7C23"/>
    <w:rsid w:val="00CD1D74"/>
    <w:rsid w:val="00E4068D"/>
    <w:rsid w:val="00EB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1BDD"/>
  <w15:docId w15:val="{633870E4-D76F-45E8-9EC9-7716EE1F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Smith</dc:creator>
  <cp:lastModifiedBy>Danielle Smith</cp:lastModifiedBy>
  <cp:revision>18</cp:revision>
  <dcterms:created xsi:type="dcterms:W3CDTF">2016-09-11T23:54:00Z</dcterms:created>
  <dcterms:modified xsi:type="dcterms:W3CDTF">2024-06-21T04:13:00Z</dcterms:modified>
</cp:coreProperties>
</file>