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DBDCF" w14:textId="77777777" w:rsidR="0049358E" w:rsidRPr="00097591" w:rsidRDefault="0049358E" w:rsidP="0049358E">
      <w:pPr>
        <w:jc w:val="center"/>
        <w:rPr>
          <w:rFonts w:ascii="Colonna MT" w:hAnsi="Colonna MT"/>
          <w:sz w:val="44"/>
        </w:rPr>
      </w:pPr>
      <w:bookmarkStart w:id="0" w:name="_GoBack"/>
      <w:r w:rsidRPr="00097591">
        <w:rPr>
          <w:rFonts w:ascii="Colonna MT" w:hAnsi="Colonna MT"/>
          <w:sz w:val="44"/>
        </w:rPr>
        <w:t>Characteristics of Formal Language</w:t>
      </w:r>
    </w:p>
    <w:bookmarkEnd w:id="0"/>
    <w:p w14:paraId="3FF76F76" w14:textId="77777777" w:rsidR="0049358E" w:rsidRPr="0024283B" w:rsidRDefault="0049358E" w:rsidP="0049358E">
      <w:pPr>
        <w:rPr>
          <w:b/>
          <w:sz w:val="24"/>
        </w:rPr>
      </w:pPr>
      <w:r w:rsidRPr="0024283B">
        <w:rPr>
          <w:b/>
          <w:sz w:val="24"/>
        </w:rPr>
        <w:t>Characteristic Group 2 - No colloquialisms, contractions, metaphors</w:t>
      </w:r>
      <w:r>
        <w:rPr>
          <w:b/>
          <w:sz w:val="24"/>
        </w:rPr>
        <w:t>, no first/second person or addressing audience (not conversational/spoken style)</w:t>
      </w:r>
    </w:p>
    <w:p w14:paraId="127BE3BA" w14:textId="77777777" w:rsidR="0049358E" w:rsidRDefault="0049358E" w:rsidP="0049358E">
      <w:pPr>
        <w:ind w:left="1440" w:hanging="1440"/>
        <w:rPr>
          <w:i/>
        </w:rPr>
      </w:pPr>
      <w:r w:rsidRPr="00960BEB">
        <w:rPr>
          <w:u w:val="single"/>
        </w:rPr>
        <w:t>Week 3:</w:t>
      </w:r>
      <w:r>
        <w:tab/>
      </w:r>
      <w:r w:rsidRPr="00960BEB">
        <w:rPr>
          <w:i/>
        </w:rPr>
        <w:t>Highlight the non-formal elements (as above) of the following and then rewrite it in a more formal manner.</w:t>
      </w:r>
      <w:r>
        <w:t xml:space="preserve"> </w:t>
      </w:r>
    </w:p>
    <w:p w14:paraId="35DC1297" w14:textId="77777777" w:rsidR="0049358E" w:rsidRPr="002E17BA" w:rsidRDefault="0049358E" w:rsidP="0049358E">
      <w:pPr>
        <w:ind w:left="1440" w:hanging="1440"/>
        <w:rPr>
          <w:i/>
          <w:iCs/>
        </w:rPr>
      </w:pPr>
      <w:r w:rsidRPr="002E17BA">
        <w:rPr>
          <w:i/>
          <w:iCs/>
        </w:rPr>
        <w:tab/>
        <w:t>Also highlight any places that nominalisation would be a good idea in another colour</w:t>
      </w:r>
    </w:p>
    <w:p w14:paraId="56C1F149" w14:textId="77777777" w:rsidR="0049358E" w:rsidRPr="004A7BBF" w:rsidRDefault="0049358E" w:rsidP="0049358E">
      <w:pPr>
        <w:rPr>
          <w:rFonts w:cstheme="minorHAnsi"/>
        </w:rPr>
      </w:pPr>
      <w:r w:rsidRPr="00C56C2A">
        <w:rPr>
          <w:rFonts w:cstheme="minorHAnsi"/>
        </w:rPr>
        <w:t>From reviewing the emotive language in both poems</w:t>
      </w:r>
      <w:r w:rsidRPr="004A7BBF">
        <w:rPr>
          <w:rFonts w:cstheme="minorHAnsi"/>
        </w:rPr>
        <w:t xml:space="preserve">, we can see that </w:t>
      </w:r>
      <w:r w:rsidRPr="004A7BBF">
        <w:rPr>
          <w:rFonts w:cstheme="minorHAnsi"/>
          <w:i/>
        </w:rPr>
        <w:t xml:space="preserve">Ozymandias </w:t>
      </w:r>
      <w:r w:rsidRPr="004A7BBF">
        <w:rPr>
          <w:rFonts w:cstheme="minorHAnsi"/>
        </w:rPr>
        <w:t xml:space="preserve">is trying to say that no matter what a person does in his life, when he dies, he and his actions will be forgotten. However, in </w:t>
      </w:r>
      <w:r w:rsidRPr="004A7BBF">
        <w:rPr>
          <w:rFonts w:cstheme="minorHAnsi"/>
          <w:i/>
        </w:rPr>
        <w:t xml:space="preserve">Do not go gentle into that good night, </w:t>
      </w:r>
      <w:r w:rsidRPr="004A7BBF">
        <w:rPr>
          <w:rFonts w:cstheme="minorHAnsi"/>
        </w:rPr>
        <w:t>it is trying to say that death will happen, but the person could go out with a bang and people would remember them. We can see proof of this in the line</w:t>
      </w:r>
      <w:r>
        <w:rPr>
          <w:rFonts w:cstheme="minorHAnsi"/>
        </w:rPr>
        <w:t>s</w:t>
      </w:r>
      <w:r w:rsidRPr="004A7BBF">
        <w:rPr>
          <w:rFonts w:cstheme="minorHAnsi"/>
        </w:rPr>
        <w:t>, “though your words have forked no lightning/you do not go gentle into that good night”.</w:t>
      </w:r>
    </w:p>
    <w:p w14:paraId="695273D4" w14:textId="77777777" w:rsidR="0049358E" w:rsidRPr="004A7BBF" w:rsidRDefault="0049358E" w:rsidP="0049358E">
      <w:pPr>
        <w:rPr>
          <w:rFonts w:cstheme="minorHAnsi"/>
        </w:rPr>
      </w:pPr>
    </w:p>
    <w:p w14:paraId="1B3284F4" w14:textId="77777777" w:rsidR="0049358E" w:rsidRPr="00C56C2A" w:rsidRDefault="0049358E" w:rsidP="0049358E">
      <w:pPr>
        <w:rPr>
          <w:rFonts w:cstheme="minorHAnsi"/>
        </w:rPr>
      </w:pPr>
      <w:r w:rsidRPr="004A7BBF">
        <w:rPr>
          <w:rFonts w:cstheme="minorHAnsi"/>
        </w:rPr>
        <w:t xml:space="preserve">Orwell shows blind conformity a lot through the animals in </w:t>
      </w:r>
      <w:r w:rsidRPr="004A7BBF">
        <w:rPr>
          <w:rFonts w:cstheme="minorHAnsi"/>
          <w:i/>
        </w:rPr>
        <w:t>Animal Farm</w:t>
      </w:r>
      <w:r w:rsidRPr="004A7BBF">
        <w:rPr>
          <w:rFonts w:cstheme="minorHAnsi"/>
        </w:rPr>
        <w:t>. One of the main animals he uses is Benjamin. Benjamin knew what the pigs were up to because he spied on them but he didn’t do anything about it and kept doing what they were telling him to do. Boxer worked as hard as he could for the pigs because he was brainwashed.</w:t>
      </w:r>
      <w:r w:rsidRPr="00C56C2A">
        <w:rPr>
          <w:rFonts w:cstheme="minorHAnsi"/>
        </w:rPr>
        <w:t xml:space="preserve"> </w:t>
      </w:r>
    </w:p>
    <w:p w14:paraId="7C233E8F" w14:textId="77777777" w:rsidR="0049358E" w:rsidRDefault="0049358E" w:rsidP="0049358E">
      <w:pPr>
        <w:rPr>
          <w:b/>
          <w:i/>
          <w:u w:val="single"/>
        </w:rPr>
      </w:pPr>
    </w:p>
    <w:p w14:paraId="6F23DD72" w14:textId="77777777" w:rsidR="0049358E" w:rsidRPr="004E260C" w:rsidRDefault="0049358E" w:rsidP="0049358E">
      <w:pPr>
        <w:rPr>
          <w:b/>
          <w:i/>
          <w:u w:val="single"/>
        </w:rPr>
      </w:pPr>
      <w:r>
        <w:rPr>
          <w:b/>
          <w:i/>
          <w:u w:val="single"/>
        </w:rPr>
        <w:t xml:space="preserve">Bonus </w:t>
      </w:r>
      <w:r w:rsidRPr="004E260C">
        <w:rPr>
          <w:b/>
          <w:i/>
          <w:u w:val="single"/>
        </w:rPr>
        <w:t>marks for nominalising at least one of these paragraphs also.</w:t>
      </w:r>
    </w:p>
    <w:p w14:paraId="4DF35506" w14:textId="77777777" w:rsidR="0049358E" w:rsidRDefault="0049358E" w:rsidP="0049358E">
      <w:pPr>
        <w:rPr>
          <w:rFonts w:asciiTheme="majorHAnsi" w:hAnsiTheme="majorHAnsi"/>
        </w:rPr>
      </w:pPr>
    </w:p>
    <w:p w14:paraId="0B11B5B4" w14:textId="77777777" w:rsidR="0049358E" w:rsidRDefault="0049358E" w:rsidP="0049358E">
      <w:pPr>
        <w:rPr>
          <w:rFonts w:asciiTheme="majorHAnsi" w:hAnsiTheme="majorHAnsi"/>
        </w:rPr>
      </w:pPr>
    </w:p>
    <w:p w14:paraId="41746ACB" w14:textId="77777777" w:rsidR="0049358E" w:rsidRDefault="0049358E" w:rsidP="0049358E">
      <w:pPr>
        <w:rPr>
          <w:rFonts w:asciiTheme="majorHAnsi" w:hAnsiTheme="majorHAnsi"/>
        </w:rPr>
      </w:pPr>
    </w:p>
    <w:p w14:paraId="2A31D4A0" w14:textId="77777777" w:rsidR="0049358E" w:rsidRDefault="0049358E" w:rsidP="0049358E">
      <w:pPr>
        <w:rPr>
          <w:rFonts w:asciiTheme="majorHAnsi" w:hAnsiTheme="majorHAnsi"/>
        </w:rPr>
      </w:pPr>
    </w:p>
    <w:p w14:paraId="54B6C0A9" w14:textId="77777777" w:rsidR="0049358E" w:rsidRDefault="0049358E" w:rsidP="0049358E">
      <w:pPr>
        <w:rPr>
          <w:rFonts w:asciiTheme="majorHAnsi" w:hAnsiTheme="majorHAnsi"/>
        </w:rPr>
      </w:pPr>
    </w:p>
    <w:p w14:paraId="0209F8A0" w14:textId="77777777" w:rsidR="0049358E" w:rsidRDefault="0049358E" w:rsidP="0049358E">
      <w:pPr>
        <w:rPr>
          <w:rFonts w:asciiTheme="majorHAnsi" w:hAnsiTheme="majorHAnsi"/>
        </w:rPr>
      </w:pPr>
    </w:p>
    <w:p w14:paraId="5393D4CF" w14:textId="77777777" w:rsidR="0049358E" w:rsidRDefault="0049358E" w:rsidP="0049358E">
      <w:pPr>
        <w:rPr>
          <w:rFonts w:asciiTheme="majorHAnsi" w:hAnsiTheme="majorHAnsi"/>
        </w:rPr>
      </w:pPr>
    </w:p>
    <w:p w14:paraId="6957FC5D" w14:textId="77777777" w:rsidR="0049358E" w:rsidRDefault="0049358E" w:rsidP="0049358E">
      <w:pPr>
        <w:rPr>
          <w:rFonts w:asciiTheme="majorHAnsi" w:hAnsiTheme="majorHAnsi"/>
        </w:rPr>
      </w:pPr>
    </w:p>
    <w:p w14:paraId="6F797398" w14:textId="77777777" w:rsidR="0049358E" w:rsidRDefault="0049358E" w:rsidP="0049358E">
      <w:pPr>
        <w:rPr>
          <w:rFonts w:asciiTheme="majorHAnsi" w:hAnsiTheme="majorHAnsi"/>
        </w:rPr>
      </w:pPr>
    </w:p>
    <w:p w14:paraId="21547912" w14:textId="77777777" w:rsidR="0049358E" w:rsidRDefault="0049358E" w:rsidP="0049358E">
      <w:pPr>
        <w:rPr>
          <w:rFonts w:asciiTheme="majorHAnsi" w:hAnsiTheme="majorHAnsi"/>
        </w:rPr>
      </w:pPr>
    </w:p>
    <w:p w14:paraId="40B55BEA" w14:textId="77777777" w:rsidR="0049358E" w:rsidRDefault="0049358E" w:rsidP="0049358E">
      <w:pPr>
        <w:rPr>
          <w:rFonts w:asciiTheme="majorHAnsi" w:hAnsiTheme="majorHAnsi"/>
        </w:rPr>
      </w:pPr>
    </w:p>
    <w:p w14:paraId="0893F894" w14:textId="77777777" w:rsidR="0049358E" w:rsidRDefault="0049358E" w:rsidP="0049358E">
      <w:pPr>
        <w:rPr>
          <w:rFonts w:asciiTheme="majorHAnsi" w:hAnsiTheme="majorHAnsi"/>
        </w:rPr>
      </w:pPr>
    </w:p>
    <w:p w14:paraId="2FB3EDB4" w14:textId="77777777" w:rsidR="0049358E" w:rsidRDefault="0049358E" w:rsidP="0049358E">
      <w:pPr>
        <w:rPr>
          <w:rFonts w:asciiTheme="majorHAnsi" w:hAnsiTheme="majorHAnsi"/>
        </w:rPr>
      </w:pPr>
    </w:p>
    <w:p w14:paraId="24B2E51D" w14:textId="77777777" w:rsidR="0049358E" w:rsidRDefault="0049358E" w:rsidP="0049358E">
      <w:pPr>
        <w:rPr>
          <w:rFonts w:asciiTheme="majorHAnsi" w:hAnsiTheme="majorHAnsi"/>
        </w:rPr>
      </w:pPr>
    </w:p>
    <w:p w14:paraId="577E6FA6" w14:textId="77777777" w:rsidR="00E134FE" w:rsidRDefault="00E134FE"/>
    <w:sectPr w:rsidR="00E13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8E"/>
    <w:rsid w:val="00097591"/>
    <w:rsid w:val="0049358E"/>
    <w:rsid w:val="00E134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EBB1"/>
  <w15:chartTrackingRefBased/>
  <w15:docId w15:val="{B7076A4A-84B5-448C-8A72-C29E7551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2</cp:revision>
  <dcterms:created xsi:type="dcterms:W3CDTF">2020-12-06T22:52:00Z</dcterms:created>
  <dcterms:modified xsi:type="dcterms:W3CDTF">2020-12-07T02:32:00Z</dcterms:modified>
</cp:coreProperties>
</file>