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E239" w14:textId="356F6695" w:rsidR="00CE569C" w:rsidRDefault="00BF7497" w:rsidP="007E46B6">
      <w:pPr>
        <w:rPr>
          <w:b/>
          <w:bCs/>
          <w:sz w:val="28"/>
          <w:szCs w:val="36"/>
          <w:lang w:eastAsia="en-AU"/>
        </w:rPr>
      </w:pPr>
      <w:r>
        <w:rPr>
          <w:b/>
          <w:bCs/>
          <w:sz w:val="28"/>
          <w:szCs w:val="36"/>
          <w:lang w:eastAsia="en-AU"/>
        </w:rPr>
        <w:t xml:space="preserve">SMART Goals Explanation and </w:t>
      </w:r>
      <w:r w:rsidR="005C2F3E">
        <w:rPr>
          <w:b/>
          <w:bCs/>
          <w:sz w:val="28"/>
          <w:szCs w:val="36"/>
          <w:lang w:eastAsia="en-AU"/>
        </w:rPr>
        <w:t>Worksheet</w:t>
      </w:r>
    </w:p>
    <w:p w14:paraId="52AA6EBC" w14:textId="77777777" w:rsidR="00CE569C" w:rsidRDefault="00CE569C" w:rsidP="00CE569C">
      <w:pPr>
        <w:rPr>
          <w:b/>
          <w:bCs/>
          <w:sz w:val="28"/>
          <w:szCs w:val="36"/>
          <w:lang w:eastAsia="en-AU"/>
        </w:rPr>
      </w:pPr>
      <w:r>
        <w:rPr>
          <w:b/>
          <w:bCs/>
          <w:sz w:val="28"/>
          <w:szCs w:val="36"/>
          <w:lang w:eastAsia="en-AU"/>
        </w:rPr>
        <w:br/>
      </w:r>
      <w:r w:rsidR="007E46B6">
        <w:rPr>
          <w:b/>
          <w:bCs/>
          <w:sz w:val="28"/>
          <w:szCs w:val="36"/>
          <w:lang w:eastAsia="en-AU"/>
        </w:rPr>
        <w:t>S</w:t>
      </w:r>
      <w:r w:rsidR="007E46B6" w:rsidRPr="00CB33EA">
        <w:rPr>
          <w:b/>
          <w:bCs/>
          <w:sz w:val="28"/>
          <w:szCs w:val="36"/>
          <w:lang w:eastAsia="en-AU"/>
        </w:rPr>
        <w:t>MART Goals</w:t>
      </w:r>
    </w:p>
    <w:p w14:paraId="6F670DD1" w14:textId="77777777" w:rsidR="007E46B6" w:rsidRPr="00CE569C" w:rsidRDefault="007E46B6" w:rsidP="00CE569C">
      <w:pPr>
        <w:rPr>
          <w:b/>
          <w:bCs/>
          <w:szCs w:val="36"/>
          <w:lang w:eastAsia="en-AU"/>
        </w:rPr>
      </w:pPr>
      <w:r w:rsidRPr="00CE569C">
        <w:rPr>
          <w:lang w:eastAsia="en-AU"/>
        </w:rPr>
        <w:t xml:space="preserve">The acronym </w:t>
      </w:r>
      <w:r w:rsidRPr="00CE569C">
        <w:rPr>
          <w:sz w:val="24"/>
          <w:lang w:eastAsia="en-AU"/>
        </w:rPr>
        <w:t>SMART</w:t>
      </w:r>
      <w:r w:rsidRPr="00CE569C">
        <w:rPr>
          <w:lang w:eastAsia="en-AU"/>
        </w:rPr>
        <w:t xml:space="preserve"> can be used to provide a more comprehensive definition for goal setting:</w:t>
      </w:r>
      <w:r w:rsidR="00CE569C">
        <w:rPr>
          <w:lang w:eastAsia="en-AU"/>
        </w:rPr>
        <w:br/>
      </w:r>
    </w:p>
    <w:p w14:paraId="5F89FDDD" w14:textId="245FB203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Specific</w:t>
      </w:r>
      <w:r w:rsidR="005E5C9C">
        <w:rPr>
          <w:b/>
          <w:bCs/>
          <w:sz w:val="20"/>
          <w:szCs w:val="20"/>
          <w:lang w:eastAsia="en-AU"/>
        </w:rPr>
        <w:t xml:space="preserve"> (qualify)</w:t>
      </w:r>
    </w:p>
    <w:p w14:paraId="5645A39F" w14:textId="68014FDF" w:rsidR="00B309C5" w:rsidRDefault="00B309C5" w:rsidP="007E46B6">
      <w:pPr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What needs to be accomplished</w:t>
      </w:r>
      <w:r w:rsidR="005E78A7">
        <w:rPr>
          <w:sz w:val="20"/>
          <w:szCs w:val="20"/>
          <w:lang w:eastAsia="en-AU"/>
        </w:rPr>
        <w:t xml:space="preserve"> – well defined, </w:t>
      </w:r>
      <w:proofErr w:type="gramStart"/>
      <w:r w:rsidR="005E78A7">
        <w:rPr>
          <w:sz w:val="20"/>
          <w:szCs w:val="20"/>
          <w:lang w:eastAsia="en-AU"/>
        </w:rPr>
        <w:t>detailed</w:t>
      </w:r>
      <w:proofErr w:type="gramEnd"/>
      <w:r w:rsidR="005E78A7">
        <w:rPr>
          <w:sz w:val="20"/>
          <w:szCs w:val="20"/>
          <w:lang w:eastAsia="en-AU"/>
        </w:rPr>
        <w:t xml:space="preserve"> and clear to anyone</w:t>
      </w:r>
      <w:r w:rsidR="006346EB">
        <w:rPr>
          <w:sz w:val="20"/>
          <w:szCs w:val="20"/>
          <w:lang w:eastAsia="en-AU"/>
        </w:rPr>
        <w:t xml:space="preserve"> – who, what, when, where, which, why?</w:t>
      </w:r>
    </w:p>
    <w:p w14:paraId="08DA64B5" w14:textId="737D18DF" w:rsidR="00B309C5" w:rsidRDefault="00B309C5" w:rsidP="007E46B6">
      <w:pPr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What steps need to be taken to achieve it</w:t>
      </w:r>
    </w:p>
    <w:p w14:paraId="288563CF" w14:textId="77777777" w:rsidR="00277F89" w:rsidRPr="00277F89" w:rsidRDefault="00277F89" w:rsidP="00277F89">
      <w:pPr>
        <w:pStyle w:val="Default"/>
        <w:numPr>
          <w:ilvl w:val="0"/>
          <w:numId w:val="1"/>
        </w:numPr>
        <w:rPr>
          <w:sz w:val="20"/>
          <w:szCs w:val="23"/>
        </w:rPr>
      </w:pPr>
      <w:r w:rsidRPr="00277F89">
        <w:rPr>
          <w:sz w:val="20"/>
          <w:szCs w:val="23"/>
        </w:rPr>
        <w:t xml:space="preserve">Avoid words </w:t>
      </w:r>
      <w:proofErr w:type="gramStart"/>
      <w:r w:rsidRPr="00277F89">
        <w:rPr>
          <w:sz w:val="20"/>
          <w:szCs w:val="23"/>
        </w:rPr>
        <w:t>like:</w:t>
      </w:r>
      <w:proofErr w:type="gramEnd"/>
      <w:r w:rsidRPr="00277F89">
        <w:rPr>
          <w:sz w:val="20"/>
          <w:szCs w:val="23"/>
        </w:rPr>
        <w:t xml:space="preserve"> enjoy, realize, and be aware of, which are more ambiguous; and, </w:t>
      </w:r>
    </w:p>
    <w:p w14:paraId="2052CABA" w14:textId="77777777" w:rsidR="00277F89" w:rsidRPr="00277F89" w:rsidRDefault="00277F89" w:rsidP="00277F89">
      <w:pPr>
        <w:pStyle w:val="Default"/>
        <w:numPr>
          <w:ilvl w:val="0"/>
          <w:numId w:val="1"/>
        </w:numPr>
        <w:rPr>
          <w:sz w:val="20"/>
          <w:szCs w:val="23"/>
        </w:rPr>
      </w:pPr>
      <w:r w:rsidRPr="00277F89">
        <w:rPr>
          <w:sz w:val="20"/>
          <w:szCs w:val="23"/>
        </w:rPr>
        <w:t xml:space="preserve">Include more concrete words </w:t>
      </w:r>
      <w:proofErr w:type="gramStart"/>
      <w:r w:rsidRPr="00277F89">
        <w:rPr>
          <w:sz w:val="20"/>
          <w:szCs w:val="23"/>
        </w:rPr>
        <w:t>like:</w:t>
      </w:r>
      <w:proofErr w:type="gramEnd"/>
      <w:r w:rsidRPr="00277F89">
        <w:rPr>
          <w:sz w:val="20"/>
          <w:szCs w:val="23"/>
        </w:rPr>
        <w:t xml:space="preserve"> demonstrate, implement, produce and express. </w:t>
      </w:r>
    </w:p>
    <w:p w14:paraId="233802D6" w14:textId="77777777" w:rsidR="00277F89" w:rsidRPr="00CE569C" w:rsidRDefault="00277F89" w:rsidP="00277F89">
      <w:pPr>
        <w:ind w:left="720"/>
        <w:rPr>
          <w:sz w:val="20"/>
          <w:szCs w:val="20"/>
          <w:lang w:eastAsia="en-AU"/>
        </w:rPr>
      </w:pPr>
    </w:p>
    <w:p w14:paraId="36D1873C" w14:textId="42136AF4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Measurable</w:t>
      </w:r>
      <w:r w:rsidR="005E5C9C">
        <w:rPr>
          <w:b/>
          <w:bCs/>
          <w:sz w:val="20"/>
          <w:szCs w:val="20"/>
          <w:lang w:eastAsia="en-AU"/>
        </w:rPr>
        <w:t xml:space="preserve"> (quantify)</w:t>
      </w:r>
    </w:p>
    <w:p w14:paraId="60583D48" w14:textId="4B197BCB" w:rsidR="004F3CAC" w:rsidRDefault="004F3CAC" w:rsidP="009C55ED">
      <w:pPr>
        <w:pStyle w:val="Default"/>
        <w:numPr>
          <w:ilvl w:val="0"/>
          <w:numId w:val="2"/>
        </w:numPr>
        <w:rPr>
          <w:sz w:val="20"/>
          <w:szCs w:val="23"/>
        </w:rPr>
      </w:pPr>
      <w:r>
        <w:rPr>
          <w:sz w:val="20"/>
          <w:szCs w:val="23"/>
        </w:rPr>
        <w:t>What is your measure of success?</w:t>
      </w:r>
    </w:p>
    <w:p w14:paraId="2665B62A" w14:textId="51345972" w:rsidR="006346EB" w:rsidRDefault="006346EB" w:rsidP="009C55ED">
      <w:pPr>
        <w:pStyle w:val="Default"/>
        <w:numPr>
          <w:ilvl w:val="0"/>
          <w:numId w:val="2"/>
        </w:numPr>
        <w:rPr>
          <w:sz w:val="20"/>
          <w:szCs w:val="23"/>
        </w:rPr>
      </w:pPr>
      <w:r>
        <w:rPr>
          <w:sz w:val="20"/>
          <w:szCs w:val="23"/>
        </w:rPr>
        <w:t>What data will measure the goal?</w:t>
      </w:r>
      <w:r w:rsidR="00484222">
        <w:rPr>
          <w:sz w:val="20"/>
          <w:szCs w:val="23"/>
        </w:rPr>
        <w:t xml:space="preserve"> How many</w:t>
      </w:r>
      <w:r w:rsidR="00312971">
        <w:rPr>
          <w:sz w:val="20"/>
          <w:szCs w:val="23"/>
        </w:rPr>
        <w:t xml:space="preserve"> and/or when</w:t>
      </w:r>
      <w:r w:rsidR="00484222">
        <w:rPr>
          <w:sz w:val="20"/>
          <w:szCs w:val="23"/>
        </w:rPr>
        <w:t>?</w:t>
      </w:r>
    </w:p>
    <w:p w14:paraId="6989D2FC" w14:textId="77777777" w:rsidR="006A0EF2" w:rsidRPr="00CE569C" w:rsidRDefault="006A0EF2" w:rsidP="006A0EF2">
      <w:pPr>
        <w:ind w:left="720"/>
        <w:rPr>
          <w:sz w:val="20"/>
          <w:szCs w:val="20"/>
          <w:lang w:eastAsia="en-AU"/>
        </w:rPr>
      </w:pPr>
    </w:p>
    <w:p w14:paraId="677004FB" w14:textId="77777777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Achievable</w:t>
      </w:r>
    </w:p>
    <w:p w14:paraId="4A6C8F43" w14:textId="7B133782" w:rsidR="006F61B2" w:rsidRPr="006F61B2" w:rsidRDefault="006F61B2" w:rsidP="006F61B2">
      <w:pPr>
        <w:pStyle w:val="Default"/>
        <w:numPr>
          <w:ilvl w:val="0"/>
          <w:numId w:val="6"/>
        </w:numPr>
        <w:ind w:left="697" w:hanging="357"/>
        <w:rPr>
          <w:rFonts w:eastAsia="Times New Roman" w:cs="Times New Roman"/>
          <w:color w:val="auto"/>
          <w:sz w:val="20"/>
          <w:szCs w:val="20"/>
          <w:lang w:eastAsia="en-AU"/>
        </w:rPr>
      </w:pPr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 xml:space="preserve">You </w:t>
      </w:r>
      <w:proofErr w:type="gramStart"/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>have the ability to</w:t>
      </w:r>
      <w:proofErr w:type="gramEnd"/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 xml:space="preserve"> accomplish this objective</w:t>
      </w:r>
    </w:p>
    <w:p w14:paraId="41C0DA67" w14:textId="5C96D458" w:rsidR="006F61B2" w:rsidRPr="006F61B2" w:rsidRDefault="006F61B2" w:rsidP="006F61B2">
      <w:pPr>
        <w:pStyle w:val="Default"/>
        <w:numPr>
          <w:ilvl w:val="0"/>
          <w:numId w:val="6"/>
        </w:numPr>
        <w:ind w:left="697" w:hanging="357"/>
        <w:rPr>
          <w:rFonts w:eastAsia="Times New Roman" w:cs="Times New Roman"/>
          <w:color w:val="auto"/>
          <w:sz w:val="20"/>
          <w:szCs w:val="20"/>
          <w:lang w:eastAsia="en-AU"/>
        </w:rPr>
      </w:pPr>
      <w:r w:rsidRPr="006F61B2">
        <w:rPr>
          <w:rFonts w:eastAsia="Times New Roman" w:cs="Times New Roman"/>
          <w:color w:val="auto"/>
          <w:sz w:val="20"/>
          <w:szCs w:val="20"/>
          <w:lang w:eastAsia="en-AU"/>
        </w:rPr>
        <w:t xml:space="preserve">You have taken into consideration any limitations/constraints that may exist; and, </w:t>
      </w:r>
    </w:p>
    <w:p w14:paraId="069F5ED2" w14:textId="3409C62C" w:rsidR="005E5C9C" w:rsidRPr="005E5C9C" w:rsidRDefault="005E5C9C" w:rsidP="005E5C9C">
      <w:pPr>
        <w:pStyle w:val="Default"/>
        <w:numPr>
          <w:ilvl w:val="0"/>
          <w:numId w:val="6"/>
        </w:numPr>
        <w:ind w:left="697" w:hanging="357"/>
        <w:rPr>
          <w:rFonts w:eastAsia="Times New Roman" w:cs="Times New Roman"/>
          <w:color w:val="auto"/>
          <w:sz w:val="20"/>
          <w:szCs w:val="20"/>
          <w:lang w:eastAsia="en-AU"/>
        </w:rPr>
      </w:pPr>
      <w:r w:rsidRPr="005E5C9C">
        <w:rPr>
          <w:sz w:val="20"/>
          <w:szCs w:val="20"/>
          <w:lang w:eastAsia="en-AU"/>
        </w:rPr>
        <w:t xml:space="preserve">Within the availability of resources, </w:t>
      </w:r>
      <w:proofErr w:type="gramStart"/>
      <w:r w:rsidRPr="005E5C9C">
        <w:rPr>
          <w:sz w:val="20"/>
          <w:szCs w:val="20"/>
          <w:lang w:eastAsia="en-AU"/>
        </w:rPr>
        <w:t>knowledge</w:t>
      </w:r>
      <w:proofErr w:type="gramEnd"/>
      <w:r w:rsidRPr="005E5C9C">
        <w:rPr>
          <w:sz w:val="20"/>
          <w:szCs w:val="20"/>
          <w:lang w:eastAsia="en-AU"/>
        </w:rPr>
        <w:t xml:space="preserve"> and time </w:t>
      </w:r>
    </w:p>
    <w:p w14:paraId="38D55A47" w14:textId="77777777" w:rsidR="00317599" w:rsidRPr="00317599" w:rsidRDefault="00317599" w:rsidP="00317599">
      <w:pPr>
        <w:pStyle w:val="Default"/>
        <w:ind w:left="720"/>
        <w:rPr>
          <w:sz w:val="28"/>
          <w:szCs w:val="23"/>
        </w:rPr>
      </w:pPr>
    </w:p>
    <w:p w14:paraId="6BF51BB3" w14:textId="62B5DE37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R</w:t>
      </w:r>
      <w:r w:rsidR="00AA2AEC">
        <w:rPr>
          <w:b/>
          <w:bCs/>
          <w:sz w:val="20"/>
          <w:szCs w:val="20"/>
          <w:lang w:eastAsia="en-AU"/>
        </w:rPr>
        <w:t>elevant</w:t>
      </w:r>
    </w:p>
    <w:p w14:paraId="2ECA4E75" w14:textId="49341F83" w:rsidR="001228D5" w:rsidRDefault="002509EB" w:rsidP="002509EB">
      <w:pPr>
        <w:pStyle w:val="Default"/>
        <w:numPr>
          <w:ilvl w:val="0"/>
          <w:numId w:val="4"/>
        </w:numPr>
        <w:rPr>
          <w:sz w:val="20"/>
          <w:szCs w:val="23"/>
        </w:rPr>
      </w:pPr>
      <w:r w:rsidRPr="002509EB">
        <w:rPr>
          <w:sz w:val="20"/>
          <w:szCs w:val="23"/>
        </w:rPr>
        <w:t>Your objective is relevant to yo</w:t>
      </w:r>
      <w:r w:rsidR="008D3627">
        <w:rPr>
          <w:sz w:val="20"/>
          <w:szCs w:val="23"/>
        </w:rPr>
        <w:t>u?</w:t>
      </w:r>
    </w:p>
    <w:p w14:paraId="3C358627" w14:textId="0E333976" w:rsidR="002509EB" w:rsidRPr="002509EB" w:rsidRDefault="001228D5" w:rsidP="002509EB">
      <w:pPr>
        <w:pStyle w:val="Default"/>
        <w:numPr>
          <w:ilvl w:val="0"/>
          <w:numId w:val="4"/>
        </w:numPr>
        <w:rPr>
          <w:sz w:val="20"/>
          <w:szCs w:val="23"/>
        </w:rPr>
      </w:pPr>
      <w:r>
        <w:rPr>
          <w:sz w:val="20"/>
          <w:szCs w:val="23"/>
        </w:rPr>
        <w:t>Is it relevant to your broader goals/aims</w:t>
      </w:r>
      <w:r w:rsidR="008D3627">
        <w:rPr>
          <w:sz w:val="20"/>
          <w:szCs w:val="23"/>
        </w:rPr>
        <w:t>?</w:t>
      </w:r>
    </w:p>
    <w:p w14:paraId="6C6863D3" w14:textId="77777777" w:rsidR="002509EB" w:rsidRPr="00CE569C" w:rsidRDefault="002509EB" w:rsidP="002509EB">
      <w:pPr>
        <w:ind w:left="720"/>
        <w:rPr>
          <w:sz w:val="20"/>
          <w:szCs w:val="20"/>
          <w:lang w:eastAsia="en-AU"/>
        </w:rPr>
      </w:pPr>
    </w:p>
    <w:p w14:paraId="7BCA97CD" w14:textId="1F6BA564" w:rsidR="007E46B6" w:rsidRPr="00CE569C" w:rsidRDefault="007E46B6" w:rsidP="007E46B6">
      <w:pPr>
        <w:rPr>
          <w:sz w:val="20"/>
          <w:szCs w:val="20"/>
          <w:lang w:eastAsia="en-AU"/>
        </w:rPr>
      </w:pPr>
      <w:r w:rsidRPr="00CE569C">
        <w:rPr>
          <w:b/>
          <w:bCs/>
          <w:sz w:val="20"/>
          <w:szCs w:val="20"/>
          <w:lang w:eastAsia="en-AU"/>
        </w:rPr>
        <w:t>Time</w:t>
      </w:r>
      <w:r w:rsidR="005E5C9C">
        <w:rPr>
          <w:b/>
          <w:bCs/>
          <w:sz w:val="20"/>
          <w:szCs w:val="20"/>
          <w:lang w:eastAsia="en-AU"/>
        </w:rPr>
        <w:t xml:space="preserve"> Bound</w:t>
      </w:r>
    </w:p>
    <w:p w14:paraId="611585ED" w14:textId="471B725C" w:rsidR="007E46B6" w:rsidRPr="006A122D" w:rsidRDefault="007E46B6" w:rsidP="007E46B6">
      <w:pPr>
        <w:numPr>
          <w:ilvl w:val="0"/>
          <w:numId w:val="5"/>
        </w:numPr>
        <w:rPr>
          <w:sz w:val="20"/>
          <w:szCs w:val="20"/>
          <w:lang w:eastAsia="en-AU"/>
        </w:rPr>
      </w:pPr>
      <w:r w:rsidRPr="006A122D">
        <w:rPr>
          <w:sz w:val="20"/>
          <w:szCs w:val="20"/>
          <w:lang w:eastAsia="en-AU"/>
        </w:rPr>
        <w:t>Enough time to achieve the goal</w:t>
      </w:r>
      <w:r w:rsidR="006A122D">
        <w:rPr>
          <w:sz w:val="20"/>
          <w:szCs w:val="20"/>
          <w:lang w:eastAsia="en-AU"/>
        </w:rPr>
        <w:t xml:space="preserve"> but n</w:t>
      </w:r>
      <w:r w:rsidRPr="006A122D">
        <w:rPr>
          <w:sz w:val="20"/>
          <w:szCs w:val="20"/>
          <w:lang w:eastAsia="en-AU"/>
        </w:rPr>
        <w:t xml:space="preserve">ot too much time, which can affect performance </w:t>
      </w:r>
    </w:p>
    <w:p w14:paraId="3C6121D9" w14:textId="14B2C2B5" w:rsidR="00552A5E" w:rsidRPr="00CE569C" w:rsidRDefault="00552A5E" w:rsidP="007E46B6">
      <w:pPr>
        <w:numPr>
          <w:ilvl w:val="0"/>
          <w:numId w:val="5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A clear end point and intermediary times </w:t>
      </w:r>
      <w:proofErr w:type="gramStart"/>
      <w:r>
        <w:rPr>
          <w:sz w:val="20"/>
          <w:szCs w:val="20"/>
          <w:lang w:eastAsia="en-AU"/>
        </w:rPr>
        <w:t>ie</w:t>
      </w:r>
      <w:proofErr w:type="gramEnd"/>
      <w:r>
        <w:rPr>
          <w:sz w:val="20"/>
          <w:szCs w:val="20"/>
          <w:lang w:eastAsia="en-AU"/>
        </w:rPr>
        <w:t xml:space="preserve"> what needs to be achieved by the half-way mark</w:t>
      </w:r>
    </w:p>
    <w:p w14:paraId="11BFAFEA" w14:textId="77777777" w:rsidR="00CE569C" w:rsidRPr="00CE569C" w:rsidRDefault="00CE569C" w:rsidP="00CE569C">
      <w:pPr>
        <w:rPr>
          <w:lang w:eastAsia="en-AU"/>
        </w:rPr>
      </w:pPr>
    </w:p>
    <w:p w14:paraId="01CC5D2F" w14:textId="3DCF88B3" w:rsidR="007E46B6" w:rsidRDefault="007E46B6" w:rsidP="007E46B6">
      <w:pPr>
        <w:rPr>
          <w:sz w:val="24"/>
          <w:szCs w:val="16"/>
        </w:rPr>
      </w:pPr>
    </w:p>
    <w:p w14:paraId="5DBC14CA" w14:textId="13767A74" w:rsidR="00C81CA7" w:rsidRDefault="00C81CA7" w:rsidP="007E46B6">
      <w:pPr>
        <w:rPr>
          <w:sz w:val="24"/>
          <w:szCs w:val="16"/>
        </w:rPr>
      </w:pPr>
    </w:p>
    <w:p w14:paraId="43446B4A" w14:textId="32D4C3BC" w:rsidR="00C81CA7" w:rsidRDefault="00C81CA7" w:rsidP="007E46B6">
      <w:pPr>
        <w:rPr>
          <w:sz w:val="24"/>
          <w:szCs w:val="16"/>
        </w:rPr>
      </w:pPr>
    </w:p>
    <w:p w14:paraId="2765D293" w14:textId="084C0BA0" w:rsidR="00C81CA7" w:rsidRDefault="00C81CA7" w:rsidP="007E46B6">
      <w:pPr>
        <w:rPr>
          <w:sz w:val="24"/>
          <w:szCs w:val="16"/>
        </w:rPr>
      </w:pPr>
    </w:p>
    <w:p w14:paraId="6866B1C5" w14:textId="46BEB8B2" w:rsidR="00C81CA7" w:rsidRDefault="00C81CA7" w:rsidP="007E46B6">
      <w:pPr>
        <w:rPr>
          <w:sz w:val="24"/>
          <w:szCs w:val="16"/>
        </w:rPr>
      </w:pPr>
    </w:p>
    <w:p w14:paraId="1DC04E3F" w14:textId="75868899" w:rsidR="00C81CA7" w:rsidRDefault="00C81CA7" w:rsidP="007E46B6">
      <w:pPr>
        <w:rPr>
          <w:sz w:val="24"/>
          <w:szCs w:val="16"/>
        </w:rPr>
      </w:pPr>
    </w:p>
    <w:p w14:paraId="45333AE3" w14:textId="5966E01E" w:rsidR="00C81CA7" w:rsidRDefault="00C81CA7" w:rsidP="007E46B6">
      <w:pPr>
        <w:rPr>
          <w:sz w:val="24"/>
          <w:szCs w:val="16"/>
        </w:rPr>
      </w:pPr>
    </w:p>
    <w:p w14:paraId="5AB0CDF1" w14:textId="4BD977BB" w:rsidR="00C81CA7" w:rsidRDefault="00C81CA7" w:rsidP="007E46B6">
      <w:pPr>
        <w:rPr>
          <w:sz w:val="24"/>
          <w:szCs w:val="16"/>
        </w:rPr>
      </w:pPr>
    </w:p>
    <w:p w14:paraId="70D33153" w14:textId="711828AC" w:rsidR="00C81CA7" w:rsidRDefault="00C81CA7" w:rsidP="007E46B6">
      <w:pPr>
        <w:rPr>
          <w:sz w:val="24"/>
          <w:szCs w:val="16"/>
        </w:rPr>
      </w:pPr>
    </w:p>
    <w:p w14:paraId="46DD4180" w14:textId="31269E72" w:rsidR="00C81CA7" w:rsidRDefault="00C81CA7" w:rsidP="007E46B6">
      <w:pPr>
        <w:rPr>
          <w:sz w:val="24"/>
          <w:szCs w:val="16"/>
        </w:rPr>
      </w:pPr>
    </w:p>
    <w:p w14:paraId="3199582D" w14:textId="62D88B3D" w:rsidR="00C81CA7" w:rsidRDefault="00C81CA7" w:rsidP="007E46B6">
      <w:pPr>
        <w:rPr>
          <w:sz w:val="24"/>
          <w:szCs w:val="16"/>
        </w:rPr>
      </w:pPr>
    </w:p>
    <w:p w14:paraId="28629BA6" w14:textId="69F9E5C6" w:rsidR="00C81CA7" w:rsidRDefault="00C81CA7" w:rsidP="007E46B6">
      <w:pPr>
        <w:rPr>
          <w:sz w:val="24"/>
          <w:szCs w:val="16"/>
        </w:rPr>
      </w:pPr>
    </w:p>
    <w:p w14:paraId="32F0DF28" w14:textId="5DADCF88" w:rsidR="00C81CA7" w:rsidRDefault="00C81CA7" w:rsidP="007E46B6">
      <w:pPr>
        <w:rPr>
          <w:sz w:val="24"/>
          <w:szCs w:val="16"/>
        </w:rPr>
      </w:pPr>
    </w:p>
    <w:p w14:paraId="6FFF719D" w14:textId="35B692BD" w:rsidR="00C81CA7" w:rsidRDefault="00C81CA7" w:rsidP="007E46B6">
      <w:pPr>
        <w:rPr>
          <w:sz w:val="24"/>
          <w:szCs w:val="16"/>
        </w:rPr>
      </w:pPr>
    </w:p>
    <w:p w14:paraId="38283C7F" w14:textId="7AA593D3" w:rsidR="00C81CA7" w:rsidRDefault="00C81CA7" w:rsidP="007E46B6">
      <w:pPr>
        <w:rPr>
          <w:sz w:val="24"/>
          <w:szCs w:val="16"/>
        </w:rPr>
      </w:pPr>
    </w:p>
    <w:p w14:paraId="3D24EEA1" w14:textId="4CE35C65" w:rsidR="00C81CA7" w:rsidRDefault="00C81CA7" w:rsidP="007E46B6">
      <w:pPr>
        <w:rPr>
          <w:sz w:val="24"/>
          <w:szCs w:val="16"/>
        </w:rPr>
      </w:pPr>
    </w:p>
    <w:p w14:paraId="495C7A97" w14:textId="7BD7BBE8" w:rsidR="00C81CA7" w:rsidRDefault="00C81CA7" w:rsidP="007E46B6">
      <w:pPr>
        <w:rPr>
          <w:sz w:val="24"/>
          <w:szCs w:val="16"/>
        </w:rPr>
      </w:pPr>
    </w:p>
    <w:p w14:paraId="1E50B74F" w14:textId="19950747" w:rsidR="00C81CA7" w:rsidRDefault="00C81CA7" w:rsidP="007E46B6">
      <w:pPr>
        <w:rPr>
          <w:sz w:val="24"/>
          <w:szCs w:val="16"/>
        </w:rPr>
      </w:pPr>
    </w:p>
    <w:p w14:paraId="0544DD67" w14:textId="3DEE6B25" w:rsidR="00C81CA7" w:rsidRDefault="00C81CA7" w:rsidP="007E46B6">
      <w:pPr>
        <w:rPr>
          <w:sz w:val="24"/>
          <w:szCs w:val="16"/>
        </w:rPr>
      </w:pPr>
    </w:p>
    <w:p w14:paraId="7E914327" w14:textId="25CA31C5" w:rsidR="00C81CA7" w:rsidRDefault="00C81CA7" w:rsidP="007E46B6">
      <w:pPr>
        <w:rPr>
          <w:sz w:val="24"/>
          <w:szCs w:val="16"/>
        </w:rPr>
      </w:pPr>
    </w:p>
    <w:p w14:paraId="58E41D1E" w14:textId="423DFDD6" w:rsidR="00C81CA7" w:rsidRDefault="00C81CA7" w:rsidP="007E46B6">
      <w:pPr>
        <w:rPr>
          <w:sz w:val="24"/>
          <w:szCs w:val="16"/>
        </w:rPr>
      </w:pPr>
    </w:p>
    <w:p w14:paraId="5F3FD0D5" w14:textId="2E3B7045" w:rsidR="00C81CA7" w:rsidRDefault="00C81CA7" w:rsidP="007E46B6">
      <w:pPr>
        <w:rPr>
          <w:sz w:val="24"/>
          <w:szCs w:val="16"/>
        </w:rPr>
      </w:pPr>
    </w:p>
    <w:p w14:paraId="394EC854" w14:textId="1E682060" w:rsidR="00C81CA7" w:rsidRDefault="00C81CA7" w:rsidP="007E46B6">
      <w:pPr>
        <w:rPr>
          <w:sz w:val="24"/>
          <w:szCs w:val="16"/>
        </w:rPr>
      </w:pPr>
    </w:p>
    <w:p w14:paraId="1BAEBEE5" w14:textId="19DE1DA0" w:rsidR="00C81CA7" w:rsidRDefault="00C81CA7" w:rsidP="007E46B6">
      <w:pPr>
        <w:rPr>
          <w:sz w:val="24"/>
          <w:szCs w:val="16"/>
        </w:rPr>
      </w:pPr>
    </w:p>
    <w:p w14:paraId="79235312" w14:textId="77777777" w:rsidR="00C81CA7" w:rsidRDefault="00C81CA7" w:rsidP="007E46B6">
      <w:pPr>
        <w:rPr>
          <w:sz w:val="24"/>
          <w:szCs w:val="16"/>
        </w:rPr>
      </w:pPr>
    </w:p>
    <w:p w14:paraId="6B983E2F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2"/>
          <w:szCs w:val="23"/>
        </w:rPr>
      </w:pPr>
      <w:r w:rsidRPr="00C81CA7">
        <w:rPr>
          <w:rFonts w:eastAsiaTheme="minorHAnsi" w:cs="Arial"/>
          <w:b/>
          <w:color w:val="000000"/>
          <w:sz w:val="32"/>
          <w:szCs w:val="23"/>
        </w:rPr>
        <w:lastRenderedPageBreak/>
        <w:t>Personal Goal</w:t>
      </w:r>
    </w:p>
    <w:p w14:paraId="4A967866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32"/>
          <w:szCs w:val="23"/>
        </w:rPr>
      </w:pPr>
    </w:p>
    <w:p w14:paraId="0995CD7B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color w:val="000000"/>
          <w:sz w:val="32"/>
          <w:szCs w:val="23"/>
        </w:rPr>
        <w:t xml:space="preserve">To be effective, learning objectives and goals should be </w:t>
      </w:r>
      <w:r w:rsidRPr="00C81CA7">
        <w:rPr>
          <w:rFonts w:eastAsiaTheme="minorHAnsi" w:cs="Arial"/>
          <w:b/>
          <w:color w:val="000000"/>
          <w:sz w:val="56"/>
          <w:szCs w:val="23"/>
        </w:rPr>
        <w:t>SMART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52F894C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S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pecific: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2570F090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78C97C5B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4B4AA2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01F0F7E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14625EC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1CDB1C0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1CCE8B8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M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easurable: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3ACAF410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1701CAA1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3AC73A89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081D6E8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C25822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75FE5DC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A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chievable: </w:t>
      </w:r>
    </w:p>
    <w:p w14:paraId="3A610FEF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38AD1FE9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4AE108C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04BDC21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7ECB0600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4DB2298E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46F11AA8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R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elevant: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2A98725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3567BFF0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83B1A79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3E738E51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722784A7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7118E297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T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ime Bound: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62B9B8A9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2"/>
          <w:szCs w:val="23"/>
        </w:rPr>
      </w:pPr>
    </w:p>
    <w:p w14:paraId="09EE0457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2"/>
          <w:szCs w:val="23"/>
        </w:rPr>
      </w:pPr>
    </w:p>
    <w:p w14:paraId="0B292206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2"/>
          <w:szCs w:val="23"/>
        </w:rPr>
      </w:pPr>
    </w:p>
    <w:p w14:paraId="440AFE4C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2"/>
          <w:szCs w:val="23"/>
        </w:rPr>
      </w:pPr>
    </w:p>
    <w:p w14:paraId="15B7A042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2"/>
          <w:szCs w:val="23"/>
        </w:rPr>
      </w:pPr>
      <w:r w:rsidRPr="00C81CA7">
        <w:rPr>
          <w:rFonts w:eastAsiaTheme="minorHAnsi" w:cs="Arial"/>
          <w:b/>
          <w:color w:val="000000"/>
          <w:sz w:val="32"/>
          <w:szCs w:val="23"/>
        </w:rPr>
        <w:lastRenderedPageBreak/>
        <w:t>Learning Goal</w:t>
      </w:r>
    </w:p>
    <w:p w14:paraId="408BBAC0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32"/>
          <w:szCs w:val="23"/>
        </w:rPr>
      </w:pPr>
    </w:p>
    <w:p w14:paraId="4B88291F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color w:val="000000"/>
          <w:sz w:val="32"/>
          <w:szCs w:val="23"/>
        </w:rPr>
        <w:t xml:space="preserve">To be effective, learning objectives and goals should be </w:t>
      </w:r>
      <w:r w:rsidRPr="00C81CA7">
        <w:rPr>
          <w:rFonts w:eastAsiaTheme="minorHAnsi" w:cs="Arial"/>
          <w:b/>
          <w:color w:val="000000"/>
          <w:sz w:val="56"/>
          <w:szCs w:val="23"/>
        </w:rPr>
        <w:t>SMART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419E6E2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S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pecific: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75F439C9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3559C4A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4FD97B5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55E193D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5FB286D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F4AD3AF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24A7C49B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M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easurable: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532E34A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2EA74D1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345B52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0442DFA1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1489C3C9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0428B48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A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chievable: </w:t>
      </w:r>
    </w:p>
    <w:p w14:paraId="28A1CBCD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214328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3BE2D0E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077473A1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19848ED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0D681C5B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E14918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R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elevant: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261F7994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2087E9BA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191E3893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376D1520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6ED04F87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</w:p>
    <w:p w14:paraId="4887E541" w14:textId="77777777" w:rsidR="00C81CA7" w:rsidRPr="00C81CA7" w:rsidRDefault="00C81CA7" w:rsidP="00C81CA7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3"/>
        </w:rPr>
      </w:pPr>
      <w:r w:rsidRPr="00C81CA7">
        <w:rPr>
          <w:rFonts w:eastAsiaTheme="minorHAnsi" w:cs="Arial"/>
          <w:b/>
          <w:bCs/>
          <w:color w:val="000000"/>
          <w:sz w:val="44"/>
          <w:szCs w:val="23"/>
        </w:rPr>
        <w:t>T</w:t>
      </w:r>
      <w:r w:rsidRPr="00C81CA7">
        <w:rPr>
          <w:rFonts w:eastAsiaTheme="minorHAnsi" w:cs="Arial"/>
          <w:color w:val="000000"/>
          <w:sz w:val="28"/>
          <w:szCs w:val="23"/>
        </w:rPr>
        <w:t xml:space="preserve">ime Bound: </w:t>
      </w:r>
      <w:r w:rsidRPr="00C81CA7">
        <w:rPr>
          <w:rFonts w:eastAsiaTheme="minorHAnsi" w:cs="Arial"/>
          <w:color w:val="000000"/>
          <w:sz w:val="28"/>
          <w:szCs w:val="23"/>
        </w:rPr>
        <w:br/>
      </w:r>
    </w:p>
    <w:p w14:paraId="2072C828" w14:textId="77777777" w:rsidR="00C81CA7" w:rsidRPr="00C81CA7" w:rsidRDefault="00C81CA7" w:rsidP="00C81CA7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p w14:paraId="52721346" w14:textId="7D5A52DF" w:rsidR="00C81CA7" w:rsidRDefault="00C81CA7" w:rsidP="007E46B6">
      <w:pPr>
        <w:rPr>
          <w:sz w:val="24"/>
          <w:szCs w:val="16"/>
        </w:rPr>
      </w:pPr>
    </w:p>
    <w:p w14:paraId="51585A17" w14:textId="45851246" w:rsidR="00C81CA7" w:rsidRDefault="00C81CA7" w:rsidP="007E46B6">
      <w:pPr>
        <w:rPr>
          <w:sz w:val="24"/>
          <w:szCs w:val="16"/>
        </w:rPr>
      </w:pPr>
    </w:p>
    <w:sectPr w:rsidR="00C81CA7" w:rsidSect="007E46B6"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809F" w14:textId="77777777" w:rsidR="009C2E15" w:rsidRDefault="009C2E15" w:rsidP="00CE569C">
      <w:r>
        <w:separator/>
      </w:r>
    </w:p>
  </w:endnote>
  <w:endnote w:type="continuationSeparator" w:id="0">
    <w:p w14:paraId="40ECC22F" w14:textId="77777777" w:rsidR="009C2E15" w:rsidRDefault="009C2E15" w:rsidP="00C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47D8" w14:textId="77777777" w:rsidR="009B0211" w:rsidRPr="00701684" w:rsidRDefault="005C2F3E" w:rsidP="007641D4">
    <w:pPr>
      <w:pStyle w:val="Footer"/>
      <w:tabs>
        <w:tab w:val="left" w:pos="666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F68E" w14:textId="77777777" w:rsidR="009C2E15" w:rsidRDefault="009C2E15" w:rsidP="00CE569C">
      <w:r>
        <w:separator/>
      </w:r>
    </w:p>
  </w:footnote>
  <w:footnote w:type="continuationSeparator" w:id="0">
    <w:p w14:paraId="70E608EB" w14:textId="77777777" w:rsidR="009C2E15" w:rsidRDefault="009C2E15" w:rsidP="00CE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898"/>
    <w:multiLevelType w:val="multilevel"/>
    <w:tmpl w:val="816A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17B09"/>
    <w:multiLevelType w:val="multilevel"/>
    <w:tmpl w:val="C0B0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4792A"/>
    <w:multiLevelType w:val="multilevel"/>
    <w:tmpl w:val="444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D7559"/>
    <w:multiLevelType w:val="hybridMultilevel"/>
    <w:tmpl w:val="A1583E56"/>
    <w:lvl w:ilvl="0" w:tplc="FC1EC784"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1290129"/>
    <w:multiLevelType w:val="multilevel"/>
    <w:tmpl w:val="5BD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47589"/>
    <w:multiLevelType w:val="multilevel"/>
    <w:tmpl w:val="CB6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B144C"/>
    <w:multiLevelType w:val="hybridMultilevel"/>
    <w:tmpl w:val="D478796E"/>
    <w:lvl w:ilvl="0" w:tplc="515A4F2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8430">
    <w:abstractNumId w:val="5"/>
  </w:num>
  <w:num w:numId="2" w16cid:durableId="1639144528">
    <w:abstractNumId w:val="0"/>
  </w:num>
  <w:num w:numId="3" w16cid:durableId="1275675647">
    <w:abstractNumId w:val="1"/>
  </w:num>
  <w:num w:numId="4" w16cid:durableId="710153019">
    <w:abstractNumId w:val="4"/>
  </w:num>
  <w:num w:numId="5" w16cid:durableId="1621063181">
    <w:abstractNumId w:val="2"/>
  </w:num>
  <w:num w:numId="6" w16cid:durableId="1825000231">
    <w:abstractNumId w:val="6"/>
  </w:num>
  <w:num w:numId="7" w16cid:durableId="74430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6B6"/>
    <w:rsid w:val="001228D5"/>
    <w:rsid w:val="002509EB"/>
    <w:rsid w:val="00277F89"/>
    <w:rsid w:val="002E4144"/>
    <w:rsid w:val="00312971"/>
    <w:rsid w:val="00317599"/>
    <w:rsid w:val="003446D3"/>
    <w:rsid w:val="00484222"/>
    <w:rsid w:val="004F3CAC"/>
    <w:rsid w:val="00552A5E"/>
    <w:rsid w:val="005C2F3E"/>
    <w:rsid w:val="005E5C9C"/>
    <w:rsid w:val="005E78A7"/>
    <w:rsid w:val="006346EB"/>
    <w:rsid w:val="006A0EF2"/>
    <w:rsid w:val="006A122D"/>
    <w:rsid w:val="006F61B2"/>
    <w:rsid w:val="007A7849"/>
    <w:rsid w:val="007E46B6"/>
    <w:rsid w:val="00824165"/>
    <w:rsid w:val="00865127"/>
    <w:rsid w:val="008D3627"/>
    <w:rsid w:val="009C2E15"/>
    <w:rsid w:val="009C55ED"/>
    <w:rsid w:val="00AA2AEC"/>
    <w:rsid w:val="00B309C5"/>
    <w:rsid w:val="00B86B41"/>
    <w:rsid w:val="00BE582F"/>
    <w:rsid w:val="00BF7497"/>
    <w:rsid w:val="00C60A99"/>
    <w:rsid w:val="00C81CA7"/>
    <w:rsid w:val="00CE569C"/>
    <w:rsid w:val="00D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8F21"/>
  <w15:docId w15:val="{36289ABD-97DB-45F7-83DA-789660E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B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7E46B6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7E46B6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9C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277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9524-CAF8-468D-AE58-8A9BB2D2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28</cp:revision>
  <dcterms:created xsi:type="dcterms:W3CDTF">2013-12-31T05:08:00Z</dcterms:created>
  <dcterms:modified xsi:type="dcterms:W3CDTF">2022-06-20T05:37:00Z</dcterms:modified>
</cp:coreProperties>
</file>