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B" w:rsidRDefault="00C451DB" w:rsidP="00FA3BDE">
      <w:pPr>
        <w:jc w:val="center"/>
        <w:rPr>
          <w:rFonts w:ascii="High Tower Text" w:hAnsi="High Tower Text"/>
          <w:b/>
          <w:sz w:val="36"/>
        </w:rPr>
      </w:pPr>
      <w:r w:rsidRPr="00C451DB">
        <w:rPr>
          <w:rFonts w:ascii="High Tower Text" w:hAnsi="High Tower Text"/>
          <w:b/>
          <w:sz w:val="36"/>
        </w:rPr>
        <w:t>Narrative Graphic Organiser</w:t>
      </w:r>
    </w:p>
    <w:p w:rsidR="00FA3BDE" w:rsidRPr="00FA3BDE" w:rsidRDefault="00FA3BDE" w:rsidP="00FA3BDE">
      <w:pPr>
        <w:jc w:val="center"/>
        <w:rPr>
          <w:rFonts w:ascii="High Tower Text" w:hAnsi="High Tower Text"/>
          <w:b/>
          <w:sz w:val="18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6"/>
      </w:tblGrid>
      <w:tr w:rsidR="00C451DB" w:rsidRPr="00C451DB" w:rsidTr="00C451D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E1C8C" w:rsidRDefault="001268EE" w:rsidP="001E1C8C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Most</w:t>
            </w:r>
            <w:r w:rsidR="00C451DB"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 xml:space="preserve"> writers have an idea of how their story will be organized before they start writing. </w:t>
            </w:r>
            <w:r w:rsidR="00710F68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 xml:space="preserve">One way of getting this straight is using </w:t>
            </w:r>
            <w:r w:rsidR="00C451DB"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 xml:space="preserve"> the </w:t>
            </w:r>
            <w:bookmarkStart w:id="0" w:name="_GoBack"/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fldChar w:fldCharType="begin"/>
            </w:r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instrText xml:space="preserve"> HYPERLINK "http://www.readwritethink.org/lesson_images/lesson995/organizer.pdf" \t "_blank" </w:instrText>
            </w:r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fldChar w:fldCharType="separate"/>
            </w:r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t>Beginning, Middle, End Graphic Organizer</w:t>
            </w:r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fldChar w:fldCharType="end"/>
            </w:r>
            <w:r w:rsidR="00C451DB" w:rsidRPr="00C451DB">
              <w:rPr>
                <w:rFonts w:ascii="Trebuchet MS" w:eastAsia="Times New Roman" w:hAnsi="Trebuchet MS" w:cs="Times New Roman"/>
                <w:b/>
                <w:sz w:val="19"/>
                <w:szCs w:val="19"/>
                <w:lang w:eastAsia="en-AU"/>
              </w:rPr>
              <w:t>.</w:t>
            </w:r>
            <w:r w:rsidR="00C451DB" w:rsidRPr="00C451DB">
              <w:rPr>
                <w:rFonts w:ascii="Trebuchet MS" w:eastAsia="Times New Roman" w:hAnsi="Trebuchet MS" w:cs="Times New Roman"/>
                <w:sz w:val="19"/>
                <w:szCs w:val="19"/>
                <w:lang w:eastAsia="en-AU"/>
              </w:rPr>
              <w:t xml:space="preserve"> </w:t>
            </w:r>
            <w:bookmarkEnd w:id="0"/>
          </w:p>
          <w:p w:rsidR="00C451DB" w:rsidRDefault="00C451DB" w:rsidP="001E1C8C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br/>
              <w:t xml:space="preserve">Example using the story </w:t>
            </w:r>
            <w:r w:rsidRPr="00C451DB">
              <w:rPr>
                <w:rFonts w:ascii="Trebuchet MS" w:eastAsia="Times New Roman" w:hAnsi="Trebuchet MS" w:cs="Times New Roman"/>
                <w:i/>
                <w:iCs/>
                <w:color w:val="666666"/>
                <w:sz w:val="19"/>
                <w:szCs w:val="19"/>
                <w:lang w:eastAsia="en-AU"/>
              </w:rPr>
              <w:t>Chrysanthemum</w:t>
            </w: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 xml:space="preserve"> by Kevin </w:t>
            </w:r>
            <w:proofErr w:type="spellStart"/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Henkes</w:t>
            </w:r>
            <w:proofErr w:type="spellEnd"/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:</w:t>
            </w:r>
          </w:p>
          <w:p w:rsidR="001E1C8C" w:rsidRPr="00C451DB" w:rsidRDefault="001E1C8C" w:rsidP="001E1C8C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</w:p>
        </w:tc>
      </w:tr>
    </w:tbl>
    <w:p w:rsidR="00C451DB" w:rsidRPr="00C451DB" w:rsidRDefault="00C451DB" w:rsidP="00C451DB">
      <w:pPr>
        <w:spacing w:after="195" w:line="312" w:lineRule="auto"/>
        <w:rPr>
          <w:rFonts w:ascii="Trebuchet MS" w:eastAsia="Times New Roman" w:hAnsi="Trebuchet MS" w:cs="Times New Roman"/>
          <w:vanish/>
          <w:color w:val="666666"/>
          <w:sz w:val="19"/>
          <w:szCs w:val="19"/>
          <w:lang w:val="en-US" w:eastAsia="en-A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C451DB" w:rsidRPr="00C451DB" w:rsidTr="00C451DB">
        <w:trPr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b/>
                <w:bCs/>
                <w:color w:val="666666"/>
                <w:sz w:val="19"/>
                <w:szCs w:val="19"/>
                <w:lang w:eastAsia="en-AU"/>
              </w:rPr>
              <w:t>Beginning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b/>
                <w:bCs/>
                <w:color w:val="666666"/>
                <w:sz w:val="19"/>
                <w:szCs w:val="19"/>
                <w:lang w:eastAsia="en-AU"/>
              </w:rPr>
              <w:t>Middle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b/>
                <w:bCs/>
                <w:color w:val="666666"/>
                <w:sz w:val="19"/>
                <w:szCs w:val="19"/>
                <w:lang w:eastAsia="en-AU"/>
              </w:rPr>
              <w:t>End</w:t>
            </w:r>
          </w:p>
        </w:tc>
      </w:tr>
      <w:tr w:rsidR="00C451DB" w:rsidRPr="00C451DB" w:rsidTr="00C451DB">
        <w:trPr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Chrysanthemum loves her name.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The other girls tease her.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The other girls want to be named for a flower.</w:t>
            </w:r>
          </w:p>
        </w:tc>
      </w:tr>
      <w:tr w:rsidR="00C451DB" w:rsidRPr="00C451DB" w:rsidTr="00C451DB">
        <w:trPr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Chrysanthemum is excited about going to school.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Chrysanthemum hates school.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Chrysanthemum loves her name again.</w:t>
            </w:r>
          </w:p>
        </w:tc>
      </w:tr>
      <w:tr w:rsidR="00C451DB" w:rsidRPr="00C451DB" w:rsidTr="00C451DB">
        <w:trPr>
          <w:tblCellSpacing w:w="0" w:type="dxa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  <w:r w:rsidRPr="00C451DB"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  <w:t>Chrysanthemum hates her name.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DB" w:rsidRPr="00C451DB" w:rsidRDefault="00C451DB" w:rsidP="00C451DB">
            <w:pPr>
              <w:spacing w:after="0" w:line="312" w:lineRule="auto"/>
              <w:rPr>
                <w:rFonts w:ascii="Trebuchet MS" w:eastAsia="Times New Roman" w:hAnsi="Trebuchet MS" w:cs="Times New Roman"/>
                <w:color w:val="666666"/>
                <w:sz w:val="19"/>
                <w:szCs w:val="19"/>
                <w:lang w:eastAsia="en-AU"/>
              </w:rPr>
            </w:pPr>
          </w:p>
        </w:tc>
      </w:tr>
    </w:tbl>
    <w:p w:rsidR="00C46526" w:rsidRDefault="00C46526"/>
    <w:sectPr w:rsidR="00C46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DB"/>
    <w:rsid w:val="001268EE"/>
    <w:rsid w:val="001E1C8C"/>
    <w:rsid w:val="00710F68"/>
    <w:rsid w:val="00C451DB"/>
    <w:rsid w:val="00C46526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0461">
      <w:bodyDiv w:val="1"/>
      <w:marLeft w:val="480"/>
      <w:marRight w:val="480"/>
      <w:marTop w:val="195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>Heritage College Inc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5</cp:revision>
  <dcterms:created xsi:type="dcterms:W3CDTF">2015-02-24T23:16:00Z</dcterms:created>
  <dcterms:modified xsi:type="dcterms:W3CDTF">2015-02-24T23:18:00Z</dcterms:modified>
</cp:coreProperties>
</file>