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12" w:rsidRPr="00C04D12" w:rsidRDefault="00C04D12" w:rsidP="00C04D12">
      <w:pPr>
        <w:pStyle w:val="NormalWeb"/>
        <w:jc w:val="center"/>
        <w:rPr>
          <w:rFonts w:ascii="Showcard Gothic" w:hAnsi="Showcard Gothic"/>
          <w:sz w:val="28"/>
          <w:lang w:val="en"/>
        </w:rPr>
      </w:pPr>
      <w:r w:rsidRPr="00C04D12">
        <w:rPr>
          <w:rFonts w:ascii="Showcard Gothic" w:hAnsi="Showcard Gothic"/>
          <w:sz w:val="28"/>
          <w:lang w:val="en"/>
        </w:rPr>
        <w:t xml:space="preserve">Shakespeare’s </w:t>
      </w:r>
      <w:proofErr w:type="gramStart"/>
      <w:r w:rsidRPr="00C04D12">
        <w:rPr>
          <w:rFonts w:ascii="Showcard Gothic" w:hAnsi="Showcard Gothic"/>
          <w:sz w:val="28"/>
          <w:lang w:val="en"/>
        </w:rPr>
        <w:t>The</w:t>
      </w:r>
      <w:proofErr w:type="gramEnd"/>
      <w:r w:rsidRPr="00C04D12">
        <w:rPr>
          <w:rFonts w:ascii="Showcard Gothic" w:hAnsi="Showcard Gothic"/>
          <w:sz w:val="28"/>
          <w:lang w:val="en"/>
        </w:rPr>
        <w:t xml:space="preserve"> </w:t>
      </w:r>
      <w:r w:rsidR="00771933">
        <w:rPr>
          <w:rFonts w:ascii="Showcard Gothic" w:hAnsi="Showcard Gothic"/>
          <w:sz w:val="28"/>
          <w:lang w:val="en"/>
        </w:rPr>
        <w:t>triad of Diminutive Swine</w:t>
      </w:r>
      <w:r w:rsidRPr="00C04D12">
        <w:rPr>
          <w:rFonts w:ascii="Showcard Gothic" w:hAnsi="Showcard Gothic"/>
          <w:sz w:val="28"/>
          <w:lang w:val="en"/>
        </w:rPr>
        <w:t xml:space="preserve"> – John </w:t>
      </w:r>
      <w:proofErr w:type="spellStart"/>
      <w:r w:rsidRPr="00C04D12">
        <w:rPr>
          <w:rFonts w:ascii="Showcard Gothic" w:hAnsi="Showcard Gothic"/>
          <w:sz w:val="28"/>
          <w:lang w:val="en"/>
        </w:rPr>
        <w:t>Branyan</w:t>
      </w:r>
      <w:proofErr w:type="spellEnd"/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In time passed, though not long ago, there lived three pigs</w:t>
      </w:r>
      <w:r w:rsidR="00156001">
        <w:rPr>
          <w:rFonts w:ascii="Bookman Old Style" w:hAnsi="Bookman Old Style"/>
          <w:lang w:val="en"/>
        </w:rPr>
        <w:t>;</w:t>
      </w:r>
      <w:r w:rsidRPr="00C04D12">
        <w:rPr>
          <w:rFonts w:ascii="Bookman Old Style" w:hAnsi="Bookman Old Style"/>
          <w:lang w:val="en"/>
        </w:rPr>
        <w:t xml:space="preserve"> in stature, little</w:t>
      </w:r>
      <w:r w:rsidR="00660B09">
        <w:rPr>
          <w:rFonts w:ascii="Bookman Old Style" w:hAnsi="Bookman Old Style"/>
          <w:lang w:val="en"/>
        </w:rPr>
        <w:t>,</w:t>
      </w:r>
      <w:r w:rsidRPr="00C04D12">
        <w:rPr>
          <w:rFonts w:ascii="Bookman Old Style" w:hAnsi="Bookman Old Style"/>
          <w:lang w:val="en"/>
        </w:rPr>
        <w:t xml:space="preserve"> in number, three, who being of an age both entitled and inspired to seek their fortune did set about to do thusly.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When they had traveled a distance, pig number</w:t>
      </w:r>
      <w:r w:rsidR="00F07E8A">
        <w:rPr>
          <w:rFonts w:ascii="Bookman Old Style" w:hAnsi="Bookman Old Style"/>
          <w:lang w:val="en"/>
        </w:rPr>
        <w:t xml:space="preserve">ed first </w:t>
      </w:r>
      <w:proofErr w:type="spellStart"/>
      <w:r w:rsidR="00F07E8A">
        <w:rPr>
          <w:rFonts w:ascii="Bookman Old Style" w:hAnsi="Bookman Old Style"/>
          <w:lang w:val="en"/>
        </w:rPr>
        <w:t>spake</w:t>
      </w:r>
      <w:proofErr w:type="spellEnd"/>
      <w:r w:rsidR="00F07E8A">
        <w:rPr>
          <w:rFonts w:ascii="Bookman Old Style" w:hAnsi="Bookman Old Style"/>
          <w:lang w:val="en"/>
        </w:rPr>
        <w:t xml:space="preserve"> saying, “Harken b</w:t>
      </w:r>
      <w:r w:rsidR="0083287D">
        <w:rPr>
          <w:rFonts w:ascii="Bookman Old Style" w:hAnsi="Bookman Old Style"/>
          <w:lang w:val="en"/>
        </w:rPr>
        <w:t>rethren. H</w:t>
      </w:r>
      <w:r w:rsidRPr="00C04D12">
        <w:rPr>
          <w:rFonts w:ascii="Bookman Old Style" w:hAnsi="Bookman Old Style"/>
          <w:lang w:val="en"/>
        </w:rPr>
        <w:t>e</w:t>
      </w:r>
      <w:r w:rsidR="0083287D">
        <w:rPr>
          <w:rFonts w:ascii="Bookman Old Style" w:hAnsi="Bookman Old Style"/>
          <w:lang w:val="en"/>
        </w:rPr>
        <w:t>e</w:t>
      </w:r>
      <w:r w:rsidR="003014A4">
        <w:rPr>
          <w:rFonts w:ascii="Bookman Old Style" w:hAnsi="Bookman Old Style"/>
          <w:lang w:val="en"/>
        </w:rPr>
        <w:t>d this impetuous realm! Tarry w</w:t>
      </w:r>
      <w:r w:rsidRPr="00C04D12">
        <w:rPr>
          <w:rFonts w:ascii="Bookman Old Style" w:hAnsi="Bookman Old Style"/>
          <w:lang w:val="en"/>
        </w:rPr>
        <w:t>e far from hearth and home I fear we shall fair *snort* not well!” and so being collective</w:t>
      </w:r>
      <w:r w:rsidR="00073BF5">
        <w:rPr>
          <w:rFonts w:ascii="Bookman Old Style" w:hAnsi="Bookman Old Style"/>
          <w:lang w:val="en"/>
        </w:rPr>
        <w:t>ly agreed, but individually impel</w:t>
      </w:r>
      <w:r w:rsidRPr="00C04D12">
        <w:rPr>
          <w:rFonts w:ascii="Bookman Old Style" w:hAnsi="Bookman Old Style"/>
          <w:lang w:val="en"/>
        </w:rPr>
        <w:t>led, the diminutive swine sought each to erect himself an abode.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Pig numbered one did construct his house of straw. Pig numbered two did likewise, though rather not from straw but instead from sticks. Meanwhile, unique in his imaginings</w:t>
      </w:r>
      <w:r w:rsidR="002249DA">
        <w:rPr>
          <w:rFonts w:ascii="Bookman Old Style" w:hAnsi="Bookman Old Style"/>
          <w:lang w:val="en"/>
        </w:rPr>
        <w:t>, pig numbered three did erect</w:t>
      </w:r>
      <w:r w:rsidRPr="00C04D12">
        <w:rPr>
          <w:rFonts w:ascii="Bookman Old Style" w:hAnsi="Bookman Old Style"/>
          <w:lang w:val="en"/>
        </w:rPr>
        <w:t xml:space="preserve"> his domicile</w:t>
      </w:r>
      <w:r w:rsidR="00404E93">
        <w:rPr>
          <w:rFonts w:ascii="Bookman Old Style" w:hAnsi="Bookman Old Style"/>
          <w:lang w:val="en"/>
        </w:rPr>
        <w:t>,</w:t>
      </w:r>
      <w:r w:rsidRPr="00C04D12">
        <w:rPr>
          <w:rFonts w:ascii="Bookman Old Style" w:hAnsi="Bookman Old Style"/>
          <w:lang w:val="en"/>
        </w:rPr>
        <w:t xml:space="preserve"> </w:t>
      </w:r>
      <w:r w:rsidR="00404E93">
        <w:rPr>
          <w:rFonts w:ascii="Bookman Old Style" w:hAnsi="Bookman Old Style"/>
          <w:lang w:val="en"/>
        </w:rPr>
        <w:t>stalwart</w:t>
      </w:r>
      <w:r w:rsidRPr="00C04D12">
        <w:rPr>
          <w:rFonts w:ascii="Bookman Old Style" w:hAnsi="Bookman Old Style"/>
          <w:lang w:val="en"/>
        </w:rPr>
        <w:t xml:space="preserve"> and garish</w:t>
      </w:r>
      <w:r w:rsidR="00404E93">
        <w:rPr>
          <w:rFonts w:ascii="Bookman Old Style" w:hAnsi="Bookman Old Style"/>
          <w:lang w:val="en"/>
        </w:rPr>
        <w:t>, a</w:t>
      </w:r>
      <w:r w:rsidRPr="00C04D12">
        <w:rPr>
          <w:rFonts w:ascii="Bookman Old Style" w:hAnsi="Bookman Old Style"/>
          <w:lang w:val="en"/>
        </w:rPr>
        <w:t xml:space="preserve"> structure made from brick entirely. Soon there happened along, as is frequently the scenario </w:t>
      </w:r>
      <w:r w:rsidR="00404E93">
        <w:rPr>
          <w:rFonts w:ascii="Bookman Old Style" w:hAnsi="Bookman Old Style"/>
          <w:lang w:val="en"/>
        </w:rPr>
        <w:t>in</w:t>
      </w:r>
      <w:r w:rsidRPr="00C04D12">
        <w:rPr>
          <w:rFonts w:ascii="Bookman Old Style" w:hAnsi="Bookman Old Style"/>
          <w:lang w:val="en"/>
        </w:rPr>
        <w:t xml:space="preserve"> classic </w:t>
      </w:r>
      <w:r w:rsidR="00404E93">
        <w:rPr>
          <w:rFonts w:ascii="Bookman Old Style" w:hAnsi="Bookman Old Style"/>
          <w:lang w:val="en"/>
        </w:rPr>
        <w:t>tale of protagonist pig or red-</w:t>
      </w:r>
      <w:r w:rsidR="00B7763E">
        <w:rPr>
          <w:rFonts w:ascii="Bookman Old Style" w:hAnsi="Bookman Old Style"/>
          <w:lang w:val="en"/>
        </w:rPr>
        <w:t xml:space="preserve">hooded child, </w:t>
      </w:r>
      <w:r w:rsidRPr="00C04D12">
        <w:rPr>
          <w:rFonts w:ascii="Bookman Old Style" w:hAnsi="Bookman Old Style"/>
          <w:lang w:val="en"/>
        </w:rPr>
        <w:t>a wolf.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Carnivorous nature in full season, he called out to the straw </w:t>
      </w:r>
      <w:r w:rsidR="00DC2319">
        <w:rPr>
          <w:rFonts w:ascii="Bookman Old Style" w:hAnsi="Bookman Old Style"/>
          <w:lang w:val="en"/>
        </w:rPr>
        <w:t>ensconced</w:t>
      </w:r>
      <w:r w:rsidRPr="00C04D12">
        <w:rPr>
          <w:rFonts w:ascii="Bookman Old Style" w:hAnsi="Bookman Old Style"/>
          <w:lang w:val="en"/>
        </w:rPr>
        <w:t xml:space="preserve"> swine saying, “Pray thee, little pig, </w:t>
      </w:r>
      <w:proofErr w:type="gramStart"/>
      <w:r w:rsidRPr="00C04D12">
        <w:rPr>
          <w:rFonts w:ascii="Bookman Old Style" w:hAnsi="Bookman Old Style"/>
          <w:lang w:val="en"/>
        </w:rPr>
        <w:t>gr</w:t>
      </w:r>
      <w:r w:rsidR="00DC2319">
        <w:rPr>
          <w:rFonts w:ascii="Bookman Old Style" w:hAnsi="Bookman Old Style"/>
          <w:lang w:val="en"/>
        </w:rPr>
        <w:t>ant</w:t>
      </w:r>
      <w:proofErr w:type="gramEnd"/>
      <w:r w:rsidR="00DC2319">
        <w:rPr>
          <w:rFonts w:ascii="Bookman Old Style" w:hAnsi="Bookman Old Style"/>
          <w:lang w:val="en"/>
        </w:rPr>
        <w:t xml:space="preserve"> me entrance.” But </w:t>
      </w:r>
      <w:r w:rsidR="00A52385">
        <w:rPr>
          <w:rFonts w:ascii="Bookman Old Style" w:hAnsi="Bookman Old Style"/>
          <w:lang w:val="en"/>
        </w:rPr>
        <w:t>Pig O</w:t>
      </w:r>
      <w:r w:rsidRPr="00C04D12">
        <w:rPr>
          <w:rFonts w:ascii="Bookman Old Style" w:hAnsi="Bookman Old Style"/>
          <w:lang w:val="en"/>
        </w:rPr>
        <w:t xml:space="preserve">ne recalled with sage foreboding that </w:t>
      </w:r>
      <w:r w:rsidR="00DC2319">
        <w:rPr>
          <w:rFonts w:ascii="Bookman Old Style" w:hAnsi="Bookman Old Style"/>
          <w:lang w:val="en"/>
        </w:rPr>
        <w:t>“</w:t>
      </w:r>
      <w:r w:rsidRPr="00C04D12">
        <w:rPr>
          <w:rFonts w:ascii="Bookman Old Style" w:hAnsi="Bookman Old Style"/>
          <w:lang w:val="en"/>
        </w:rPr>
        <w:t>he is mad who trusts in the tameness of a belly pinched wolf</w:t>
      </w:r>
      <w:r w:rsidR="00DC2319">
        <w:rPr>
          <w:rFonts w:ascii="Bookman Old Style" w:hAnsi="Bookman Old Style"/>
          <w:lang w:val="en"/>
        </w:rPr>
        <w:t>”</w:t>
      </w:r>
      <w:r w:rsidRPr="00C04D12">
        <w:rPr>
          <w:rFonts w:ascii="Bookman Old Style" w:hAnsi="Bookman Old Style"/>
          <w:lang w:val="en"/>
        </w:rPr>
        <w:t xml:space="preserve"> a</w:t>
      </w:r>
      <w:r w:rsidR="00DC2319">
        <w:rPr>
          <w:rFonts w:ascii="Bookman Old Style" w:hAnsi="Bookman Old Style"/>
          <w:lang w:val="en"/>
        </w:rPr>
        <w:t>nd responded immediately, “Nay! I</w:t>
      </w:r>
      <w:r w:rsidRPr="00C04D12">
        <w:rPr>
          <w:rFonts w:ascii="Bookman Old Style" w:hAnsi="Bookman Old Style"/>
          <w:lang w:val="en"/>
        </w:rPr>
        <w:t>t shall NOT be</w:t>
      </w:r>
      <w:r w:rsidR="00DC2319">
        <w:rPr>
          <w:rFonts w:ascii="Bookman Old Style" w:hAnsi="Bookman Old Style"/>
          <w:lang w:val="en"/>
        </w:rPr>
        <w:t>!</w:t>
      </w:r>
      <w:r w:rsidRPr="00C04D12">
        <w:rPr>
          <w:rFonts w:ascii="Bookman Old Style" w:hAnsi="Bookman Old Style"/>
          <w:lang w:val="en"/>
        </w:rPr>
        <w:t xml:space="preserve"> </w:t>
      </w:r>
      <w:proofErr w:type="gramStart"/>
      <w:r w:rsidR="00DC2319">
        <w:rPr>
          <w:rFonts w:ascii="Bookman Old Style" w:hAnsi="Bookman Old Style"/>
          <w:lang w:val="en"/>
        </w:rPr>
        <w:t>Indeed, n</w:t>
      </w:r>
      <w:r w:rsidRPr="00C04D12">
        <w:rPr>
          <w:rFonts w:ascii="Bookman Old Style" w:hAnsi="Bookman Old Style"/>
          <w:lang w:val="en"/>
        </w:rPr>
        <w:t>ot by w</w:t>
      </w:r>
      <w:r w:rsidR="00694C33">
        <w:rPr>
          <w:rFonts w:ascii="Bookman Old Style" w:hAnsi="Bookman Old Style"/>
          <w:lang w:val="en"/>
        </w:rPr>
        <w:t>i</w:t>
      </w:r>
      <w:r w:rsidRPr="00C04D12">
        <w:rPr>
          <w:rFonts w:ascii="Bookman Old Style" w:hAnsi="Bookman Old Style"/>
          <w:lang w:val="en"/>
        </w:rPr>
        <w:t>t or whiskered jowl!”</w:t>
      </w:r>
      <w:proofErr w:type="gramEnd"/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Prepared for this most expected response, th</w:t>
      </w:r>
      <w:r w:rsidR="00A06848">
        <w:rPr>
          <w:rFonts w:ascii="Bookman Old Style" w:hAnsi="Bookman Old Style"/>
          <w:lang w:val="en"/>
        </w:rPr>
        <w:t>e wolf replied immediately, “Then stee</w:t>
      </w:r>
      <w:r w:rsidRPr="00C04D12">
        <w:rPr>
          <w:rFonts w:ascii="Bookman Old Style" w:hAnsi="Bookman Old Style"/>
          <w:lang w:val="en"/>
        </w:rPr>
        <w:t xml:space="preserve">l </w:t>
      </w:r>
      <w:proofErr w:type="gramStart"/>
      <w:r w:rsidRPr="00C04D12">
        <w:rPr>
          <w:rFonts w:ascii="Bookman Old Style" w:hAnsi="Bookman Old Style"/>
          <w:lang w:val="en"/>
        </w:rPr>
        <w:t>thyself</w:t>
      </w:r>
      <w:proofErr w:type="gramEnd"/>
      <w:r w:rsidRPr="00C04D12">
        <w:rPr>
          <w:rFonts w:ascii="Bookman Old Style" w:hAnsi="Bookman Old Style"/>
          <w:lang w:val="en"/>
        </w:rPr>
        <w:t>, little pig! Forthwith shall I endeavor</w:t>
      </w:r>
      <w:r w:rsidR="00B97C7D">
        <w:rPr>
          <w:rFonts w:ascii="Bookman Old Style" w:hAnsi="Bookman Old Style"/>
          <w:lang w:val="en"/>
        </w:rPr>
        <w:t>,</w:t>
      </w:r>
      <w:r w:rsidRPr="00C04D12">
        <w:rPr>
          <w:rFonts w:ascii="Bookman Old Style" w:hAnsi="Bookman Old Style"/>
          <w:lang w:val="en"/>
        </w:rPr>
        <w:t xml:space="preserve"> employing means</w:t>
      </w:r>
      <w:r w:rsidR="00EE4271">
        <w:rPr>
          <w:rFonts w:ascii="Bookman Old Style" w:hAnsi="Bookman Old Style"/>
          <w:lang w:val="en"/>
        </w:rPr>
        <w:t>,</w:t>
      </w:r>
      <w:r w:rsidR="00894667">
        <w:rPr>
          <w:rFonts w:ascii="Bookman Old Style" w:hAnsi="Bookman Old Style"/>
          <w:lang w:val="en"/>
        </w:rPr>
        <w:t xml:space="preserve"> </w:t>
      </w:r>
      <w:r w:rsidRPr="00C04D12">
        <w:rPr>
          <w:rFonts w:ascii="Bookman Old Style" w:hAnsi="Bookman Old Style"/>
          <w:lang w:val="en"/>
        </w:rPr>
        <w:t>both huffing and puffing</w:t>
      </w:r>
      <w:r w:rsidR="00B97C7D">
        <w:rPr>
          <w:rFonts w:ascii="Bookman Old Style" w:hAnsi="Bookman Old Style"/>
          <w:lang w:val="en"/>
        </w:rPr>
        <w:t>,</w:t>
      </w:r>
      <w:r w:rsidRPr="00C04D12">
        <w:rPr>
          <w:rFonts w:ascii="Bookman Old Style" w:hAnsi="Bookman Old Style"/>
          <w:lang w:val="en"/>
        </w:rPr>
        <w:t xml:space="preserve"> to disman</w:t>
      </w:r>
      <w:r w:rsidR="00555C81">
        <w:rPr>
          <w:rFonts w:ascii="Bookman Old Style" w:hAnsi="Bookman Old Style"/>
          <w:lang w:val="en"/>
        </w:rPr>
        <w:t>tle yon flaxen fortress!” Where</w:t>
      </w:r>
      <w:r w:rsidRPr="00C04D12">
        <w:rPr>
          <w:rFonts w:ascii="Bookman Old Style" w:hAnsi="Bookman Old Style"/>
          <w:lang w:val="en"/>
        </w:rPr>
        <w:t xml:space="preserve">upon there issued forth from the wolf an exhale of gale proportions that quickly rendered straw hovel to dregs and dross and carried aloft piglet and shattered </w:t>
      </w:r>
      <w:r w:rsidR="00555C81">
        <w:rPr>
          <w:rFonts w:ascii="Bookman Old Style" w:hAnsi="Bookman Old Style"/>
          <w:lang w:val="en"/>
        </w:rPr>
        <w:t>quarters</w:t>
      </w:r>
      <w:r w:rsidRPr="00C04D12">
        <w:rPr>
          <w:rFonts w:ascii="Bookman Old Style" w:hAnsi="Bookman Old Style"/>
          <w:lang w:val="en"/>
        </w:rPr>
        <w:t xml:space="preserve"> both.</w:t>
      </w:r>
    </w:p>
    <w:p w:rsidR="00C04D12" w:rsidRPr="00C04D12" w:rsidRDefault="00625543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Exposed now to claw and fang, Piglet O</w:t>
      </w:r>
      <w:r w:rsidR="00C04D12" w:rsidRPr="00C04D12">
        <w:rPr>
          <w:rFonts w:ascii="Bookman Old Style" w:hAnsi="Bookman Old Style"/>
          <w:lang w:val="en"/>
        </w:rPr>
        <w:t>ne made haste, wolf in pursuit, to the stick festooned sanctum of peccary se</w:t>
      </w:r>
      <w:r w:rsidR="000F64F8">
        <w:rPr>
          <w:rFonts w:ascii="Bookman Old Style" w:hAnsi="Bookman Old Style"/>
          <w:lang w:val="en"/>
        </w:rPr>
        <w:t>condary, c</w:t>
      </w:r>
      <w:r>
        <w:rPr>
          <w:rFonts w:ascii="Bookman Old Style" w:hAnsi="Bookman Old Style"/>
          <w:lang w:val="en"/>
        </w:rPr>
        <w:t>ausing Pig T</w:t>
      </w:r>
      <w:r w:rsidR="00C04D12" w:rsidRPr="00C04D12">
        <w:rPr>
          <w:rFonts w:ascii="Bookman Old Style" w:hAnsi="Bookman Old Style"/>
          <w:lang w:val="en"/>
        </w:rPr>
        <w:t xml:space="preserve">wo to cry out in dismay, “Well, this knocks my knickers! The marshaling of feral wolf on my doorstep is nowhere among those </w:t>
      </w:r>
      <w:r w:rsidR="001B2BF2">
        <w:rPr>
          <w:rFonts w:ascii="Bookman Old Style" w:hAnsi="Bookman Old Style"/>
          <w:lang w:val="en"/>
        </w:rPr>
        <w:t>circumstances</w:t>
      </w:r>
      <w:r w:rsidR="00C04D12" w:rsidRPr="00C04D12">
        <w:rPr>
          <w:rFonts w:ascii="Bookman Old Style" w:hAnsi="Bookman Old Style"/>
          <w:lang w:val="en"/>
        </w:rPr>
        <w:t xml:space="preserve"> </w:t>
      </w:r>
      <w:r w:rsidR="00342151">
        <w:rPr>
          <w:rFonts w:ascii="Bookman Old Style" w:hAnsi="Bookman Old Style"/>
          <w:lang w:val="en"/>
        </w:rPr>
        <w:t>amenable</w:t>
      </w:r>
      <w:r w:rsidR="00C04D12" w:rsidRPr="00C04D12">
        <w:rPr>
          <w:rFonts w:ascii="Bookman Old Style" w:hAnsi="Bookman Old Style"/>
          <w:lang w:val="en"/>
        </w:rPr>
        <w:t xml:space="preserve"> nor congenial!”</w:t>
      </w:r>
    </w:p>
    <w:p w:rsidR="00C04D12" w:rsidRPr="00C04D12" w:rsidRDefault="008518A2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“A thousand pardons!” s</w:t>
      </w:r>
      <w:r w:rsidR="00F72DA4">
        <w:rPr>
          <w:rFonts w:ascii="Bookman Old Style" w:hAnsi="Bookman Old Style"/>
          <w:lang w:val="en"/>
        </w:rPr>
        <w:t xml:space="preserve">quealed </w:t>
      </w:r>
      <w:proofErr w:type="gramStart"/>
      <w:r w:rsidR="00F72DA4">
        <w:rPr>
          <w:rFonts w:ascii="Bookman Old Style" w:hAnsi="Bookman Old Style"/>
          <w:lang w:val="en"/>
        </w:rPr>
        <w:t>One</w:t>
      </w:r>
      <w:proofErr w:type="gramEnd"/>
      <w:r w:rsidR="00C04D12" w:rsidRPr="00C04D12">
        <w:rPr>
          <w:rFonts w:ascii="Bookman Old Style" w:hAnsi="Bookman Old Style"/>
          <w:lang w:val="en"/>
        </w:rPr>
        <w:t>…</w:t>
      </w:r>
      <w:r w:rsidR="00F72DA4">
        <w:rPr>
          <w:rFonts w:ascii="Bookman Old Style" w:hAnsi="Bookman Old Style"/>
          <w:lang w:val="en"/>
        </w:rPr>
        <w:t>“</w:t>
      </w:r>
      <w:r w:rsidR="00141F78">
        <w:rPr>
          <w:rFonts w:ascii="Bookman Old Style" w:hAnsi="Bookman Old Style"/>
          <w:lang w:val="en"/>
        </w:rPr>
        <w:t>T’woul</w:t>
      </w:r>
      <w:r w:rsidR="00C04D12" w:rsidRPr="00C04D12">
        <w:rPr>
          <w:rFonts w:ascii="Bookman Old Style" w:hAnsi="Bookman Old Style"/>
          <w:lang w:val="en"/>
        </w:rPr>
        <w:t>d seem the beast</w:t>
      </w:r>
      <w:r w:rsidR="004C52C8">
        <w:rPr>
          <w:rFonts w:ascii="Bookman Old Style" w:hAnsi="Bookman Old Style"/>
          <w:lang w:val="en"/>
        </w:rPr>
        <w:t>’s</w:t>
      </w:r>
      <w:r w:rsidR="00C04D12" w:rsidRPr="00C04D12">
        <w:rPr>
          <w:rFonts w:ascii="Bookman Old Style" w:hAnsi="Bookman Old Style"/>
          <w:lang w:val="en"/>
        </w:rPr>
        <w:t xml:space="preserve"> </w:t>
      </w:r>
      <w:r w:rsidR="004C52C8">
        <w:rPr>
          <w:rFonts w:ascii="Bookman Old Style" w:hAnsi="Bookman Old Style"/>
          <w:lang w:val="en"/>
        </w:rPr>
        <w:t>maim-full</w:t>
      </w:r>
      <w:r w:rsidR="00C04D12" w:rsidRPr="00C04D12">
        <w:rPr>
          <w:rFonts w:ascii="Bookman Old Style" w:hAnsi="Bookman Old Style"/>
          <w:lang w:val="en"/>
        </w:rPr>
        <w:t xml:space="preserve"> breath has purged me of home and sound judgment alike!”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The mighty</w:t>
      </w:r>
      <w:r w:rsidR="00D002ED">
        <w:rPr>
          <w:rFonts w:ascii="Bookman Old Style" w:hAnsi="Bookman Old Style"/>
          <w:lang w:val="en"/>
        </w:rPr>
        <w:t xml:space="preserve"> maelstrom of the wolf’s exhale </w:t>
      </w:r>
      <w:r w:rsidRPr="00C04D12">
        <w:rPr>
          <w:rFonts w:ascii="Bookman Old Style" w:hAnsi="Bookman Old Style"/>
          <w:lang w:val="en"/>
        </w:rPr>
        <w:t>splattered second swine’s shack and shortened his sanctimonious scolding simultaneously.</w:t>
      </w:r>
    </w:p>
    <w:p w:rsidR="00C04D12" w:rsidRPr="00C04D12" w:rsidRDefault="00991B98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“Lo</w:t>
      </w:r>
      <w:r w:rsidR="00D002ED">
        <w:rPr>
          <w:rFonts w:ascii="Bookman Old Style" w:hAnsi="Bookman Old Style"/>
          <w:lang w:val="en"/>
        </w:rPr>
        <w:t xml:space="preserve"> and behold!” s</w:t>
      </w:r>
      <w:r w:rsidR="00AC3911">
        <w:rPr>
          <w:rFonts w:ascii="Bookman Old Style" w:hAnsi="Bookman Old Style"/>
          <w:lang w:val="en"/>
        </w:rPr>
        <w:t xml:space="preserve">quealed </w:t>
      </w:r>
      <w:proofErr w:type="gramStart"/>
      <w:r w:rsidR="00AC3911">
        <w:rPr>
          <w:rFonts w:ascii="Bookman Old Style" w:hAnsi="Bookman Old Style"/>
          <w:lang w:val="en"/>
        </w:rPr>
        <w:t>T</w:t>
      </w:r>
      <w:r w:rsidR="00C04D12" w:rsidRPr="00C04D12">
        <w:rPr>
          <w:rFonts w:ascii="Bookman Old Style" w:hAnsi="Bookman Old Style"/>
          <w:lang w:val="en"/>
        </w:rPr>
        <w:t>wo</w:t>
      </w:r>
      <w:proofErr w:type="gramEnd"/>
      <w:r w:rsidR="00C04D12" w:rsidRPr="00C04D12">
        <w:rPr>
          <w:rFonts w:ascii="Bookman Old Style" w:hAnsi="Bookman Old Style"/>
          <w:lang w:val="en"/>
        </w:rPr>
        <w:t>, “stand we now amid wooded wreckage, tremulous and vulnerable with na</w:t>
      </w:r>
      <w:r w:rsidR="000F64F8">
        <w:rPr>
          <w:rFonts w:ascii="Bookman Old Style" w:hAnsi="Bookman Old Style"/>
          <w:lang w:val="en"/>
        </w:rPr>
        <w:t>r</w:t>
      </w:r>
      <w:r w:rsidR="00C04D12" w:rsidRPr="00C04D12">
        <w:rPr>
          <w:rFonts w:ascii="Bookman Old Style" w:hAnsi="Bookman Old Style"/>
          <w:lang w:val="en"/>
        </w:rPr>
        <w:t xml:space="preserve">y </w:t>
      </w:r>
      <w:r w:rsidR="000F64F8">
        <w:rPr>
          <w:rFonts w:ascii="Bookman Old Style" w:hAnsi="Bookman Old Style"/>
          <w:lang w:val="en"/>
        </w:rPr>
        <w:t>a</w:t>
      </w:r>
      <w:r w:rsidR="00C04D12" w:rsidRPr="00C04D12">
        <w:rPr>
          <w:rFonts w:ascii="Bookman Old Style" w:hAnsi="Bookman Old Style"/>
          <w:lang w:val="en"/>
        </w:rPr>
        <w:t xml:space="preserve"> strategy for </w:t>
      </w:r>
      <w:r w:rsidR="006F3CB5">
        <w:rPr>
          <w:rFonts w:ascii="Bookman Old Style" w:hAnsi="Bookman Old Style"/>
          <w:lang w:val="en"/>
        </w:rPr>
        <w:t>eschewing</w:t>
      </w:r>
      <w:r w:rsidR="00C04D12" w:rsidRPr="00C04D12">
        <w:rPr>
          <w:rFonts w:ascii="Bookman Old Style" w:hAnsi="Bookman Old Style"/>
          <w:lang w:val="en"/>
        </w:rPr>
        <w:t xml:space="preserve"> the canine devour looming in deadly proximity!”</w:t>
      </w:r>
    </w:p>
    <w:p w:rsidR="00C04D12" w:rsidRDefault="006F3CB5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“Strategy?” s</w:t>
      </w:r>
      <w:r w:rsidR="00160BD9">
        <w:rPr>
          <w:rFonts w:ascii="Bookman Old Style" w:hAnsi="Bookman Old Style"/>
          <w:lang w:val="en"/>
        </w:rPr>
        <w:t xml:space="preserve">quealed </w:t>
      </w:r>
      <w:proofErr w:type="gramStart"/>
      <w:r w:rsidR="00160BD9">
        <w:rPr>
          <w:rFonts w:ascii="Bookman Old Style" w:hAnsi="Bookman Old Style"/>
          <w:lang w:val="en"/>
        </w:rPr>
        <w:t>O</w:t>
      </w:r>
      <w:r w:rsidR="0029000A">
        <w:rPr>
          <w:rFonts w:ascii="Bookman Old Style" w:hAnsi="Bookman Old Style"/>
          <w:lang w:val="en"/>
        </w:rPr>
        <w:t>ne</w:t>
      </w:r>
      <w:proofErr w:type="gramEnd"/>
      <w:r w:rsidR="0029000A">
        <w:rPr>
          <w:rFonts w:ascii="Bookman Old Style" w:hAnsi="Bookman Old Style"/>
          <w:lang w:val="en"/>
        </w:rPr>
        <w:t>. “While ‘t</w:t>
      </w:r>
      <w:r w:rsidR="00C04D12" w:rsidRPr="00C04D12">
        <w:rPr>
          <w:rFonts w:ascii="Bookman Old Style" w:hAnsi="Bookman Old Style"/>
          <w:lang w:val="en"/>
        </w:rPr>
        <w:t xml:space="preserve">is noble to contemplate tactical </w:t>
      </w:r>
      <w:proofErr w:type="gramStart"/>
      <w:r w:rsidR="005934D7" w:rsidRPr="00C04D12">
        <w:rPr>
          <w:rFonts w:ascii="Bookman Old Style" w:hAnsi="Bookman Old Style"/>
          <w:lang w:val="en"/>
        </w:rPr>
        <w:t>particularities</w:t>
      </w:r>
      <w:r w:rsidR="005934D7">
        <w:rPr>
          <w:rFonts w:ascii="Bookman Old Style" w:hAnsi="Bookman Old Style"/>
          <w:lang w:val="en"/>
        </w:rPr>
        <w:t>,</w:t>
      </w:r>
      <w:proofErr w:type="gramEnd"/>
      <w:r w:rsidR="00C04D12" w:rsidRPr="00C04D12">
        <w:rPr>
          <w:rFonts w:ascii="Bookman Old Style" w:hAnsi="Bookman Old Style"/>
          <w:lang w:val="en"/>
        </w:rPr>
        <w:t xml:space="preserve"> pressed as we are with the time restraint forbidding detailed </w:t>
      </w:r>
      <w:r w:rsidR="00BD6EAB">
        <w:rPr>
          <w:rFonts w:ascii="Bookman Old Style" w:hAnsi="Bookman Old Style"/>
          <w:lang w:val="en"/>
        </w:rPr>
        <w:t>strategical</w:t>
      </w:r>
      <w:r w:rsidR="00C04D12" w:rsidRPr="00C04D12">
        <w:rPr>
          <w:rFonts w:ascii="Bookman Old Style" w:hAnsi="Bookman Old Style"/>
          <w:lang w:val="en"/>
        </w:rPr>
        <w:t xml:space="preserve"> conversations, I would </w:t>
      </w:r>
      <w:r w:rsidR="000616A0">
        <w:rPr>
          <w:rFonts w:ascii="Bookman Old Style" w:hAnsi="Bookman Old Style"/>
          <w:lang w:val="en"/>
        </w:rPr>
        <w:t>URGE WE</w:t>
      </w:r>
      <w:r w:rsidR="00C04D12" w:rsidRPr="00C04D12">
        <w:rPr>
          <w:rFonts w:ascii="Bookman Old Style" w:hAnsi="Bookman Old Style"/>
          <w:lang w:val="en"/>
        </w:rPr>
        <w:t xml:space="preserve"> RUN!”</w:t>
      </w:r>
    </w:p>
    <w:p w:rsidR="005365B7" w:rsidRPr="00C04D12" w:rsidRDefault="005365B7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 xml:space="preserve">Wee, wee, wee, wee, wee, wee, wee, </w:t>
      </w:r>
      <w:proofErr w:type="gramStart"/>
      <w:r>
        <w:rPr>
          <w:rFonts w:ascii="Bookman Old Style" w:hAnsi="Bookman Old Style"/>
          <w:lang w:val="en"/>
        </w:rPr>
        <w:t>wee</w:t>
      </w:r>
      <w:proofErr w:type="gramEnd"/>
      <w:r>
        <w:rPr>
          <w:rFonts w:ascii="Bookman Old Style" w:hAnsi="Bookman Old Style"/>
          <w:lang w:val="en"/>
        </w:rPr>
        <w:t>!</w:t>
      </w:r>
    </w:p>
    <w:p w:rsidR="00C04D12" w:rsidRPr="00C04D12" w:rsidRDefault="008A51DB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Whether by their own fleet-</w:t>
      </w:r>
      <w:r w:rsidR="00C04D12" w:rsidRPr="00C04D12">
        <w:rPr>
          <w:rFonts w:ascii="Bookman Old Style" w:hAnsi="Bookman Old Style"/>
          <w:lang w:val="en"/>
        </w:rPr>
        <w:t>footed competence or the wolf’s windless attitude, the diminutive swine arrived at their ulti</w:t>
      </w:r>
      <w:r w:rsidR="00585733">
        <w:rPr>
          <w:rFonts w:ascii="Bookman Old Style" w:hAnsi="Bookman Old Style"/>
          <w:lang w:val="en"/>
        </w:rPr>
        <w:t>mate kindred neighbor’s inexpug</w:t>
      </w:r>
      <w:r w:rsidR="00630101">
        <w:rPr>
          <w:rFonts w:ascii="Bookman Old Style" w:hAnsi="Bookman Old Style"/>
          <w:lang w:val="en"/>
        </w:rPr>
        <w:t>na</w:t>
      </w:r>
      <w:r w:rsidR="00C04D12" w:rsidRPr="00C04D12">
        <w:rPr>
          <w:rFonts w:ascii="Bookman Old Style" w:hAnsi="Bookman Old Style"/>
          <w:lang w:val="en"/>
        </w:rPr>
        <w:t>ble brick ingress unscathed. Upon the third pig’s door with urgent hooves they pounded</w:t>
      </w:r>
      <w:r>
        <w:rPr>
          <w:rFonts w:ascii="Bookman Old Style" w:hAnsi="Bookman Old Style"/>
          <w:lang w:val="en"/>
        </w:rPr>
        <w:t>,</w:t>
      </w:r>
      <w:r w:rsidR="00C04D12" w:rsidRPr="00C04D12">
        <w:rPr>
          <w:rFonts w:ascii="Bookman Old Style" w:hAnsi="Bookman Old Style"/>
          <w:lang w:val="en"/>
        </w:rPr>
        <w:t xml:space="preserve"> calling out, “Unbar this entrance and with haste, we beseech thee!”</w:t>
      </w:r>
      <w:bookmarkStart w:id="0" w:name="_GoBack"/>
      <w:bookmarkEnd w:id="0"/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lastRenderedPageBreak/>
        <w:t>The third pig ha</w:t>
      </w:r>
      <w:r w:rsidR="008A51DB">
        <w:rPr>
          <w:rFonts w:ascii="Bookman Old Style" w:hAnsi="Bookman Old Style"/>
          <w:lang w:val="en"/>
        </w:rPr>
        <w:t>led from the American colonies…a</w:t>
      </w:r>
      <w:r w:rsidRPr="00C04D12">
        <w:rPr>
          <w:rFonts w:ascii="Bookman Old Style" w:hAnsi="Bookman Old Style"/>
          <w:lang w:val="en"/>
        </w:rPr>
        <w:t>nd possessing a vocabulary substantially less robust than</w:t>
      </w:r>
      <w:r>
        <w:rPr>
          <w:rFonts w:ascii="Bookman Old Style" w:hAnsi="Bookman Old Style"/>
          <w:lang w:val="en"/>
        </w:rPr>
        <w:t xml:space="preserve"> his</w:t>
      </w:r>
      <w:r w:rsidRPr="00C04D12">
        <w:rPr>
          <w:rFonts w:ascii="Bookman Old Style" w:hAnsi="Bookman Old Style"/>
          <w:lang w:val="en"/>
        </w:rPr>
        <w:t xml:space="preserve"> impromptu visitors replied, “Say what?”</w:t>
      </w:r>
    </w:p>
    <w:p w:rsidR="00C04D12" w:rsidRPr="00C04D12" w:rsidRDefault="0088274C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“Seek we sanctuary!” t</w:t>
      </w:r>
      <w:r w:rsidR="00C04D12" w:rsidRPr="00C04D12">
        <w:rPr>
          <w:rFonts w:ascii="Bookman Old Style" w:hAnsi="Bookman Old Style"/>
          <w:lang w:val="en"/>
        </w:rPr>
        <w:t>hey implore</w:t>
      </w:r>
      <w:r>
        <w:rPr>
          <w:rFonts w:ascii="Bookman Old Style" w:hAnsi="Bookman Old Style"/>
          <w:lang w:val="en"/>
        </w:rPr>
        <w:t>d</w:t>
      </w:r>
      <w:r w:rsidR="00C04D12" w:rsidRPr="00C04D12">
        <w:rPr>
          <w:rFonts w:ascii="Bookman Old Style" w:hAnsi="Bookman Old Style"/>
          <w:lang w:val="en"/>
        </w:rPr>
        <w:t xml:space="preserve"> on the verge of hyste</w:t>
      </w:r>
      <w:r>
        <w:rPr>
          <w:rFonts w:ascii="Bookman Old Style" w:hAnsi="Bookman Old Style"/>
          <w:lang w:val="en"/>
        </w:rPr>
        <w:t>ria, “l</w:t>
      </w:r>
      <w:r w:rsidR="00C04D12" w:rsidRPr="00C04D12">
        <w:rPr>
          <w:rFonts w:ascii="Bookman Old Style" w:hAnsi="Bookman Old Style"/>
          <w:lang w:val="en"/>
        </w:rPr>
        <w:t xml:space="preserve">est we fall forthwith to the ravenous appetency of yonder approaching carnivore!” Still confounded by their importunate words, </w:t>
      </w:r>
      <w:r w:rsidR="003E78F2">
        <w:rPr>
          <w:rFonts w:ascii="Bookman Old Style" w:hAnsi="Bookman Old Style"/>
          <w:lang w:val="en"/>
        </w:rPr>
        <w:t>Pig T</w:t>
      </w:r>
      <w:r w:rsidR="00C04D12" w:rsidRPr="00C04D12">
        <w:rPr>
          <w:rFonts w:ascii="Bookman Old Style" w:hAnsi="Bookman Old Style"/>
          <w:lang w:val="en"/>
        </w:rPr>
        <w:t>hree did render ajar his portal</w:t>
      </w:r>
      <w:r w:rsidR="00894AE1">
        <w:rPr>
          <w:rFonts w:ascii="Bookman Old Style" w:hAnsi="Bookman Old Style"/>
          <w:lang w:val="en"/>
        </w:rPr>
        <w:t>, whereupon One and T</w:t>
      </w:r>
      <w:r w:rsidR="00C04D12" w:rsidRPr="00C04D12">
        <w:rPr>
          <w:rFonts w:ascii="Bookman Old Style" w:hAnsi="Bookman Old Style"/>
          <w:lang w:val="en"/>
        </w:rPr>
        <w:t>wo spilled through and collapse</w:t>
      </w:r>
      <w:r w:rsidR="00677DAB">
        <w:rPr>
          <w:rFonts w:ascii="Bookman Old Style" w:hAnsi="Bookman Old Style"/>
          <w:lang w:val="en"/>
        </w:rPr>
        <w:t>d</w:t>
      </w:r>
      <w:r w:rsidR="00C04D12" w:rsidRPr="00C04D12">
        <w:rPr>
          <w:rFonts w:ascii="Bookman Old Style" w:hAnsi="Bookman Old Style"/>
          <w:lang w:val="en"/>
        </w:rPr>
        <w:t xml:space="preserve"> beyond the threshold, enervated.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“Y’all just wanted to come in? You </w:t>
      </w:r>
      <w:proofErr w:type="spellStart"/>
      <w:r w:rsidRPr="00C04D12">
        <w:rPr>
          <w:rFonts w:ascii="Bookman Old Style" w:hAnsi="Bookman Old Style"/>
          <w:lang w:val="en"/>
        </w:rPr>
        <w:t>could’a</w:t>
      </w:r>
      <w:proofErr w:type="spellEnd"/>
      <w:r w:rsidRPr="00C04D12">
        <w:rPr>
          <w:rFonts w:ascii="Bookman Old Style" w:hAnsi="Bookman Old Style"/>
          <w:lang w:val="en"/>
        </w:rPr>
        <w:t xml:space="preserve"> said that.”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The sinister hiss of the wolf could once again be heard outside, “Pray thee pigs, grant me entrance!”</w:t>
      </w:r>
    </w:p>
    <w:p w:rsidR="00C04D12" w:rsidRPr="00C04D12" w:rsidRDefault="00C91E8C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 xml:space="preserve">“The wolf!” said </w:t>
      </w:r>
      <w:proofErr w:type="gramStart"/>
      <w:r>
        <w:rPr>
          <w:rFonts w:ascii="Bookman Old Style" w:hAnsi="Bookman Old Style"/>
          <w:lang w:val="en"/>
        </w:rPr>
        <w:t>O</w:t>
      </w:r>
      <w:r w:rsidR="00C04D12" w:rsidRPr="00C04D12">
        <w:rPr>
          <w:rFonts w:ascii="Bookman Old Style" w:hAnsi="Bookman Old Style"/>
          <w:lang w:val="en"/>
        </w:rPr>
        <w:t>ne</w:t>
      </w:r>
      <w:proofErr w:type="gramEnd"/>
      <w:r w:rsidR="00C04D12" w:rsidRPr="00C04D12">
        <w:rPr>
          <w:rFonts w:ascii="Bookman Old Style" w:hAnsi="Bookman Old Style"/>
          <w:lang w:val="en"/>
        </w:rPr>
        <w:t xml:space="preserve"> and </w:t>
      </w:r>
      <w:r>
        <w:rPr>
          <w:rFonts w:ascii="Bookman Old Style" w:hAnsi="Bookman Old Style"/>
          <w:lang w:val="en"/>
        </w:rPr>
        <w:t>T</w:t>
      </w:r>
      <w:r w:rsidR="00C04D12" w:rsidRPr="00C04D12">
        <w:rPr>
          <w:rFonts w:ascii="Bookman Old Style" w:hAnsi="Bookman Old Style"/>
          <w:lang w:val="en"/>
        </w:rPr>
        <w:t>wo.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“Wolf?” said </w:t>
      </w:r>
      <w:r w:rsidR="00C91E8C">
        <w:rPr>
          <w:rFonts w:ascii="Bookman Old Style" w:hAnsi="Bookman Old Style"/>
          <w:lang w:val="en"/>
        </w:rPr>
        <w:t>T</w:t>
      </w:r>
      <w:r w:rsidR="00232E68">
        <w:rPr>
          <w:rFonts w:ascii="Bookman Old Style" w:hAnsi="Bookman Old Style"/>
          <w:lang w:val="en"/>
        </w:rPr>
        <w:t>hree.</w:t>
      </w:r>
      <w:r w:rsidRPr="00C04D12">
        <w:rPr>
          <w:rFonts w:ascii="Bookman Old Style" w:hAnsi="Bookman Old Style"/>
          <w:lang w:val="en"/>
        </w:rPr>
        <w:t xml:space="preserve"> “</w:t>
      </w:r>
      <w:proofErr w:type="spellStart"/>
      <w:r w:rsidRPr="00C04D12">
        <w:rPr>
          <w:rFonts w:ascii="Bookman Old Style" w:hAnsi="Bookman Old Style"/>
          <w:lang w:val="en"/>
        </w:rPr>
        <w:t>What’chya</w:t>
      </w:r>
      <w:proofErr w:type="spellEnd"/>
      <w:r w:rsidRPr="00C04D12">
        <w:rPr>
          <w:rFonts w:ascii="Bookman Old Style" w:hAnsi="Bookman Old Style"/>
          <w:lang w:val="en"/>
        </w:rPr>
        <w:t xml:space="preserve"> suppose he wants?”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“He seeks to gain purchase within, indeed he </w:t>
      </w:r>
      <w:r w:rsidR="00B7710C">
        <w:rPr>
          <w:rFonts w:ascii="Bookman Old Style" w:hAnsi="Bookman Old Style"/>
          <w:lang w:val="en"/>
        </w:rPr>
        <w:t>would occupy this very alcove w</w:t>
      </w:r>
      <w:r w:rsidRPr="00C04D12">
        <w:rPr>
          <w:rFonts w:ascii="Bookman Old Style" w:hAnsi="Bookman Old Style"/>
          <w:lang w:val="en"/>
        </w:rPr>
        <w:t xml:space="preserve">ere </w:t>
      </w:r>
      <w:r w:rsidR="00B7710C">
        <w:rPr>
          <w:rFonts w:ascii="Bookman Old Style" w:hAnsi="Bookman Old Style"/>
          <w:lang w:val="en"/>
        </w:rPr>
        <w:t>he</w:t>
      </w:r>
      <w:r w:rsidRPr="00C04D12">
        <w:rPr>
          <w:rFonts w:ascii="Bookman Old Style" w:hAnsi="Bookman Old Style"/>
          <w:lang w:val="en"/>
        </w:rPr>
        <w:t xml:space="preserve"> afforded the most meager of opportunities!”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“Right…I’m just </w:t>
      </w:r>
      <w:proofErr w:type="spellStart"/>
      <w:r w:rsidRPr="00C04D12">
        <w:rPr>
          <w:rFonts w:ascii="Bookman Old Style" w:hAnsi="Bookman Old Style"/>
          <w:lang w:val="en"/>
        </w:rPr>
        <w:t>gonna</w:t>
      </w:r>
      <w:proofErr w:type="spellEnd"/>
      <w:r w:rsidRPr="00C04D12">
        <w:rPr>
          <w:rFonts w:ascii="Bookman Old Style" w:hAnsi="Bookman Old Style"/>
          <w:lang w:val="en"/>
        </w:rPr>
        <w:t xml:space="preserve"> go ask him what he wants.”</w:t>
      </w:r>
    </w:p>
    <w:p w:rsidR="00C04D12" w:rsidRPr="00C04D12" w:rsidRDefault="00C70043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“Under no circumstances!” s</w:t>
      </w:r>
      <w:r w:rsidR="00BC06B3">
        <w:rPr>
          <w:rFonts w:ascii="Bookman Old Style" w:hAnsi="Bookman Old Style"/>
          <w:lang w:val="en"/>
        </w:rPr>
        <w:t xml:space="preserve">quealed </w:t>
      </w:r>
      <w:proofErr w:type="gramStart"/>
      <w:r w:rsidR="00BC06B3">
        <w:rPr>
          <w:rFonts w:ascii="Bookman Old Style" w:hAnsi="Bookman Old Style"/>
          <w:lang w:val="en"/>
        </w:rPr>
        <w:t>T</w:t>
      </w:r>
      <w:r w:rsidR="00C04D12" w:rsidRPr="00C04D12">
        <w:rPr>
          <w:rFonts w:ascii="Bookman Old Style" w:hAnsi="Bookman Old Style"/>
          <w:lang w:val="en"/>
        </w:rPr>
        <w:t>wo</w:t>
      </w:r>
      <w:proofErr w:type="gramEnd"/>
      <w:r w:rsidR="00BC06B3">
        <w:rPr>
          <w:rFonts w:ascii="Bookman Old Style" w:hAnsi="Bookman Old Style"/>
          <w:lang w:val="en"/>
        </w:rPr>
        <w:t>,</w:t>
      </w:r>
      <w:r w:rsidR="00C04D12" w:rsidRPr="00C04D12">
        <w:rPr>
          <w:rFonts w:ascii="Bookman Old Style" w:hAnsi="Bookman Old Style"/>
          <w:lang w:val="en"/>
        </w:rPr>
        <w:t xml:space="preserve"> flinging</w:t>
      </w:r>
      <w:r w:rsidR="00BC06B3">
        <w:rPr>
          <w:rFonts w:ascii="Bookman Old Style" w:hAnsi="Bookman Old Style"/>
          <w:lang w:val="en"/>
        </w:rPr>
        <w:t xml:space="preserve"> self bodily against the portal. “T</w:t>
      </w:r>
      <w:r w:rsidR="00C04D12" w:rsidRPr="00C04D12">
        <w:rPr>
          <w:rFonts w:ascii="Bookman Old Style" w:hAnsi="Bookman Old Style"/>
          <w:lang w:val="en"/>
        </w:rPr>
        <w:t xml:space="preserve">here is </w:t>
      </w:r>
      <w:r w:rsidR="00606E0E">
        <w:rPr>
          <w:rFonts w:ascii="Bookman Old Style" w:hAnsi="Bookman Old Style"/>
          <w:lang w:val="en"/>
        </w:rPr>
        <w:t>naught</w:t>
      </w:r>
      <w:r w:rsidR="00C04D12" w:rsidRPr="00C04D12">
        <w:rPr>
          <w:rFonts w:ascii="Bookman Old Style" w:hAnsi="Bookman Old Style"/>
          <w:lang w:val="en"/>
        </w:rPr>
        <w:t xml:space="preserve"> to be gained accost</w:t>
      </w:r>
      <w:r w:rsidR="00606E0E">
        <w:rPr>
          <w:rFonts w:ascii="Bookman Old Style" w:hAnsi="Bookman Old Style"/>
          <w:lang w:val="en"/>
        </w:rPr>
        <w:t>ing</w:t>
      </w:r>
      <w:r w:rsidR="00C04D12" w:rsidRPr="00C04D12">
        <w:rPr>
          <w:rFonts w:ascii="Bookman Old Style" w:hAnsi="Bookman Old Style"/>
          <w:lang w:val="en"/>
        </w:rPr>
        <w:t xml:space="preserve"> the external opponent save our</w:t>
      </w:r>
      <w:r w:rsidR="00606E0E">
        <w:rPr>
          <w:rFonts w:ascii="Bookman Old Style" w:hAnsi="Bookman Old Style"/>
          <w:lang w:val="en"/>
        </w:rPr>
        <w:t xml:space="preserve"> own</w:t>
      </w:r>
      <w:r w:rsidR="00C04D12" w:rsidRPr="00C04D12">
        <w:rPr>
          <w:rFonts w:ascii="Bookman Old Style" w:hAnsi="Bookman Old Style"/>
          <w:lang w:val="en"/>
        </w:rPr>
        <w:t xml:space="preserve"> immediate demise!”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“What did you say about my momma?”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 xml:space="preserve">House </w:t>
      </w:r>
      <w:r w:rsidR="00650630">
        <w:rPr>
          <w:rFonts w:ascii="Bookman Old Style" w:hAnsi="Bookman Old Style"/>
          <w:lang w:val="en"/>
        </w:rPr>
        <w:t xml:space="preserve">and </w:t>
      </w:r>
      <w:r w:rsidRPr="00C04D12">
        <w:rPr>
          <w:rFonts w:ascii="Bookman Old Style" w:hAnsi="Bookman Old Style"/>
          <w:lang w:val="en"/>
        </w:rPr>
        <w:t>occu</w:t>
      </w:r>
      <w:r w:rsidR="00650630">
        <w:rPr>
          <w:rFonts w:ascii="Bookman Old Style" w:hAnsi="Bookman Old Style"/>
          <w:lang w:val="en"/>
        </w:rPr>
        <w:t>pants were again engulfed by a mal</w:t>
      </w:r>
      <w:r w:rsidRPr="00C04D12">
        <w:rPr>
          <w:rFonts w:ascii="Bookman Old Style" w:hAnsi="Bookman Old Style"/>
          <w:lang w:val="en"/>
        </w:rPr>
        <w:t xml:space="preserve">evolent blast of wolfish wind. The foundation </w:t>
      </w:r>
      <w:proofErr w:type="gramStart"/>
      <w:r w:rsidRPr="00C04D12">
        <w:rPr>
          <w:rFonts w:ascii="Bookman Old Style" w:hAnsi="Bookman Old Style"/>
          <w:lang w:val="en"/>
        </w:rPr>
        <w:t>s</w:t>
      </w:r>
      <w:r w:rsidR="001437A5">
        <w:rPr>
          <w:rFonts w:ascii="Bookman Old Style" w:hAnsi="Bookman Old Style"/>
          <w:lang w:val="en"/>
        </w:rPr>
        <w:t>hook,</w:t>
      </w:r>
      <w:proofErr w:type="gramEnd"/>
      <w:r w:rsidR="001437A5">
        <w:rPr>
          <w:rFonts w:ascii="Bookman Old Style" w:hAnsi="Bookman Old Style"/>
          <w:lang w:val="en"/>
        </w:rPr>
        <w:t xml:space="preserve"> the frame rattled, and lo</w:t>
      </w:r>
      <w:r w:rsidRPr="00C04D12">
        <w:rPr>
          <w:rFonts w:ascii="Bookman Old Style" w:hAnsi="Bookman Old Style"/>
          <w:lang w:val="en"/>
        </w:rPr>
        <w:t>, to the astonished eyes of piglet and encroaching scoundrel alike, stood the third pig’s lodging undaunted.</w:t>
      </w:r>
    </w:p>
    <w:p w:rsidR="00C04D12" w:rsidRPr="00C04D12" w:rsidRDefault="00C04D12" w:rsidP="00C04D12">
      <w:pPr>
        <w:pStyle w:val="NormalWeb"/>
        <w:rPr>
          <w:rFonts w:ascii="Bookman Old Style" w:hAnsi="Bookman Old Style"/>
          <w:lang w:val="en"/>
        </w:rPr>
      </w:pPr>
      <w:r w:rsidRPr="00C04D12">
        <w:rPr>
          <w:rFonts w:ascii="Bookman Old Style" w:hAnsi="Bookman Old Style"/>
          <w:lang w:val="en"/>
        </w:rPr>
        <w:t>Good news for you, pig fans.</w:t>
      </w:r>
    </w:p>
    <w:p w:rsidR="00C04D12" w:rsidRPr="00C04D12" w:rsidRDefault="007E6237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Aghast and dismayed, Pig T</w:t>
      </w:r>
      <w:r w:rsidR="00CA4EB1">
        <w:rPr>
          <w:rFonts w:ascii="Bookman Old Style" w:hAnsi="Bookman Old Style"/>
          <w:lang w:val="en"/>
        </w:rPr>
        <w:t>wo que</w:t>
      </w:r>
      <w:r w:rsidR="000A51C6">
        <w:rPr>
          <w:rFonts w:ascii="Bookman Old Style" w:hAnsi="Bookman Old Style"/>
          <w:lang w:val="en"/>
        </w:rPr>
        <w:t xml:space="preserve">ried of </w:t>
      </w:r>
      <w:r>
        <w:rPr>
          <w:rFonts w:ascii="Bookman Old Style" w:hAnsi="Bookman Old Style"/>
          <w:lang w:val="en"/>
        </w:rPr>
        <w:t>Pig T</w:t>
      </w:r>
      <w:r w:rsidR="000A51C6">
        <w:rPr>
          <w:rFonts w:ascii="Bookman Old Style" w:hAnsi="Bookman Old Style"/>
          <w:lang w:val="en"/>
        </w:rPr>
        <w:t>hree, “H</w:t>
      </w:r>
      <w:r w:rsidR="00C04D12" w:rsidRPr="00C04D12">
        <w:rPr>
          <w:rFonts w:ascii="Bookman Old Style" w:hAnsi="Bookman Old Style"/>
          <w:lang w:val="en"/>
        </w:rPr>
        <w:t>ow, against such relentless and torrential onslaught, does this domicile endure?”</w:t>
      </w:r>
    </w:p>
    <w:p w:rsidR="00C04D12" w:rsidRPr="00C04D12" w:rsidRDefault="007E6237" w:rsidP="00C04D12">
      <w:pPr>
        <w:pStyle w:val="NormalWeb"/>
        <w:rPr>
          <w:rFonts w:ascii="Bookman Old Style" w:hAnsi="Bookman Old Style"/>
          <w:lang w:val="en"/>
        </w:rPr>
      </w:pPr>
      <w:r>
        <w:rPr>
          <w:rFonts w:ascii="Bookman Old Style" w:hAnsi="Bookman Old Style"/>
          <w:lang w:val="en"/>
        </w:rPr>
        <w:t>Pig T</w:t>
      </w:r>
      <w:r w:rsidR="00C04D12" w:rsidRPr="00C04D12">
        <w:rPr>
          <w:rFonts w:ascii="Bookman Old Style" w:hAnsi="Bookman Old Style"/>
          <w:lang w:val="en"/>
        </w:rPr>
        <w:t>hree, puffed out chest, tapped a hoof to the hearth and responded</w:t>
      </w:r>
      <w:r w:rsidR="00C00F47">
        <w:rPr>
          <w:rFonts w:ascii="Bookman Old Style" w:hAnsi="Bookman Old Style"/>
          <w:lang w:val="en"/>
        </w:rPr>
        <w:t>,</w:t>
      </w:r>
      <w:r w:rsidR="00C04D12" w:rsidRPr="00C04D12">
        <w:rPr>
          <w:rFonts w:ascii="Bookman Old Style" w:hAnsi="Bookman Old Style"/>
          <w:lang w:val="en"/>
        </w:rPr>
        <w:t xml:space="preserve"> “</w:t>
      </w:r>
      <w:proofErr w:type="gramStart"/>
      <w:r w:rsidR="00C04D12" w:rsidRPr="00C04D12">
        <w:rPr>
          <w:rFonts w:ascii="Bookman Old Style" w:hAnsi="Bookman Old Style"/>
          <w:lang w:val="en"/>
        </w:rPr>
        <w:t>It’s</w:t>
      </w:r>
      <w:proofErr w:type="gramEnd"/>
      <w:r w:rsidR="00C04D12" w:rsidRPr="00C04D12">
        <w:rPr>
          <w:rFonts w:ascii="Bookman Old Style" w:hAnsi="Bookman Old Style"/>
          <w:lang w:val="en"/>
        </w:rPr>
        <w:t xml:space="preserve"> American made.”</w:t>
      </w:r>
    </w:p>
    <w:p w:rsidR="00E84E95" w:rsidRDefault="00A82F38" w:rsidP="00CA1E12">
      <w:pPr>
        <w:spacing w:after="180" w:line="240" w:lineRule="auto"/>
      </w:pPr>
      <w:r w:rsidRPr="00CA1E12">
        <w:rPr>
          <w:rFonts w:ascii="Arial" w:eastAsia="Times New Roman" w:hAnsi="Arial" w:cs="Arial"/>
          <w:noProof/>
          <w:color w:val="0000FF"/>
          <w:sz w:val="27"/>
          <w:szCs w:val="27"/>
          <w:lang w:eastAsia="en-AU" w:bidi="he-IL"/>
        </w:rPr>
        <w:drawing>
          <wp:anchor distT="0" distB="0" distL="114300" distR="114300" simplePos="0" relativeHeight="251660288" behindDoc="0" locked="0" layoutInCell="1" allowOverlap="1" wp14:anchorId="54697584" wp14:editId="6CCE2E67">
            <wp:simplePos x="0" y="0"/>
            <wp:positionH relativeFrom="column">
              <wp:posOffset>4759960</wp:posOffset>
            </wp:positionH>
            <wp:positionV relativeFrom="paragraph">
              <wp:posOffset>148590</wp:posOffset>
            </wp:positionV>
            <wp:extent cx="1901645" cy="2519593"/>
            <wp:effectExtent l="0" t="0" r="3810" b="0"/>
            <wp:wrapNone/>
            <wp:docPr id="7" name="Picture 7" descr="https://encrypted-tbn0.gstatic.com/images?q=tbn:ANd9GcSAkL-LdgyrnR2OHk3mbGN-hdIAsIQIzYeyzDCmOOkqmyaACN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AkL-LdgyrnR2OHk3mbGN-hdIAsIQIzYeyzDCmOOkqmyaACN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45" cy="25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79BA90D2" wp14:editId="0552CC04">
            <wp:simplePos x="0" y="0"/>
            <wp:positionH relativeFrom="column">
              <wp:posOffset>494665</wp:posOffset>
            </wp:positionH>
            <wp:positionV relativeFrom="paragraph">
              <wp:posOffset>238760</wp:posOffset>
            </wp:positionV>
            <wp:extent cx="4057650" cy="2257425"/>
            <wp:effectExtent l="0" t="0" r="0" b="9525"/>
            <wp:wrapNone/>
            <wp:docPr id="6" name="Picture 6" descr="http://learninghousejaipur.files.wordpress.com/2012/05/three-little-pi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inghousejaipur.files.wordpress.com/2012/05/three-little-pi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5"/>
                    <a:stretch/>
                  </pic:blipFill>
                  <pic:spPr bwMode="auto">
                    <a:xfrm>
                      <a:off x="0" y="0"/>
                      <a:ext cx="4057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E95" w:rsidSect="00C0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76C"/>
    <w:multiLevelType w:val="multilevel"/>
    <w:tmpl w:val="7B8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60021"/>
    <w:multiLevelType w:val="multilevel"/>
    <w:tmpl w:val="54B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12"/>
    <w:rsid w:val="000616A0"/>
    <w:rsid w:val="00073BF5"/>
    <w:rsid w:val="000A51C6"/>
    <w:rsid w:val="000F64F8"/>
    <w:rsid w:val="00141F78"/>
    <w:rsid w:val="001437A5"/>
    <w:rsid w:val="00156001"/>
    <w:rsid w:val="00160BD9"/>
    <w:rsid w:val="001B2BF2"/>
    <w:rsid w:val="00212DAD"/>
    <w:rsid w:val="002249DA"/>
    <w:rsid w:val="00232E68"/>
    <w:rsid w:val="00252E77"/>
    <w:rsid w:val="00270DC3"/>
    <w:rsid w:val="0029000A"/>
    <w:rsid w:val="003014A4"/>
    <w:rsid w:val="003406B9"/>
    <w:rsid w:val="00342151"/>
    <w:rsid w:val="003E78F2"/>
    <w:rsid w:val="00404E93"/>
    <w:rsid w:val="00451F46"/>
    <w:rsid w:val="004C52C8"/>
    <w:rsid w:val="005365B7"/>
    <w:rsid w:val="00555C81"/>
    <w:rsid w:val="00585733"/>
    <w:rsid w:val="005934D7"/>
    <w:rsid w:val="00606E0E"/>
    <w:rsid w:val="00625543"/>
    <w:rsid w:val="00630101"/>
    <w:rsid w:val="00650630"/>
    <w:rsid w:val="00660B09"/>
    <w:rsid w:val="00677DAB"/>
    <w:rsid w:val="00694C33"/>
    <w:rsid w:val="006D46CA"/>
    <w:rsid w:val="006F3CB5"/>
    <w:rsid w:val="00771933"/>
    <w:rsid w:val="007D521B"/>
    <w:rsid w:val="007E6237"/>
    <w:rsid w:val="00801368"/>
    <w:rsid w:val="0083287D"/>
    <w:rsid w:val="008518A2"/>
    <w:rsid w:val="0088274C"/>
    <w:rsid w:val="00886156"/>
    <w:rsid w:val="00894667"/>
    <w:rsid w:val="00894AE1"/>
    <w:rsid w:val="008A51DB"/>
    <w:rsid w:val="009432C8"/>
    <w:rsid w:val="00991B98"/>
    <w:rsid w:val="009D7D5D"/>
    <w:rsid w:val="00A06848"/>
    <w:rsid w:val="00A52385"/>
    <w:rsid w:val="00A82F38"/>
    <w:rsid w:val="00AC3911"/>
    <w:rsid w:val="00B008A4"/>
    <w:rsid w:val="00B41C8C"/>
    <w:rsid w:val="00B7710C"/>
    <w:rsid w:val="00B7763E"/>
    <w:rsid w:val="00B97C7D"/>
    <w:rsid w:val="00BC06B3"/>
    <w:rsid w:val="00BD4475"/>
    <w:rsid w:val="00BD6EAB"/>
    <w:rsid w:val="00BD7B57"/>
    <w:rsid w:val="00BE671A"/>
    <w:rsid w:val="00C00F47"/>
    <w:rsid w:val="00C04D12"/>
    <w:rsid w:val="00C70043"/>
    <w:rsid w:val="00C91E8C"/>
    <w:rsid w:val="00CA1E12"/>
    <w:rsid w:val="00CA4EB1"/>
    <w:rsid w:val="00D002ED"/>
    <w:rsid w:val="00D25C76"/>
    <w:rsid w:val="00DC2319"/>
    <w:rsid w:val="00E84E95"/>
    <w:rsid w:val="00EE4271"/>
    <w:rsid w:val="00F07E8A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imlinks-unlinked">
    <w:name w:val="skimlinks-unlinked"/>
    <w:basedOn w:val="DefaultParagraphFont"/>
    <w:rsid w:val="00C04D12"/>
  </w:style>
  <w:style w:type="character" w:styleId="Emphasis">
    <w:name w:val="Emphasis"/>
    <w:basedOn w:val="DefaultParagraphFont"/>
    <w:uiPriority w:val="20"/>
    <w:qFormat/>
    <w:rsid w:val="00C04D12"/>
    <w:rPr>
      <w:i/>
      <w:iCs/>
    </w:rPr>
  </w:style>
  <w:style w:type="character" w:styleId="Strong">
    <w:name w:val="Strong"/>
    <w:basedOn w:val="DefaultParagraphFont"/>
    <w:uiPriority w:val="22"/>
    <w:qFormat/>
    <w:rsid w:val="00C04D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imlinks-unlinked">
    <w:name w:val="skimlinks-unlinked"/>
    <w:basedOn w:val="DefaultParagraphFont"/>
    <w:rsid w:val="00C04D12"/>
  </w:style>
  <w:style w:type="character" w:styleId="Emphasis">
    <w:name w:val="Emphasis"/>
    <w:basedOn w:val="DefaultParagraphFont"/>
    <w:uiPriority w:val="20"/>
    <w:qFormat/>
    <w:rsid w:val="00C04D12"/>
    <w:rPr>
      <w:i/>
      <w:iCs/>
    </w:rPr>
  </w:style>
  <w:style w:type="character" w:styleId="Strong">
    <w:name w:val="Strong"/>
    <w:basedOn w:val="DefaultParagraphFont"/>
    <w:uiPriority w:val="22"/>
    <w:qFormat/>
    <w:rsid w:val="00C04D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9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9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1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32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frm=1&amp;source=images&amp;cd=&amp;cad=rja&amp;uact=8&amp;ved=0CAcQjRw&amp;url=http://animalvista.com/a-beautiful-poem-about-animal-wolf/&amp;ei=EfNaVMSDCobk8AWW34DIBQ&amp;psig=AFQjCNFrvQkvNIC-eauR35MrUBm_WnvevA&amp;ust=14153329874632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88</cp:revision>
  <cp:lastPrinted>2014-11-11T02:13:00Z</cp:lastPrinted>
  <dcterms:created xsi:type="dcterms:W3CDTF">2014-11-06T03:24:00Z</dcterms:created>
  <dcterms:modified xsi:type="dcterms:W3CDTF">2015-05-12T14:00:00Z</dcterms:modified>
</cp:coreProperties>
</file>