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5447E" w14:textId="77777777" w:rsidR="00930A26" w:rsidRPr="007C4A8A" w:rsidRDefault="00AF28ED" w:rsidP="00930A26">
      <w:pPr>
        <w:pStyle w:val="Title"/>
        <w:rPr>
          <w:rStyle w:val="Heading1Char"/>
        </w:rPr>
      </w:pPr>
      <w:r>
        <w:rPr>
          <w:rFonts w:eastAsiaTheme="minorHAnsi"/>
          <w:lang w:eastAsia="en-US"/>
        </w:rPr>
        <w:t xml:space="preserve">Comparison of Dr Jekyll and Mr Hyde </w:t>
      </w:r>
      <w:r w:rsidR="00930A26">
        <w:rPr>
          <w:rFonts w:eastAsiaTheme="minorHAnsi"/>
          <w:lang w:eastAsia="en-US"/>
        </w:rPr>
        <w:t>and Joker</w:t>
      </w:r>
      <w:r w:rsidR="007C4A8A">
        <w:rPr>
          <w:rFonts w:eastAsiaTheme="minorHAnsi"/>
          <w:lang w:eastAsia="en-US"/>
        </w:rPr>
        <w:br/>
      </w:r>
      <w:r w:rsidR="00930A26" w:rsidRPr="007C4A8A">
        <w:rPr>
          <w:rStyle w:val="Heading1Char"/>
        </w:rPr>
        <w:t>EXTERNAL</w:t>
      </w:r>
    </w:p>
    <w:p w14:paraId="7CE2CC9E" w14:textId="77777777" w:rsidR="004453F0" w:rsidRDefault="004453F0" w:rsidP="003F4DF2">
      <w:pPr>
        <w:spacing w:after="160" w:line="259" w:lineRule="auto"/>
        <w:jc w:val="both"/>
        <w:rPr>
          <w:rFonts w:eastAsiaTheme="minorHAnsi"/>
          <w:lang w:eastAsia="en-US"/>
        </w:rPr>
      </w:pPr>
    </w:p>
    <w:p w14:paraId="616A7685" w14:textId="7FEE87F5" w:rsidR="001315C0" w:rsidRPr="00C93968" w:rsidRDefault="00AF28ED" w:rsidP="003F4DF2">
      <w:pPr>
        <w:spacing w:after="160" w:line="259" w:lineRule="auto"/>
        <w:jc w:val="both"/>
        <w:rPr>
          <w:rFonts w:eastAsiaTheme="minorHAnsi"/>
          <w:lang w:eastAsia="en-US"/>
        </w:rPr>
      </w:pPr>
      <w:r w:rsidRPr="00AF28ED">
        <w:rPr>
          <w:rFonts w:eastAsiaTheme="minorHAnsi"/>
          <w:lang w:eastAsia="en-US"/>
        </w:rPr>
        <w:t>The novella</w:t>
      </w:r>
      <w:r w:rsidR="00310B6D">
        <w:rPr>
          <w:rFonts w:eastAsiaTheme="minorHAnsi"/>
          <w:lang w:eastAsia="en-US"/>
        </w:rPr>
        <w:t>,</w:t>
      </w:r>
      <w:r w:rsidRPr="00AF28ED">
        <w:rPr>
          <w:rFonts w:eastAsiaTheme="minorHAnsi"/>
          <w:lang w:eastAsia="en-US"/>
        </w:rPr>
        <w:t xml:space="preserve"> </w:t>
      </w:r>
      <w:r w:rsidRPr="00AF28ED">
        <w:rPr>
          <w:rFonts w:eastAsiaTheme="minorHAnsi"/>
          <w:i/>
          <w:iCs/>
          <w:lang w:eastAsia="en-US"/>
        </w:rPr>
        <w:t>Dr Jekyll and Mr Hyde</w:t>
      </w:r>
      <w:r w:rsidRPr="00AF28ED">
        <w:rPr>
          <w:rFonts w:eastAsiaTheme="minorHAnsi"/>
          <w:lang w:eastAsia="en-US"/>
        </w:rPr>
        <w:t xml:space="preserve"> (Robert Louis Stevenson, 1886)</w:t>
      </w:r>
      <w:r w:rsidR="00733C6B">
        <w:rPr>
          <w:rFonts w:eastAsiaTheme="minorHAnsi"/>
          <w:lang w:eastAsia="en-US"/>
        </w:rPr>
        <w:t>,</w:t>
      </w:r>
      <w:r w:rsidRPr="00AF28ED">
        <w:rPr>
          <w:rFonts w:eastAsiaTheme="minorHAnsi"/>
          <w:lang w:eastAsia="en-US"/>
        </w:rPr>
        <w:t xml:space="preserve"> and the movie</w:t>
      </w:r>
      <w:r w:rsidR="00D11D25">
        <w:rPr>
          <w:rFonts w:eastAsiaTheme="minorHAnsi"/>
          <w:lang w:eastAsia="en-US"/>
        </w:rPr>
        <w:t>,</w:t>
      </w:r>
      <w:r w:rsidRPr="00AF28ED">
        <w:rPr>
          <w:rFonts w:eastAsiaTheme="minorHAnsi"/>
          <w:lang w:eastAsia="en-US"/>
        </w:rPr>
        <w:t xml:space="preserve"> </w:t>
      </w:r>
      <w:r w:rsidRPr="00AF28ED">
        <w:rPr>
          <w:rFonts w:eastAsiaTheme="minorHAnsi"/>
          <w:i/>
          <w:iCs/>
          <w:lang w:eastAsia="en-US"/>
        </w:rPr>
        <w:t>Joker</w:t>
      </w:r>
      <w:r w:rsidRPr="00AF28ED">
        <w:rPr>
          <w:rFonts w:eastAsiaTheme="minorHAnsi"/>
          <w:lang w:eastAsia="en-US"/>
        </w:rPr>
        <w:t xml:space="preserve"> (</w:t>
      </w:r>
      <w:r w:rsidRPr="00AF28ED">
        <w:rPr>
          <w:rFonts w:eastAsiaTheme="minorHAnsi"/>
          <w:color w:val="000000" w:themeColor="text1"/>
          <w:lang w:eastAsia="en-US"/>
        </w:rPr>
        <w:t>Todd Phillips</w:t>
      </w:r>
      <w:r w:rsidRPr="00AF28ED">
        <w:rPr>
          <w:rFonts w:eastAsiaTheme="minorHAnsi"/>
          <w:lang w:eastAsia="en-US"/>
        </w:rPr>
        <w:t>, 2019)</w:t>
      </w:r>
      <w:r w:rsidR="00D11D25">
        <w:rPr>
          <w:rFonts w:eastAsiaTheme="minorHAnsi"/>
          <w:lang w:eastAsia="en-US"/>
        </w:rPr>
        <w:t>,</w:t>
      </w:r>
      <w:r w:rsidRPr="00AF28ED">
        <w:rPr>
          <w:rFonts w:eastAsiaTheme="minorHAnsi"/>
          <w:lang w:eastAsia="en-US"/>
        </w:rPr>
        <w:t xml:space="preserve"> come from two very different eras. The romantic novella</w:t>
      </w:r>
      <w:r w:rsidR="004002BC">
        <w:rPr>
          <w:rFonts w:eastAsiaTheme="minorHAnsi"/>
          <w:lang w:eastAsia="en-US"/>
        </w:rPr>
        <w:t>,</w:t>
      </w:r>
      <w:r w:rsidRPr="00AF28ED">
        <w:rPr>
          <w:rFonts w:eastAsiaTheme="minorHAnsi"/>
          <w:lang w:eastAsia="en-US"/>
        </w:rPr>
        <w:t xml:space="preserve"> </w:t>
      </w:r>
      <w:r w:rsidRPr="00AF28ED">
        <w:rPr>
          <w:rFonts w:eastAsiaTheme="minorHAnsi"/>
          <w:i/>
          <w:iCs/>
          <w:lang w:eastAsia="en-US"/>
        </w:rPr>
        <w:t>Dr Jekyll and Mr Hyde</w:t>
      </w:r>
      <w:r w:rsidR="004002BC">
        <w:rPr>
          <w:rFonts w:eastAsiaTheme="minorHAnsi"/>
          <w:i/>
          <w:iCs/>
          <w:lang w:eastAsia="en-US"/>
        </w:rPr>
        <w:t>,</w:t>
      </w:r>
      <w:r w:rsidRPr="00AF28ED">
        <w:rPr>
          <w:rFonts w:eastAsiaTheme="minorHAnsi"/>
          <w:i/>
          <w:iCs/>
          <w:lang w:eastAsia="en-US"/>
        </w:rPr>
        <w:t xml:space="preserve"> </w:t>
      </w:r>
      <w:r w:rsidRPr="00AF28ED">
        <w:rPr>
          <w:rFonts w:eastAsiaTheme="minorHAnsi"/>
          <w:lang w:eastAsia="en-US"/>
        </w:rPr>
        <w:t xml:space="preserve">was first published during the Victorian era, and </w:t>
      </w:r>
      <w:r w:rsidR="00FD3A2E">
        <w:rPr>
          <w:rFonts w:eastAsiaTheme="minorHAnsi"/>
          <w:lang w:eastAsia="en-US"/>
        </w:rPr>
        <w:t xml:space="preserve">Stevenson uses different writing techniques to </w:t>
      </w:r>
      <w:r w:rsidR="00074F15">
        <w:rPr>
          <w:rFonts w:eastAsiaTheme="minorHAnsi"/>
          <w:lang w:eastAsia="en-US"/>
        </w:rPr>
        <w:t xml:space="preserve">share </w:t>
      </w:r>
      <w:r w:rsidR="00463140">
        <w:rPr>
          <w:rFonts w:eastAsiaTheme="minorHAnsi"/>
          <w:lang w:eastAsia="en-US"/>
        </w:rPr>
        <w:t>insightful ideas on</w:t>
      </w:r>
      <w:r w:rsidRPr="00AF28ED">
        <w:rPr>
          <w:rFonts w:eastAsiaTheme="minorHAnsi"/>
          <w:lang w:eastAsia="en-US"/>
        </w:rPr>
        <w:t xml:space="preserve"> the </w:t>
      </w:r>
      <w:r w:rsidR="00790C0A">
        <w:rPr>
          <w:rFonts w:eastAsiaTheme="minorHAnsi"/>
          <w:lang w:eastAsia="en-US"/>
        </w:rPr>
        <w:t xml:space="preserve">social conventions of </w:t>
      </w:r>
      <w:r w:rsidR="00B854EF">
        <w:rPr>
          <w:rFonts w:eastAsiaTheme="minorHAnsi"/>
          <w:lang w:eastAsia="en-US"/>
        </w:rPr>
        <w:t>this tim</w:t>
      </w:r>
      <w:r w:rsidR="00941B6E">
        <w:rPr>
          <w:rFonts w:eastAsiaTheme="minorHAnsi"/>
          <w:lang w:eastAsia="en-US"/>
        </w:rPr>
        <w:t>e</w:t>
      </w:r>
      <w:r w:rsidR="00C430E6">
        <w:rPr>
          <w:rFonts w:eastAsiaTheme="minorHAnsi"/>
          <w:lang w:eastAsia="en-US"/>
        </w:rPr>
        <w:t xml:space="preserve"> to his </w:t>
      </w:r>
      <w:r w:rsidR="00431B57">
        <w:rPr>
          <w:rFonts w:eastAsiaTheme="minorHAnsi"/>
          <w:lang w:eastAsia="en-US"/>
        </w:rPr>
        <w:t>adult</w:t>
      </w:r>
      <w:r w:rsidR="002148AE">
        <w:rPr>
          <w:rFonts w:eastAsiaTheme="minorHAnsi"/>
          <w:lang w:eastAsia="en-US"/>
        </w:rPr>
        <w:t>, and predominantly male</w:t>
      </w:r>
      <w:r w:rsidR="00431B57">
        <w:rPr>
          <w:rFonts w:eastAsiaTheme="minorHAnsi"/>
          <w:lang w:eastAsia="en-US"/>
        </w:rPr>
        <w:t xml:space="preserve"> </w:t>
      </w:r>
      <w:r w:rsidR="00CE68FE">
        <w:rPr>
          <w:rFonts w:eastAsiaTheme="minorHAnsi"/>
          <w:lang w:eastAsia="en-US"/>
        </w:rPr>
        <w:t>readers</w:t>
      </w:r>
      <w:r w:rsidR="00941B6E">
        <w:rPr>
          <w:rFonts w:eastAsiaTheme="minorHAnsi"/>
          <w:lang w:eastAsia="en-US"/>
        </w:rPr>
        <w:t xml:space="preserve">. </w:t>
      </w:r>
      <w:r w:rsidRPr="00AF28ED">
        <w:rPr>
          <w:rFonts w:eastAsiaTheme="minorHAnsi"/>
          <w:lang w:eastAsia="en-US"/>
        </w:rPr>
        <w:t xml:space="preserve">The psychological thriller </w:t>
      </w:r>
      <w:r w:rsidRPr="00AF28ED">
        <w:rPr>
          <w:rFonts w:eastAsiaTheme="minorHAnsi"/>
          <w:i/>
          <w:iCs/>
          <w:lang w:eastAsia="en-US"/>
        </w:rPr>
        <w:t>Joker,</w:t>
      </w:r>
      <w:r w:rsidRPr="00AF28ED">
        <w:rPr>
          <w:rFonts w:eastAsiaTheme="minorHAnsi"/>
          <w:lang w:eastAsia="en-US"/>
        </w:rPr>
        <w:t xml:space="preserve"> on the other hand, reached the cinemas 133 years later in 2019. The Joker is a 80’s</w:t>
      </w:r>
      <w:r w:rsidR="00DE56A6">
        <w:rPr>
          <w:rFonts w:eastAsiaTheme="minorHAnsi"/>
          <w:lang w:eastAsia="en-US"/>
        </w:rPr>
        <w:t>-set</w:t>
      </w:r>
      <w:r w:rsidRPr="00AF28ED">
        <w:rPr>
          <w:rFonts w:eastAsiaTheme="minorHAnsi"/>
          <w:lang w:eastAsia="en-US"/>
        </w:rPr>
        <w:t xml:space="preserve"> feature film which humanises the malicious and </w:t>
      </w:r>
      <w:r w:rsidR="006D7051">
        <w:rPr>
          <w:rFonts w:eastAsiaTheme="minorHAnsi"/>
          <w:lang w:eastAsia="en-US"/>
        </w:rPr>
        <w:t xml:space="preserve">sadistic </w:t>
      </w:r>
      <w:r w:rsidRPr="00AF28ED">
        <w:rPr>
          <w:rFonts w:eastAsiaTheme="minorHAnsi"/>
          <w:lang w:eastAsia="en-US"/>
        </w:rPr>
        <w:t xml:space="preserve">comic book supervillain ‘The Joker,’ whilst raising awareness </w:t>
      </w:r>
      <w:r w:rsidR="00661184">
        <w:rPr>
          <w:rFonts w:eastAsiaTheme="minorHAnsi"/>
          <w:lang w:eastAsia="en-US"/>
        </w:rPr>
        <w:t>for</w:t>
      </w:r>
      <w:r w:rsidRPr="00AF28ED">
        <w:rPr>
          <w:rFonts w:eastAsiaTheme="minorHAnsi"/>
          <w:lang w:eastAsia="en-US"/>
        </w:rPr>
        <w:t xml:space="preserve"> mental health and social injustice. In doing this, it </w:t>
      </w:r>
      <w:r w:rsidR="006F39A8">
        <w:rPr>
          <w:rFonts w:eastAsiaTheme="minorHAnsi"/>
          <w:lang w:eastAsia="en-US"/>
        </w:rPr>
        <w:t xml:space="preserve">addresses </w:t>
      </w:r>
      <w:r w:rsidR="00DD44F5">
        <w:rPr>
          <w:rFonts w:eastAsiaTheme="minorHAnsi"/>
          <w:lang w:eastAsia="en-US"/>
        </w:rPr>
        <w:t>a predominantly</w:t>
      </w:r>
      <w:r w:rsidR="006F39A8">
        <w:rPr>
          <w:rFonts w:eastAsiaTheme="minorHAnsi"/>
          <w:lang w:eastAsia="en-US"/>
        </w:rPr>
        <w:t xml:space="preserve"> adult </w:t>
      </w:r>
      <w:r w:rsidR="00C0502E">
        <w:rPr>
          <w:rFonts w:eastAsiaTheme="minorHAnsi"/>
          <w:lang w:eastAsia="en-US"/>
        </w:rPr>
        <w:t>audience</w:t>
      </w:r>
      <w:r w:rsidR="00AF71E7">
        <w:rPr>
          <w:rFonts w:eastAsiaTheme="minorHAnsi"/>
          <w:lang w:eastAsia="en-US"/>
        </w:rPr>
        <w:t xml:space="preserve">, and </w:t>
      </w:r>
      <w:r w:rsidRPr="00AF28ED">
        <w:rPr>
          <w:rFonts w:eastAsiaTheme="minorHAnsi"/>
          <w:lang w:eastAsia="en-US"/>
        </w:rPr>
        <w:t xml:space="preserve">unveils the commonly overlooked consequences of </w:t>
      </w:r>
      <w:r w:rsidR="00DB6905">
        <w:rPr>
          <w:rFonts w:eastAsiaTheme="minorHAnsi"/>
          <w:lang w:eastAsia="en-US"/>
        </w:rPr>
        <w:t xml:space="preserve">a hierarchical </w:t>
      </w:r>
      <w:r w:rsidRPr="00AF28ED">
        <w:rPr>
          <w:rFonts w:eastAsiaTheme="minorHAnsi"/>
          <w:lang w:eastAsia="en-US"/>
        </w:rPr>
        <w:t xml:space="preserve">modern society, </w:t>
      </w:r>
      <w:r w:rsidR="002271F6">
        <w:rPr>
          <w:rFonts w:eastAsiaTheme="minorHAnsi"/>
          <w:lang w:eastAsia="en-US"/>
        </w:rPr>
        <w:t>challenging</w:t>
      </w:r>
      <w:r w:rsidRPr="00AF28ED">
        <w:rPr>
          <w:rFonts w:eastAsiaTheme="minorHAnsi"/>
          <w:lang w:eastAsia="en-US"/>
        </w:rPr>
        <w:t xml:space="preserve"> its viewers to treat everybody with </w:t>
      </w:r>
      <w:r w:rsidR="00C63F76">
        <w:rPr>
          <w:rFonts w:eastAsiaTheme="minorHAnsi"/>
          <w:lang w:eastAsia="en-US"/>
        </w:rPr>
        <w:t xml:space="preserve">equality and </w:t>
      </w:r>
      <w:r w:rsidRPr="00AF28ED">
        <w:rPr>
          <w:rFonts w:eastAsiaTheme="minorHAnsi"/>
          <w:lang w:eastAsia="en-US"/>
        </w:rPr>
        <w:t>kindness. Despite the fact that they were produced more than one hundred years apart, the works share a number of themes including: the morality and danger of a social hierarchy, people’s freedom to change their character based on personal desires in defiance of objective morality, and the deterioration of better judgement</w:t>
      </w:r>
      <w:r w:rsidR="00120615">
        <w:rPr>
          <w:rFonts w:eastAsiaTheme="minorHAnsi"/>
          <w:lang w:eastAsia="en-US"/>
        </w:rPr>
        <w:t xml:space="preserve"> </w:t>
      </w:r>
      <w:r w:rsidR="004D2B16">
        <w:rPr>
          <w:rFonts w:eastAsiaTheme="minorHAnsi"/>
          <w:lang w:eastAsia="en-US"/>
        </w:rPr>
        <w:t>through bad decision making</w:t>
      </w:r>
      <w:r w:rsidRPr="00AF28ED">
        <w:rPr>
          <w:rFonts w:eastAsiaTheme="minorHAnsi"/>
          <w:lang w:eastAsia="en-US"/>
        </w:rPr>
        <w:t xml:space="preserve">. Yet there are also significant differences between the two stories. In </w:t>
      </w:r>
      <w:r w:rsidRPr="00AF28ED">
        <w:rPr>
          <w:rFonts w:eastAsiaTheme="minorHAnsi"/>
          <w:i/>
          <w:iCs/>
          <w:lang w:eastAsia="en-US"/>
        </w:rPr>
        <w:t>Dr Jekyll and Mr Hyde</w:t>
      </w:r>
      <w:r w:rsidRPr="00AF28ED">
        <w:rPr>
          <w:rFonts w:eastAsiaTheme="minorHAnsi"/>
          <w:lang w:eastAsia="en-US"/>
        </w:rPr>
        <w:t xml:space="preserve"> the main character longs for unrighteous pleasures, and chooses to rebel against the weight of social expectations in a separate identity. In </w:t>
      </w:r>
      <w:r w:rsidRPr="00AF28ED">
        <w:rPr>
          <w:rFonts w:eastAsiaTheme="minorHAnsi"/>
          <w:i/>
          <w:iCs/>
          <w:lang w:eastAsia="en-US"/>
        </w:rPr>
        <w:t>Joker</w:t>
      </w:r>
      <w:r w:rsidR="007828F3">
        <w:rPr>
          <w:rFonts w:eastAsiaTheme="minorHAnsi"/>
          <w:i/>
          <w:iCs/>
          <w:lang w:eastAsia="en-US"/>
        </w:rPr>
        <w:t>,</w:t>
      </w:r>
      <w:r w:rsidRPr="00AF28ED">
        <w:rPr>
          <w:rFonts w:eastAsiaTheme="minorHAnsi"/>
          <w:i/>
          <w:iCs/>
          <w:lang w:eastAsia="en-US"/>
        </w:rPr>
        <w:t xml:space="preserve"> </w:t>
      </w:r>
      <w:r w:rsidRPr="00AF28ED">
        <w:rPr>
          <w:rFonts w:eastAsiaTheme="minorHAnsi"/>
          <w:lang w:eastAsia="en-US"/>
        </w:rPr>
        <w:t>however</w:t>
      </w:r>
      <w:r w:rsidRPr="00AF28ED">
        <w:rPr>
          <w:rFonts w:eastAsiaTheme="minorHAnsi"/>
          <w:i/>
          <w:iCs/>
          <w:lang w:eastAsia="en-US"/>
        </w:rPr>
        <w:t xml:space="preserve">, </w:t>
      </w:r>
      <w:r w:rsidRPr="00AF28ED">
        <w:rPr>
          <w:rFonts w:eastAsiaTheme="minorHAnsi"/>
          <w:lang w:eastAsia="en-US"/>
        </w:rPr>
        <w:t>society</w:t>
      </w:r>
      <w:r w:rsidR="00D41929">
        <w:rPr>
          <w:rFonts w:eastAsiaTheme="minorHAnsi"/>
          <w:lang w:eastAsia="en-US"/>
        </w:rPr>
        <w:t xml:space="preserve"> </w:t>
      </w:r>
      <w:r w:rsidRPr="00AF28ED">
        <w:rPr>
          <w:rFonts w:eastAsiaTheme="minorHAnsi"/>
          <w:lang w:eastAsia="en-US"/>
        </w:rPr>
        <w:t xml:space="preserve">is indifferent to the feelings of the main character. Once an external catalyst enables him to impose his </w:t>
      </w:r>
      <w:r w:rsidR="007C0470">
        <w:rPr>
          <w:rFonts w:eastAsiaTheme="minorHAnsi"/>
          <w:lang w:eastAsia="en-US"/>
        </w:rPr>
        <w:t>existence</w:t>
      </w:r>
      <w:r w:rsidR="00E468C5">
        <w:rPr>
          <w:rFonts w:eastAsiaTheme="minorHAnsi"/>
          <w:lang w:eastAsia="en-US"/>
        </w:rPr>
        <w:t xml:space="preserve"> </w:t>
      </w:r>
      <w:r w:rsidRPr="00AF28ED">
        <w:rPr>
          <w:rFonts w:eastAsiaTheme="minorHAnsi"/>
          <w:lang w:eastAsia="en-US"/>
        </w:rPr>
        <w:t xml:space="preserve">on society, he leaves behind his failing attempts at being a positive influence and embraces criminal violence. Both stories thoughtfully utilise stylistic features, language features, and conventions, to follow the deterioration of their main characters, contrasting their apparently unfulfilling compliance with social expectations, with their later selves, who in an attempt to escape their social trap, pursue evil to satisfy their inner needs. </w:t>
      </w:r>
    </w:p>
    <w:p w14:paraId="76963936" w14:textId="21A6D689" w:rsidR="003F4DF2" w:rsidRPr="00C93968" w:rsidRDefault="00EE0074" w:rsidP="003F4DF2">
      <w:pPr>
        <w:spacing w:after="160" w:line="259" w:lineRule="auto"/>
        <w:jc w:val="both"/>
        <w:rPr>
          <w:rFonts w:eastAsiaTheme="minorHAnsi"/>
          <w:lang w:eastAsia="en-US"/>
        </w:rPr>
      </w:pPr>
      <w:r>
        <w:rPr>
          <w:rFonts w:eastAsiaTheme="minorHAnsi"/>
          <w:lang w:eastAsia="en-US"/>
        </w:rPr>
        <w:t>Both</w:t>
      </w:r>
      <w:r w:rsidR="00A83A37">
        <w:rPr>
          <w:rFonts w:eastAsiaTheme="minorHAnsi"/>
          <w:lang w:eastAsia="en-US"/>
        </w:rPr>
        <w:t xml:space="preserve"> the creators of</w:t>
      </w:r>
      <w:r>
        <w:rPr>
          <w:rFonts w:eastAsiaTheme="minorHAnsi"/>
          <w:lang w:eastAsia="en-US"/>
        </w:rPr>
        <w:t xml:space="preserve"> </w:t>
      </w:r>
      <w:r>
        <w:rPr>
          <w:rFonts w:eastAsiaTheme="minorHAnsi"/>
          <w:i/>
          <w:iCs/>
          <w:lang w:eastAsia="en-US"/>
        </w:rPr>
        <w:t xml:space="preserve">Dr Jekyll and Mr Hyde </w:t>
      </w:r>
      <w:r>
        <w:rPr>
          <w:rFonts w:eastAsiaTheme="minorHAnsi"/>
          <w:lang w:eastAsia="en-US"/>
        </w:rPr>
        <w:t xml:space="preserve">and </w:t>
      </w:r>
      <w:r w:rsidR="00AF28ED" w:rsidRPr="00AF28ED">
        <w:rPr>
          <w:rFonts w:eastAsiaTheme="minorHAnsi"/>
          <w:i/>
          <w:iCs/>
          <w:lang w:eastAsia="en-US"/>
        </w:rPr>
        <w:t>Joker</w:t>
      </w:r>
      <w:r w:rsidR="00AF28ED" w:rsidRPr="00AF28ED">
        <w:rPr>
          <w:rFonts w:eastAsiaTheme="minorHAnsi"/>
          <w:lang w:eastAsia="en-US"/>
        </w:rPr>
        <w:t xml:space="preserve"> </w:t>
      </w:r>
      <w:r w:rsidR="001C4197">
        <w:rPr>
          <w:rFonts w:eastAsiaTheme="minorHAnsi"/>
          <w:lang w:eastAsia="en-US"/>
        </w:rPr>
        <w:t>use</w:t>
      </w:r>
      <w:r w:rsidR="00827E5F">
        <w:rPr>
          <w:rFonts w:eastAsiaTheme="minorHAnsi"/>
          <w:lang w:eastAsia="en-US"/>
        </w:rPr>
        <w:t xml:space="preserve"> narrative</w:t>
      </w:r>
      <w:r w:rsidR="00AF28ED" w:rsidRPr="00AF28ED">
        <w:rPr>
          <w:rFonts w:eastAsiaTheme="minorHAnsi"/>
          <w:lang w:eastAsia="en-US"/>
        </w:rPr>
        <w:t xml:space="preserve"> structure</w:t>
      </w:r>
      <w:r w:rsidR="00A35975">
        <w:rPr>
          <w:rFonts w:eastAsiaTheme="minorHAnsi"/>
          <w:lang w:eastAsia="en-US"/>
        </w:rPr>
        <w:t xml:space="preserve">s driven by existentialism to </w:t>
      </w:r>
      <w:r w:rsidR="00437CB6">
        <w:rPr>
          <w:rFonts w:eastAsiaTheme="minorHAnsi"/>
          <w:lang w:eastAsia="en-US"/>
        </w:rPr>
        <w:t xml:space="preserve">follow the evil transformations of </w:t>
      </w:r>
      <w:r w:rsidR="000136A0">
        <w:rPr>
          <w:rFonts w:eastAsiaTheme="minorHAnsi"/>
          <w:lang w:eastAsia="en-US"/>
        </w:rPr>
        <w:t>the</w:t>
      </w:r>
      <w:r w:rsidR="004014A2">
        <w:rPr>
          <w:rFonts w:eastAsiaTheme="minorHAnsi"/>
          <w:lang w:eastAsia="en-US"/>
        </w:rPr>
        <w:t>ir</w:t>
      </w:r>
      <w:r w:rsidR="00AF28ED" w:rsidRPr="00AF28ED">
        <w:rPr>
          <w:rFonts w:eastAsiaTheme="minorHAnsi"/>
          <w:lang w:eastAsia="en-US"/>
        </w:rPr>
        <w:t xml:space="preserve"> main character</w:t>
      </w:r>
      <w:r w:rsidR="0028439B">
        <w:rPr>
          <w:rFonts w:eastAsiaTheme="minorHAnsi"/>
          <w:lang w:eastAsia="en-US"/>
        </w:rPr>
        <w:t>s</w:t>
      </w:r>
      <w:r w:rsidR="00AF28ED" w:rsidRPr="00AF28ED">
        <w:rPr>
          <w:rFonts w:eastAsiaTheme="minorHAnsi"/>
          <w:lang w:eastAsia="en-US"/>
        </w:rPr>
        <w:t xml:space="preserve">. In </w:t>
      </w:r>
      <w:r w:rsidR="00AF28ED" w:rsidRPr="00AF28ED">
        <w:rPr>
          <w:rFonts w:eastAsiaTheme="minorHAnsi"/>
          <w:i/>
          <w:iCs/>
          <w:lang w:eastAsia="en-US"/>
        </w:rPr>
        <w:t>Joker</w:t>
      </w:r>
      <w:r w:rsidR="00AF28ED" w:rsidRPr="00AF28ED">
        <w:rPr>
          <w:rFonts w:eastAsiaTheme="minorHAnsi"/>
          <w:lang w:eastAsia="en-US"/>
        </w:rPr>
        <w:t xml:space="preserve">, Arthur says, “For my whole life I didn't know if I even really existed.” </w:t>
      </w:r>
      <w:r w:rsidR="008F4829">
        <w:rPr>
          <w:rFonts w:eastAsiaTheme="minorHAnsi"/>
          <w:lang w:eastAsia="en-US"/>
        </w:rPr>
        <w:t>T</w:t>
      </w:r>
      <w:r w:rsidR="001A49B5">
        <w:rPr>
          <w:rFonts w:eastAsiaTheme="minorHAnsi"/>
          <w:lang w:eastAsia="en-US"/>
        </w:rPr>
        <w:t>his concept of existentialism</w:t>
      </w:r>
      <w:r w:rsidR="00495EE8">
        <w:rPr>
          <w:rFonts w:eastAsiaTheme="minorHAnsi"/>
          <w:lang w:eastAsia="en-US"/>
        </w:rPr>
        <w:t xml:space="preserve"> is conventional</w:t>
      </w:r>
      <w:r w:rsidR="008F4829">
        <w:rPr>
          <w:rFonts w:eastAsiaTheme="minorHAnsi"/>
          <w:lang w:eastAsia="en-US"/>
        </w:rPr>
        <w:t xml:space="preserve"> to psychological thrillers, </w:t>
      </w:r>
      <w:r w:rsidR="00495EE8">
        <w:rPr>
          <w:rFonts w:eastAsiaTheme="minorHAnsi"/>
          <w:lang w:eastAsia="en-US"/>
        </w:rPr>
        <w:t>and</w:t>
      </w:r>
      <w:r w:rsidR="00961C5B">
        <w:rPr>
          <w:rFonts w:eastAsiaTheme="minorHAnsi"/>
          <w:lang w:eastAsia="en-US"/>
        </w:rPr>
        <w:t xml:space="preserve"> Phillips uses it </w:t>
      </w:r>
      <w:r w:rsidR="001C6E68">
        <w:rPr>
          <w:rFonts w:eastAsiaTheme="minorHAnsi"/>
          <w:lang w:eastAsia="en-US"/>
        </w:rPr>
        <w:t xml:space="preserve">to </w:t>
      </w:r>
      <w:r w:rsidR="00AF28ED" w:rsidRPr="00AF28ED">
        <w:rPr>
          <w:rFonts w:eastAsiaTheme="minorHAnsi"/>
          <w:lang w:eastAsia="en-US"/>
        </w:rPr>
        <w:t>state starkly the vacuum of Arthur’s ‘individual existence’ and initiate a character arc by which he develops into the comic-book supervillain, Joker. Earlier in the film</w:t>
      </w:r>
      <w:r w:rsidR="0098370D">
        <w:rPr>
          <w:rFonts w:eastAsiaTheme="minorHAnsi"/>
          <w:lang w:eastAsia="en-US"/>
        </w:rPr>
        <w:t>,</w:t>
      </w:r>
      <w:r w:rsidR="00AF28ED" w:rsidRPr="00AF28ED">
        <w:rPr>
          <w:rFonts w:eastAsiaTheme="minorHAnsi"/>
          <w:lang w:eastAsia="en-US"/>
        </w:rPr>
        <w:t xml:space="preserve"> Arthur imagines himself in the crowd of popular TV host Murray Franklin’s show </w:t>
      </w:r>
      <w:r w:rsidR="00AF28ED" w:rsidRPr="006369E0">
        <w:rPr>
          <w:rFonts w:eastAsiaTheme="minorHAnsi"/>
          <w:i/>
          <w:iCs/>
          <w:lang w:eastAsia="en-US"/>
        </w:rPr>
        <w:t>Live!</w:t>
      </w:r>
      <w:r w:rsidR="00AF28ED" w:rsidRPr="00AF28ED">
        <w:rPr>
          <w:rFonts w:eastAsiaTheme="minorHAnsi"/>
          <w:lang w:eastAsia="en-US"/>
        </w:rPr>
        <w:t xml:space="preserve"> He daydreams </w:t>
      </w:r>
      <w:r w:rsidR="002C7060">
        <w:rPr>
          <w:rFonts w:eastAsiaTheme="minorHAnsi"/>
          <w:lang w:eastAsia="en-US"/>
        </w:rPr>
        <w:t>of a scenario in which he is</w:t>
      </w:r>
      <w:r w:rsidR="00AF28ED" w:rsidRPr="00AF28ED">
        <w:rPr>
          <w:rFonts w:eastAsiaTheme="minorHAnsi"/>
          <w:lang w:eastAsia="en-US"/>
        </w:rPr>
        <w:t xml:space="preserve"> singled out by Murray after cheering, “I love you!” and explains that his mother </w:t>
      </w:r>
      <w:r w:rsidR="00DE6791">
        <w:rPr>
          <w:rFonts w:eastAsiaTheme="minorHAnsi"/>
          <w:lang w:eastAsia="en-US"/>
        </w:rPr>
        <w:t xml:space="preserve">always </w:t>
      </w:r>
      <w:r w:rsidR="00AF28ED" w:rsidRPr="00AF28ED">
        <w:rPr>
          <w:rFonts w:eastAsiaTheme="minorHAnsi"/>
          <w:lang w:eastAsia="en-US"/>
        </w:rPr>
        <w:t xml:space="preserve">taught him </w:t>
      </w:r>
      <w:r w:rsidR="00DE6791">
        <w:rPr>
          <w:rFonts w:eastAsiaTheme="minorHAnsi"/>
          <w:lang w:eastAsia="en-US"/>
        </w:rPr>
        <w:t xml:space="preserve">that </w:t>
      </w:r>
      <w:r w:rsidR="00AF28ED" w:rsidRPr="00AF28ED">
        <w:rPr>
          <w:rFonts w:eastAsiaTheme="minorHAnsi"/>
          <w:lang w:eastAsia="en-US"/>
        </w:rPr>
        <w:t xml:space="preserve">his purpose was to “bring laughter and joy to the world.” </w:t>
      </w:r>
      <w:r w:rsidR="007862B1">
        <w:rPr>
          <w:rFonts w:eastAsiaTheme="minorHAnsi"/>
          <w:lang w:eastAsia="en-US"/>
        </w:rPr>
        <w:t>Thi</w:t>
      </w:r>
      <w:r w:rsidR="00B63960">
        <w:rPr>
          <w:rFonts w:eastAsiaTheme="minorHAnsi"/>
          <w:lang w:eastAsia="en-US"/>
        </w:rPr>
        <w:t xml:space="preserve">s </w:t>
      </w:r>
      <w:r w:rsidR="004D1A5C">
        <w:rPr>
          <w:rFonts w:eastAsiaTheme="minorHAnsi"/>
          <w:lang w:eastAsia="en-US"/>
        </w:rPr>
        <w:t>fantasy</w:t>
      </w:r>
      <w:r w:rsidR="007862B1">
        <w:rPr>
          <w:rFonts w:eastAsiaTheme="minorHAnsi"/>
          <w:lang w:eastAsia="en-US"/>
        </w:rPr>
        <w:t xml:space="preserve"> </w:t>
      </w:r>
      <w:r w:rsidR="00E566A4">
        <w:rPr>
          <w:rFonts w:eastAsiaTheme="minorHAnsi"/>
          <w:lang w:eastAsia="en-US"/>
        </w:rPr>
        <w:t>reflects Arthur’</w:t>
      </w:r>
      <w:r w:rsidR="0012592D">
        <w:rPr>
          <w:rFonts w:eastAsiaTheme="minorHAnsi"/>
          <w:lang w:eastAsia="en-US"/>
        </w:rPr>
        <w:t>s initially</w:t>
      </w:r>
      <w:r w:rsidR="00E566A4">
        <w:rPr>
          <w:rFonts w:eastAsiaTheme="minorHAnsi"/>
          <w:lang w:eastAsia="en-US"/>
        </w:rPr>
        <w:t xml:space="preserve"> </w:t>
      </w:r>
      <w:r w:rsidR="00343D4D">
        <w:rPr>
          <w:rFonts w:eastAsiaTheme="minorHAnsi"/>
          <w:lang w:eastAsia="en-US"/>
        </w:rPr>
        <w:t xml:space="preserve">uplifting </w:t>
      </w:r>
      <w:r w:rsidR="00FE2873">
        <w:rPr>
          <w:rFonts w:eastAsiaTheme="minorHAnsi"/>
          <w:lang w:eastAsia="en-US"/>
        </w:rPr>
        <w:t xml:space="preserve">values and </w:t>
      </w:r>
      <w:r w:rsidR="00AF28ED" w:rsidRPr="00AF28ED">
        <w:rPr>
          <w:rFonts w:eastAsiaTheme="minorHAnsi"/>
          <w:lang w:eastAsia="en-US"/>
        </w:rPr>
        <w:t>purpose</w:t>
      </w:r>
      <w:r w:rsidR="00177475">
        <w:rPr>
          <w:rFonts w:eastAsiaTheme="minorHAnsi"/>
          <w:lang w:eastAsia="en-US"/>
        </w:rPr>
        <w:t>.</w:t>
      </w:r>
      <w:r w:rsidR="00E566A4">
        <w:rPr>
          <w:rFonts w:eastAsiaTheme="minorHAnsi"/>
          <w:lang w:eastAsia="en-US"/>
        </w:rPr>
        <w:t xml:space="preserve"> </w:t>
      </w:r>
      <w:r w:rsidR="00C31F36">
        <w:rPr>
          <w:rFonts w:eastAsiaTheme="minorHAnsi"/>
          <w:lang w:eastAsia="en-US"/>
        </w:rPr>
        <w:t>Nevertheless</w:t>
      </w:r>
      <w:r w:rsidR="00E5111A">
        <w:rPr>
          <w:rFonts w:eastAsiaTheme="minorHAnsi"/>
          <w:lang w:eastAsia="en-US"/>
        </w:rPr>
        <w:t>, a</w:t>
      </w:r>
      <w:r w:rsidR="00177475">
        <w:rPr>
          <w:rFonts w:eastAsiaTheme="minorHAnsi"/>
          <w:lang w:eastAsia="en-US"/>
        </w:rPr>
        <w:t>s</w:t>
      </w:r>
      <w:r w:rsidR="0046076B">
        <w:rPr>
          <w:rFonts w:eastAsiaTheme="minorHAnsi"/>
          <w:lang w:eastAsia="en-US"/>
        </w:rPr>
        <w:t xml:space="preserve"> the story continues, his will to</w:t>
      </w:r>
      <w:r w:rsidR="00AF28ED" w:rsidRPr="00AF28ED">
        <w:rPr>
          <w:rFonts w:eastAsiaTheme="minorHAnsi"/>
          <w:lang w:eastAsia="en-US"/>
        </w:rPr>
        <w:t xml:space="preserve"> fulfil this purpose withers after he is mugged, deprived of his medication and counselling services, disrespected, sacked from the clown job that he values, and discovers that his mother, whom he has cared for all his life, has been lying to him about her complicity in the abuse he suffered throughout his childhood. Finally he snaps and kills</w:t>
      </w:r>
      <w:r w:rsidR="00536D7E">
        <w:rPr>
          <w:rFonts w:eastAsiaTheme="minorHAnsi"/>
          <w:lang w:eastAsia="en-US"/>
        </w:rPr>
        <w:t xml:space="preserve"> </w:t>
      </w:r>
      <w:r w:rsidR="002B602D">
        <w:rPr>
          <w:rFonts w:eastAsiaTheme="minorHAnsi"/>
          <w:lang w:eastAsia="en-US"/>
        </w:rPr>
        <w:t>three</w:t>
      </w:r>
      <w:r w:rsidR="00536D7E">
        <w:rPr>
          <w:rFonts w:eastAsiaTheme="minorHAnsi"/>
          <w:lang w:eastAsia="en-US"/>
        </w:rPr>
        <w:t xml:space="preserve"> </w:t>
      </w:r>
      <w:r w:rsidR="00AF28ED" w:rsidRPr="00AF28ED">
        <w:rPr>
          <w:rFonts w:eastAsiaTheme="minorHAnsi"/>
          <w:lang w:eastAsia="en-US"/>
        </w:rPr>
        <w:t>drunk and violent Wall Street high-flyers on a subway train. This event could perhaps be written off as an isolated yet extreme lapse</w:t>
      </w:r>
      <w:r w:rsidR="006D3552">
        <w:rPr>
          <w:rFonts w:eastAsiaTheme="minorHAnsi"/>
          <w:lang w:eastAsia="en-US"/>
        </w:rPr>
        <w:t xml:space="preserve"> in</w:t>
      </w:r>
      <w:r w:rsidR="00AF28ED" w:rsidRPr="00AF28ED">
        <w:rPr>
          <w:rFonts w:eastAsiaTheme="minorHAnsi"/>
          <w:lang w:eastAsia="en-US"/>
        </w:rPr>
        <w:t xml:space="preserve"> character or judgement</w:t>
      </w:r>
      <w:r w:rsidR="003478C9">
        <w:rPr>
          <w:rFonts w:eastAsiaTheme="minorHAnsi"/>
          <w:lang w:eastAsia="en-US"/>
        </w:rPr>
        <w:t>;</w:t>
      </w:r>
      <w:r w:rsidR="00AF28ED" w:rsidRPr="00AF28ED">
        <w:rPr>
          <w:rFonts w:eastAsiaTheme="minorHAnsi"/>
          <w:lang w:eastAsia="en-US"/>
        </w:rPr>
        <w:t xml:space="preserve"> unjustifiable</w:t>
      </w:r>
      <w:r w:rsidR="00E35CBB">
        <w:rPr>
          <w:rFonts w:eastAsiaTheme="minorHAnsi"/>
          <w:lang w:eastAsia="en-US"/>
        </w:rPr>
        <w:t>,</w:t>
      </w:r>
      <w:r w:rsidR="00AF28ED" w:rsidRPr="00AF28ED">
        <w:rPr>
          <w:rFonts w:eastAsiaTheme="minorHAnsi"/>
          <w:lang w:eastAsia="en-US"/>
        </w:rPr>
        <w:t xml:space="preserve"> but provoked. </w:t>
      </w:r>
      <w:r w:rsidR="00C31F36">
        <w:rPr>
          <w:rFonts w:eastAsiaTheme="minorHAnsi"/>
          <w:lang w:eastAsia="en-US"/>
        </w:rPr>
        <w:t>However</w:t>
      </w:r>
      <w:r w:rsidR="00483B62">
        <w:rPr>
          <w:rFonts w:eastAsiaTheme="minorHAnsi"/>
          <w:lang w:eastAsia="en-US"/>
        </w:rPr>
        <w:t>,</w:t>
      </w:r>
      <w:r w:rsidR="00AF28ED" w:rsidRPr="00AF28ED">
        <w:rPr>
          <w:rFonts w:eastAsiaTheme="minorHAnsi"/>
          <w:lang w:eastAsia="en-US"/>
        </w:rPr>
        <w:t xml:space="preserve"> as the film progresses his transition is finalised after he kills first his mother</w:t>
      </w:r>
      <w:r w:rsidR="00EF0907">
        <w:rPr>
          <w:rFonts w:eastAsiaTheme="minorHAnsi"/>
          <w:lang w:eastAsia="en-US"/>
        </w:rPr>
        <w:t>,</w:t>
      </w:r>
      <w:r w:rsidR="00AF28ED" w:rsidRPr="00AF28ED">
        <w:rPr>
          <w:rFonts w:eastAsiaTheme="minorHAnsi"/>
          <w:lang w:eastAsia="en-US"/>
        </w:rPr>
        <w:t xml:space="preserve"> Penny, then his hero</w:t>
      </w:r>
      <w:r w:rsidR="00EF0907">
        <w:rPr>
          <w:rFonts w:eastAsiaTheme="minorHAnsi"/>
          <w:lang w:eastAsia="en-US"/>
        </w:rPr>
        <w:t>,</w:t>
      </w:r>
      <w:r w:rsidR="00AF28ED" w:rsidRPr="00AF28ED">
        <w:rPr>
          <w:rFonts w:eastAsiaTheme="minorHAnsi"/>
          <w:lang w:eastAsia="en-US"/>
        </w:rPr>
        <w:t xml:space="preserve"> Murray, arguably the two people he had cared about</w:t>
      </w:r>
      <w:r w:rsidR="00B8016F">
        <w:rPr>
          <w:rFonts w:eastAsiaTheme="minorHAnsi"/>
          <w:lang w:eastAsia="en-US"/>
        </w:rPr>
        <w:t xml:space="preserve"> most</w:t>
      </w:r>
      <w:r w:rsidR="00AF28ED" w:rsidRPr="00AF28ED">
        <w:rPr>
          <w:rFonts w:eastAsiaTheme="minorHAnsi"/>
          <w:lang w:eastAsia="en-US"/>
        </w:rPr>
        <w:t xml:space="preserve">. </w:t>
      </w:r>
      <w:r w:rsidR="00D45A96">
        <w:rPr>
          <w:rFonts w:eastAsiaTheme="minorHAnsi"/>
          <w:lang w:eastAsia="en-US"/>
        </w:rPr>
        <w:t>This</w:t>
      </w:r>
      <w:r w:rsidR="00AF28ED" w:rsidRPr="00AF28ED">
        <w:rPr>
          <w:rFonts w:eastAsiaTheme="minorHAnsi"/>
          <w:lang w:eastAsia="en-US"/>
        </w:rPr>
        <w:t xml:space="preserve"> irreversible lurch into anti-values is underlined near the end of the movie when he is being taken away in a police car and the officer chastises him saying, “the whole f***ing city's on fire ‘cause of what you did,” to which Arthur replies “I know. Isn’t it beautiful?” </w:t>
      </w:r>
      <w:r w:rsidR="00204D74">
        <w:rPr>
          <w:rFonts w:eastAsiaTheme="minorHAnsi"/>
          <w:lang w:eastAsia="en-US"/>
        </w:rPr>
        <w:t>Phillips</w:t>
      </w:r>
      <w:r w:rsidR="00B86511">
        <w:rPr>
          <w:rFonts w:eastAsiaTheme="minorHAnsi"/>
          <w:lang w:eastAsia="en-US"/>
        </w:rPr>
        <w:t xml:space="preserve"> </w:t>
      </w:r>
      <w:r w:rsidR="00567E20">
        <w:rPr>
          <w:rFonts w:eastAsiaTheme="minorHAnsi"/>
          <w:lang w:eastAsia="en-US"/>
        </w:rPr>
        <w:t>expertly</w:t>
      </w:r>
      <w:r w:rsidR="003501AF">
        <w:rPr>
          <w:rFonts w:eastAsiaTheme="minorHAnsi"/>
          <w:lang w:eastAsia="en-US"/>
        </w:rPr>
        <w:t xml:space="preserve"> shapes Arthur’s transition using a </w:t>
      </w:r>
      <w:r w:rsidR="00536D7E">
        <w:rPr>
          <w:rFonts w:eastAsiaTheme="minorHAnsi"/>
          <w:lang w:eastAsia="en-US"/>
        </w:rPr>
        <w:t>progressive structure that a</w:t>
      </w:r>
      <w:r w:rsidR="001E19ED">
        <w:rPr>
          <w:rFonts w:eastAsiaTheme="minorHAnsi"/>
          <w:lang w:eastAsia="en-US"/>
        </w:rPr>
        <w:t>llows</w:t>
      </w:r>
      <w:r w:rsidR="006C4D55">
        <w:rPr>
          <w:rFonts w:eastAsiaTheme="minorHAnsi"/>
          <w:lang w:eastAsia="en-US"/>
        </w:rPr>
        <w:t xml:space="preserve"> </w:t>
      </w:r>
      <w:r w:rsidR="00AF28ED" w:rsidRPr="00AF28ED">
        <w:rPr>
          <w:rFonts w:eastAsiaTheme="minorHAnsi"/>
          <w:lang w:eastAsia="en-US"/>
        </w:rPr>
        <w:t>the audience to</w:t>
      </w:r>
      <w:r w:rsidR="001E19ED">
        <w:rPr>
          <w:rFonts w:eastAsiaTheme="minorHAnsi"/>
          <w:lang w:eastAsia="en-US"/>
        </w:rPr>
        <w:t xml:space="preserve"> initially</w:t>
      </w:r>
      <w:r w:rsidR="00AF28ED" w:rsidRPr="00AF28ED">
        <w:rPr>
          <w:rFonts w:eastAsiaTheme="minorHAnsi"/>
          <w:lang w:eastAsia="en-US"/>
        </w:rPr>
        <w:t xml:space="preserve"> feel </w:t>
      </w:r>
      <w:r w:rsidR="001E19ED">
        <w:rPr>
          <w:rFonts w:eastAsiaTheme="minorHAnsi"/>
          <w:lang w:eastAsia="en-US"/>
        </w:rPr>
        <w:t xml:space="preserve">compassion towards Arthur, but </w:t>
      </w:r>
      <w:r w:rsidR="003D5D0E">
        <w:rPr>
          <w:rFonts w:eastAsiaTheme="minorHAnsi"/>
          <w:lang w:eastAsia="en-US"/>
        </w:rPr>
        <w:t xml:space="preserve">eventually </w:t>
      </w:r>
      <w:r w:rsidR="00AF28ED" w:rsidRPr="00AF28ED">
        <w:rPr>
          <w:rFonts w:eastAsiaTheme="minorHAnsi"/>
          <w:lang w:eastAsia="en-US"/>
        </w:rPr>
        <w:t xml:space="preserve">repulsion from </w:t>
      </w:r>
      <w:r w:rsidR="003D5D0E">
        <w:rPr>
          <w:rFonts w:eastAsiaTheme="minorHAnsi"/>
          <w:lang w:eastAsia="en-US"/>
        </w:rPr>
        <w:t>him</w:t>
      </w:r>
      <w:r w:rsidR="00AF28ED" w:rsidRPr="00AF28ED">
        <w:rPr>
          <w:rFonts w:eastAsiaTheme="minorHAnsi"/>
          <w:lang w:eastAsia="en-US"/>
        </w:rPr>
        <w:t xml:space="preserve">. He is no longer the </w:t>
      </w:r>
      <w:r w:rsidR="00182182">
        <w:rPr>
          <w:rFonts w:eastAsiaTheme="minorHAnsi"/>
          <w:lang w:eastAsia="en-US"/>
        </w:rPr>
        <w:t>one</w:t>
      </w:r>
      <w:r w:rsidR="00AF28ED" w:rsidRPr="00AF28ED">
        <w:rPr>
          <w:rFonts w:eastAsiaTheme="minorHAnsi"/>
          <w:lang w:eastAsia="en-US"/>
        </w:rPr>
        <w:t>-dimensional psychopath presented in</w:t>
      </w:r>
      <w:r w:rsidR="00154F6C">
        <w:rPr>
          <w:rFonts w:eastAsiaTheme="minorHAnsi"/>
          <w:lang w:eastAsia="en-US"/>
        </w:rPr>
        <w:t xml:space="preserve"> </w:t>
      </w:r>
      <w:r w:rsidR="00AF28ED" w:rsidRPr="00AF28ED">
        <w:rPr>
          <w:rFonts w:eastAsiaTheme="minorHAnsi"/>
          <w:lang w:eastAsia="en-US"/>
        </w:rPr>
        <w:t xml:space="preserve">comics and Batman films, but rather an underprivileged, mistreated and mentally ill human being whose goodwill is gradually eroded, and who is finally stretched </w:t>
      </w:r>
      <w:r w:rsidR="00D85D29">
        <w:rPr>
          <w:rFonts w:eastAsiaTheme="minorHAnsi"/>
          <w:lang w:eastAsia="en-US"/>
        </w:rPr>
        <w:t>too far</w:t>
      </w:r>
      <w:r w:rsidR="00AF28ED" w:rsidRPr="00AF28ED">
        <w:rPr>
          <w:rFonts w:eastAsiaTheme="minorHAnsi"/>
          <w:lang w:eastAsia="en-US"/>
        </w:rPr>
        <w:t xml:space="preserve">, </w:t>
      </w:r>
      <w:r w:rsidR="00C643DB">
        <w:rPr>
          <w:rFonts w:eastAsiaTheme="minorHAnsi"/>
          <w:lang w:eastAsia="en-US"/>
        </w:rPr>
        <w:t xml:space="preserve">causing him to </w:t>
      </w:r>
      <w:r w:rsidR="00AF28ED" w:rsidRPr="00AF28ED">
        <w:rPr>
          <w:rFonts w:eastAsiaTheme="minorHAnsi"/>
          <w:lang w:eastAsia="en-US"/>
        </w:rPr>
        <w:t xml:space="preserve">reinvent and </w:t>
      </w:r>
      <w:r w:rsidR="008F4DC5">
        <w:rPr>
          <w:rFonts w:eastAsiaTheme="minorHAnsi"/>
          <w:lang w:eastAsia="en-US"/>
        </w:rPr>
        <w:t>express</w:t>
      </w:r>
      <w:r w:rsidR="00AF28ED" w:rsidRPr="00AF28ED">
        <w:rPr>
          <w:rFonts w:eastAsiaTheme="minorHAnsi"/>
          <w:lang w:eastAsia="en-US"/>
        </w:rPr>
        <w:t xml:space="preserve"> himself </w:t>
      </w:r>
      <w:r w:rsidR="00F83B9B">
        <w:rPr>
          <w:rFonts w:eastAsiaTheme="minorHAnsi"/>
          <w:lang w:eastAsia="en-US"/>
        </w:rPr>
        <w:t xml:space="preserve">through </w:t>
      </w:r>
      <w:r w:rsidR="00AF28ED" w:rsidRPr="00AF28ED">
        <w:rPr>
          <w:rFonts w:eastAsiaTheme="minorHAnsi"/>
          <w:lang w:eastAsia="en-US"/>
        </w:rPr>
        <w:t>acts of extreme violence</w:t>
      </w:r>
      <w:r w:rsidR="00AF7FE4">
        <w:rPr>
          <w:rFonts w:eastAsiaTheme="minorHAnsi"/>
          <w:lang w:eastAsia="en-US"/>
        </w:rPr>
        <w:t xml:space="preserve">. </w:t>
      </w:r>
      <w:r w:rsidR="00AF28ED" w:rsidRPr="00AF28ED">
        <w:rPr>
          <w:rFonts w:eastAsiaTheme="minorHAnsi"/>
          <w:lang w:eastAsia="en-US"/>
        </w:rPr>
        <w:t>Stevenson uses a similar</w:t>
      </w:r>
      <w:r w:rsidR="00711851">
        <w:rPr>
          <w:rFonts w:eastAsiaTheme="minorHAnsi"/>
          <w:lang w:eastAsia="en-US"/>
        </w:rPr>
        <w:t xml:space="preserve">ly </w:t>
      </w:r>
      <w:r w:rsidR="00383BE0">
        <w:rPr>
          <w:rFonts w:eastAsiaTheme="minorHAnsi"/>
          <w:lang w:eastAsia="en-US"/>
        </w:rPr>
        <w:t>progressive</w:t>
      </w:r>
      <w:r w:rsidR="00AF28ED" w:rsidRPr="00AF28ED">
        <w:rPr>
          <w:rFonts w:eastAsiaTheme="minorHAnsi"/>
          <w:lang w:eastAsia="en-US"/>
        </w:rPr>
        <w:t xml:space="preserve"> structure in </w:t>
      </w:r>
      <w:r w:rsidR="00AF28ED" w:rsidRPr="00AF28ED">
        <w:rPr>
          <w:rFonts w:eastAsiaTheme="minorHAnsi"/>
          <w:i/>
          <w:iCs/>
          <w:lang w:eastAsia="en-US"/>
        </w:rPr>
        <w:t>Dr Jekyll and Mr Hyde</w:t>
      </w:r>
      <w:r w:rsidR="00383BE0">
        <w:rPr>
          <w:rFonts w:eastAsiaTheme="minorHAnsi"/>
          <w:i/>
          <w:iCs/>
          <w:lang w:eastAsia="en-US"/>
        </w:rPr>
        <w:t xml:space="preserve"> </w:t>
      </w:r>
      <w:r w:rsidR="00932A74">
        <w:rPr>
          <w:rFonts w:eastAsiaTheme="minorHAnsi"/>
          <w:lang w:eastAsia="en-US"/>
        </w:rPr>
        <w:t>to follow the deterioration of Dr Jekyll</w:t>
      </w:r>
      <w:r w:rsidR="00AF28ED" w:rsidRPr="00AF28ED">
        <w:rPr>
          <w:rFonts w:eastAsiaTheme="minorHAnsi"/>
          <w:lang w:eastAsia="en-US"/>
        </w:rPr>
        <w:t xml:space="preserve">. </w:t>
      </w:r>
      <w:r w:rsidR="002461A0">
        <w:rPr>
          <w:rFonts w:eastAsiaTheme="minorHAnsi"/>
          <w:lang w:eastAsia="en-US"/>
        </w:rPr>
        <w:t xml:space="preserve">Like Arthur, </w:t>
      </w:r>
      <w:r w:rsidR="00AF28ED" w:rsidRPr="00AF28ED">
        <w:rPr>
          <w:rFonts w:eastAsiaTheme="minorHAnsi"/>
          <w:lang w:eastAsia="en-US"/>
        </w:rPr>
        <w:t xml:space="preserve">Jekyll begins the story </w:t>
      </w:r>
      <w:r w:rsidR="002C5B86">
        <w:rPr>
          <w:rFonts w:eastAsiaTheme="minorHAnsi"/>
          <w:lang w:eastAsia="en-US"/>
        </w:rPr>
        <w:t xml:space="preserve">with good intentions, serving </w:t>
      </w:r>
      <w:r w:rsidR="007A6320">
        <w:rPr>
          <w:rFonts w:eastAsiaTheme="minorHAnsi"/>
          <w:lang w:eastAsia="en-US"/>
        </w:rPr>
        <w:t>other</w:t>
      </w:r>
      <w:r w:rsidR="002C5B86">
        <w:rPr>
          <w:rFonts w:eastAsiaTheme="minorHAnsi"/>
          <w:lang w:eastAsia="en-US"/>
        </w:rPr>
        <w:t xml:space="preserve"> people </w:t>
      </w:r>
      <w:r w:rsidR="00AF28ED" w:rsidRPr="00AF28ED">
        <w:rPr>
          <w:rFonts w:eastAsiaTheme="minorHAnsi"/>
          <w:lang w:eastAsia="en-US"/>
        </w:rPr>
        <w:t>as a “respectable doctor,” who didn’t “shirk from his responsibilities and only ever sought to do good.” Over time</w:t>
      </w:r>
      <w:r w:rsidR="00177E7A">
        <w:rPr>
          <w:rFonts w:eastAsiaTheme="minorHAnsi"/>
          <w:lang w:eastAsia="en-US"/>
        </w:rPr>
        <w:t>,</w:t>
      </w:r>
      <w:r w:rsidR="00AF28ED" w:rsidRPr="00AF28ED">
        <w:rPr>
          <w:rFonts w:eastAsiaTheme="minorHAnsi"/>
          <w:lang w:eastAsia="en-US"/>
        </w:rPr>
        <w:t xml:space="preserve"> however, his values change, </w:t>
      </w:r>
      <w:r w:rsidR="00757640">
        <w:rPr>
          <w:rFonts w:eastAsiaTheme="minorHAnsi"/>
          <w:lang w:eastAsia="en-US"/>
        </w:rPr>
        <w:t>not</w:t>
      </w:r>
      <w:r w:rsidR="00AF28ED" w:rsidRPr="00AF28ED">
        <w:rPr>
          <w:rFonts w:eastAsiaTheme="minorHAnsi"/>
          <w:lang w:eastAsia="en-US"/>
        </w:rPr>
        <w:t xml:space="preserve"> from </w:t>
      </w:r>
      <w:r w:rsidR="0083055C">
        <w:rPr>
          <w:rFonts w:eastAsiaTheme="minorHAnsi"/>
          <w:lang w:eastAsia="en-US"/>
        </w:rPr>
        <w:t xml:space="preserve">a </w:t>
      </w:r>
      <w:r w:rsidR="00D21942">
        <w:rPr>
          <w:rFonts w:eastAsiaTheme="minorHAnsi"/>
          <w:lang w:eastAsia="en-US"/>
        </w:rPr>
        <w:t xml:space="preserve">series of challenging events or </w:t>
      </w:r>
      <w:r w:rsidR="00C55755">
        <w:rPr>
          <w:rFonts w:eastAsiaTheme="minorHAnsi"/>
          <w:lang w:eastAsia="en-US"/>
        </w:rPr>
        <w:t>the</w:t>
      </w:r>
      <w:r w:rsidR="00AF28ED" w:rsidRPr="00AF28ED">
        <w:rPr>
          <w:rFonts w:eastAsiaTheme="minorHAnsi"/>
          <w:lang w:eastAsia="en-US"/>
        </w:rPr>
        <w:t xml:space="preserve"> deterioration </w:t>
      </w:r>
      <w:r w:rsidR="00C55755">
        <w:rPr>
          <w:rFonts w:eastAsiaTheme="minorHAnsi"/>
          <w:lang w:eastAsia="en-US"/>
        </w:rPr>
        <w:t>of</w:t>
      </w:r>
      <w:r w:rsidR="003D1C3A">
        <w:rPr>
          <w:rFonts w:eastAsiaTheme="minorHAnsi"/>
          <w:lang w:eastAsia="en-US"/>
        </w:rPr>
        <w:t xml:space="preserve"> </w:t>
      </w:r>
      <w:r w:rsidR="00AF28ED" w:rsidRPr="00AF28ED">
        <w:rPr>
          <w:rFonts w:eastAsiaTheme="minorHAnsi"/>
          <w:lang w:eastAsia="en-US"/>
        </w:rPr>
        <w:t>mental health</w:t>
      </w:r>
      <w:r w:rsidR="00757640">
        <w:rPr>
          <w:rFonts w:eastAsiaTheme="minorHAnsi"/>
          <w:lang w:eastAsia="en-US"/>
        </w:rPr>
        <w:t xml:space="preserve"> </w:t>
      </w:r>
      <w:r w:rsidR="001E61D7">
        <w:rPr>
          <w:rFonts w:eastAsiaTheme="minorHAnsi"/>
          <w:lang w:eastAsia="en-US"/>
        </w:rPr>
        <w:t xml:space="preserve">as </w:t>
      </w:r>
      <w:r w:rsidR="002C21EC">
        <w:rPr>
          <w:rFonts w:eastAsiaTheme="minorHAnsi"/>
          <w:lang w:eastAsia="en-US"/>
        </w:rPr>
        <w:t>seen</w:t>
      </w:r>
      <w:r w:rsidR="00757640">
        <w:rPr>
          <w:rFonts w:eastAsiaTheme="minorHAnsi"/>
          <w:lang w:eastAsia="en-US"/>
        </w:rPr>
        <w:t xml:space="preserve"> in </w:t>
      </w:r>
      <w:r w:rsidR="00757640">
        <w:rPr>
          <w:rFonts w:eastAsiaTheme="minorHAnsi"/>
          <w:i/>
          <w:iCs/>
          <w:lang w:eastAsia="en-US"/>
        </w:rPr>
        <w:t>Joker</w:t>
      </w:r>
      <w:r w:rsidR="00685FB2">
        <w:rPr>
          <w:rFonts w:eastAsiaTheme="minorHAnsi"/>
          <w:lang w:eastAsia="en-US"/>
        </w:rPr>
        <w:t>,</w:t>
      </w:r>
      <w:r w:rsidR="00AF28ED" w:rsidRPr="00AF28ED">
        <w:rPr>
          <w:rFonts w:eastAsiaTheme="minorHAnsi"/>
          <w:lang w:eastAsia="en-US"/>
        </w:rPr>
        <w:t xml:space="preserve"> but rather </w:t>
      </w:r>
      <w:r w:rsidR="00C160A7">
        <w:rPr>
          <w:rFonts w:eastAsiaTheme="minorHAnsi"/>
          <w:lang w:eastAsia="en-US"/>
        </w:rPr>
        <w:t xml:space="preserve">a longing for a more free existence, </w:t>
      </w:r>
      <w:r w:rsidR="00024BDB">
        <w:rPr>
          <w:rFonts w:eastAsiaTheme="minorHAnsi"/>
          <w:lang w:eastAsia="en-US"/>
        </w:rPr>
        <w:t xml:space="preserve">initiating his </w:t>
      </w:r>
      <w:r w:rsidR="00AF28ED" w:rsidRPr="00AF28ED">
        <w:rPr>
          <w:rFonts w:eastAsiaTheme="minorHAnsi"/>
          <w:lang w:eastAsia="en-US"/>
        </w:rPr>
        <w:t xml:space="preserve">experimentation with </w:t>
      </w:r>
      <w:r w:rsidR="00941011">
        <w:rPr>
          <w:rFonts w:eastAsiaTheme="minorHAnsi"/>
          <w:lang w:eastAsia="en-US"/>
        </w:rPr>
        <w:t xml:space="preserve">a potion </w:t>
      </w:r>
      <w:r w:rsidR="00941011" w:rsidRPr="00043BC5">
        <w:rPr>
          <w:rFonts w:eastAsiaTheme="minorHAnsi"/>
          <w:i/>
          <w:iCs/>
          <w:lang w:eastAsia="en-US"/>
        </w:rPr>
        <w:t>he</w:t>
      </w:r>
      <w:r w:rsidR="00941011">
        <w:rPr>
          <w:rFonts w:eastAsiaTheme="minorHAnsi"/>
          <w:lang w:eastAsia="en-US"/>
        </w:rPr>
        <w:t xml:space="preserve"> created</w:t>
      </w:r>
      <w:r w:rsidR="00AF28ED" w:rsidRPr="00AF28ED">
        <w:rPr>
          <w:rFonts w:eastAsiaTheme="minorHAnsi"/>
          <w:lang w:eastAsia="en-US"/>
        </w:rPr>
        <w:t xml:space="preserve">, resulting in a </w:t>
      </w:r>
      <w:r w:rsidR="00AF28ED" w:rsidRPr="00AF28ED">
        <w:rPr>
          <w:rFonts w:eastAsiaTheme="minorHAnsi"/>
          <w:lang w:eastAsia="en-US"/>
        </w:rPr>
        <w:lastRenderedPageBreak/>
        <w:t xml:space="preserve">physical change in </w:t>
      </w:r>
      <w:r w:rsidR="004F10A4">
        <w:rPr>
          <w:rFonts w:eastAsiaTheme="minorHAnsi"/>
          <w:lang w:eastAsia="en-US"/>
        </w:rPr>
        <w:t>identity</w:t>
      </w:r>
      <w:r w:rsidR="00B617E5">
        <w:rPr>
          <w:rFonts w:eastAsiaTheme="minorHAnsi"/>
          <w:lang w:eastAsia="en-US"/>
        </w:rPr>
        <w:t>.</w:t>
      </w:r>
      <w:r w:rsidR="00AF28ED" w:rsidRPr="00AF28ED">
        <w:rPr>
          <w:rFonts w:eastAsiaTheme="minorHAnsi"/>
          <w:lang w:eastAsia="en-US"/>
        </w:rPr>
        <w:t xml:space="preserve"> As Jekyll </w:t>
      </w:r>
      <w:r w:rsidR="00B011D2">
        <w:rPr>
          <w:rFonts w:eastAsiaTheme="minorHAnsi"/>
          <w:lang w:eastAsia="en-US"/>
        </w:rPr>
        <w:t>consumes</w:t>
      </w:r>
      <w:r w:rsidR="00AF28ED" w:rsidRPr="00AF28ED">
        <w:rPr>
          <w:rFonts w:eastAsiaTheme="minorHAnsi"/>
          <w:lang w:eastAsia="en-US"/>
        </w:rPr>
        <w:t xml:space="preserve"> the potion that transforms him into the ape-like, malicious Hyde, glimpses of his </w:t>
      </w:r>
      <w:r w:rsidR="006F5510">
        <w:rPr>
          <w:rFonts w:eastAsiaTheme="minorHAnsi"/>
          <w:lang w:eastAsia="en-US"/>
        </w:rPr>
        <w:t xml:space="preserve">final </w:t>
      </w:r>
      <w:r w:rsidR="00A43BB8">
        <w:rPr>
          <w:rFonts w:eastAsiaTheme="minorHAnsi"/>
          <w:lang w:eastAsia="en-US"/>
        </w:rPr>
        <w:t xml:space="preserve">form </w:t>
      </w:r>
      <w:r w:rsidR="00AF28ED" w:rsidRPr="00AF28ED">
        <w:rPr>
          <w:rFonts w:eastAsiaTheme="minorHAnsi"/>
          <w:lang w:eastAsia="en-US"/>
        </w:rPr>
        <w:t>are revealed</w:t>
      </w:r>
      <w:r w:rsidR="004A7229">
        <w:rPr>
          <w:rFonts w:eastAsiaTheme="minorHAnsi"/>
          <w:lang w:eastAsia="en-US"/>
        </w:rPr>
        <w:t xml:space="preserve">, similarly to </w:t>
      </w:r>
      <w:r w:rsidR="0029490E">
        <w:rPr>
          <w:rFonts w:eastAsiaTheme="minorHAnsi"/>
          <w:lang w:eastAsia="en-US"/>
        </w:rPr>
        <w:t>Arthur’s initial shift in behaviour</w:t>
      </w:r>
      <w:r w:rsidR="00AF28ED" w:rsidRPr="00AF28ED">
        <w:rPr>
          <w:rFonts w:eastAsiaTheme="minorHAnsi"/>
          <w:lang w:eastAsia="en-US"/>
        </w:rPr>
        <w:t>. In the form of the doctor, he prioritise</w:t>
      </w:r>
      <w:r w:rsidR="00130F7F">
        <w:rPr>
          <w:rFonts w:eastAsiaTheme="minorHAnsi"/>
          <w:lang w:eastAsia="en-US"/>
        </w:rPr>
        <w:t>d</w:t>
      </w:r>
      <w:r w:rsidR="00AF28ED" w:rsidRPr="00AF28ED">
        <w:rPr>
          <w:rFonts w:eastAsiaTheme="minorHAnsi"/>
          <w:lang w:eastAsia="en-US"/>
        </w:rPr>
        <w:t xml:space="preserve"> the wellbeing of others. But as Hyde he “trample</w:t>
      </w:r>
      <w:r w:rsidR="00446060">
        <w:rPr>
          <w:rFonts w:eastAsiaTheme="minorHAnsi"/>
          <w:lang w:eastAsia="en-US"/>
        </w:rPr>
        <w:t>s</w:t>
      </w:r>
      <w:r w:rsidR="00AF28ED" w:rsidRPr="00AF28ED">
        <w:rPr>
          <w:rFonts w:eastAsiaTheme="minorHAnsi"/>
          <w:lang w:eastAsia="en-US"/>
        </w:rPr>
        <w:t xml:space="preserve"> calmly over the child’s body</w:t>
      </w:r>
      <w:r w:rsidR="00CC47B6">
        <w:rPr>
          <w:rFonts w:eastAsiaTheme="minorHAnsi"/>
          <w:lang w:eastAsia="en-US"/>
        </w:rPr>
        <w:t>, leaving her</w:t>
      </w:r>
      <w:r w:rsidR="00AF28ED" w:rsidRPr="00AF28ED">
        <w:rPr>
          <w:rFonts w:eastAsiaTheme="minorHAnsi"/>
          <w:lang w:eastAsia="en-US"/>
        </w:rPr>
        <w:t xml:space="preserve"> screaming on the ground.” Reverting to Jekyll, he then has to write a cheque to the family of the girl. This pattern of causing trouble as Hyde and attempting to conceal or compensate for such actions as </w:t>
      </w:r>
      <w:r w:rsidR="005B77E7">
        <w:rPr>
          <w:rFonts w:eastAsiaTheme="minorHAnsi"/>
          <w:lang w:eastAsia="en-US"/>
        </w:rPr>
        <w:t xml:space="preserve">the </w:t>
      </w:r>
      <w:r w:rsidR="00917133">
        <w:rPr>
          <w:rFonts w:eastAsiaTheme="minorHAnsi"/>
          <w:lang w:eastAsia="en-US"/>
        </w:rPr>
        <w:t>respectable</w:t>
      </w:r>
      <w:r w:rsidR="005B77E7">
        <w:rPr>
          <w:rFonts w:eastAsiaTheme="minorHAnsi"/>
          <w:lang w:eastAsia="en-US"/>
        </w:rPr>
        <w:t xml:space="preserve"> </w:t>
      </w:r>
      <w:r w:rsidR="00AF28ED" w:rsidRPr="00AF28ED">
        <w:rPr>
          <w:rFonts w:eastAsiaTheme="minorHAnsi"/>
          <w:lang w:eastAsia="en-US"/>
        </w:rPr>
        <w:t>Jekyll escalates across the story arc</w:t>
      </w:r>
      <w:r w:rsidR="00136C2D">
        <w:rPr>
          <w:rFonts w:eastAsiaTheme="minorHAnsi"/>
          <w:lang w:eastAsia="en-US"/>
        </w:rPr>
        <w:t xml:space="preserve">. Arthur </w:t>
      </w:r>
      <w:r w:rsidR="00B71399">
        <w:rPr>
          <w:rFonts w:eastAsiaTheme="minorHAnsi"/>
          <w:lang w:eastAsia="en-US"/>
        </w:rPr>
        <w:t>didn’t</w:t>
      </w:r>
      <w:r w:rsidR="008D5B11">
        <w:rPr>
          <w:rFonts w:eastAsiaTheme="minorHAnsi"/>
          <w:lang w:eastAsia="en-US"/>
        </w:rPr>
        <w:t xml:space="preserve"> have this opportunity</w:t>
      </w:r>
      <w:r w:rsidR="00742286">
        <w:rPr>
          <w:rFonts w:eastAsiaTheme="minorHAnsi"/>
          <w:lang w:eastAsia="en-US"/>
        </w:rPr>
        <w:t xml:space="preserve"> </w:t>
      </w:r>
      <w:r w:rsidR="00FE3235">
        <w:rPr>
          <w:rFonts w:eastAsiaTheme="minorHAnsi"/>
          <w:lang w:eastAsia="en-US"/>
        </w:rPr>
        <w:t xml:space="preserve">to redeem himself in </w:t>
      </w:r>
      <w:r w:rsidR="00742286">
        <w:rPr>
          <w:rFonts w:eastAsiaTheme="minorHAnsi"/>
          <w:i/>
          <w:iCs/>
          <w:lang w:eastAsia="en-US"/>
        </w:rPr>
        <w:t>Joker</w:t>
      </w:r>
      <w:r w:rsidR="008D5B11">
        <w:rPr>
          <w:rFonts w:eastAsiaTheme="minorHAnsi"/>
          <w:lang w:eastAsia="en-US"/>
        </w:rPr>
        <w:t xml:space="preserve">, although between </w:t>
      </w:r>
      <w:r w:rsidR="005D1C4B">
        <w:rPr>
          <w:rFonts w:eastAsiaTheme="minorHAnsi"/>
          <w:lang w:eastAsia="en-US"/>
        </w:rPr>
        <w:t>acts of violence</w:t>
      </w:r>
      <w:r w:rsidR="00CF2312">
        <w:rPr>
          <w:rFonts w:eastAsiaTheme="minorHAnsi"/>
          <w:lang w:eastAsia="en-US"/>
        </w:rPr>
        <w:t xml:space="preserve">, the audience is able to see glimpses </w:t>
      </w:r>
      <w:r w:rsidR="005D0935">
        <w:rPr>
          <w:rFonts w:eastAsiaTheme="minorHAnsi"/>
          <w:lang w:eastAsia="en-US"/>
        </w:rPr>
        <w:t>of</w:t>
      </w:r>
      <w:r w:rsidR="00CF2312">
        <w:rPr>
          <w:rFonts w:eastAsiaTheme="minorHAnsi"/>
          <w:lang w:eastAsia="en-US"/>
        </w:rPr>
        <w:t xml:space="preserve"> </w:t>
      </w:r>
      <w:r w:rsidR="005D0935">
        <w:rPr>
          <w:rFonts w:eastAsiaTheme="minorHAnsi"/>
          <w:lang w:eastAsia="en-US"/>
        </w:rPr>
        <w:t>the good</w:t>
      </w:r>
      <w:r w:rsidR="00C3069C">
        <w:rPr>
          <w:rFonts w:eastAsiaTheme="minorHAnsi"/>
          <w:lang w:eastAsia="en-US"/>
        </w:rPr>
        <w:t>-</w:t>
      </w:r>
      <w:r w:rsidR="005D0935">
        <w:rPr>
          <w:rFonts w:eastAsiaTheme="minorHAnsi"/>
          <w:lang w:eastAsia="en-US"/>
        </w:rPr>
        <w:t>willed man he once was</w:t>
      </w:r>
      <w:r w:rsidR="00A128D1">
        <w:rPr>
          <w:rFonts w:eastAsiaTheme="minorHAnsi"/>
          <w:lang w:eastAsia="en-US"/>
        </w:rPr>
        <w:t>.</w:t>
      </w:r>
      <w:r w:rsidR="00AF28ED" w:rsidRPr="00AF28ED">
        <w:rPr>
          <w:rFonts w:eastAsiaTheme="minorHAnsi"/>
          <w:lang w:eastAsia="en-US"/>
        </w:rPr>
        <w:t xml:space="preserve"> </w:t>
      </w:r>
      <w:r w:rsidR="001E3F54">
        <w:rPr>
          <w:rFonts w:eastAsiaTheme="minorHAnsi"/>
          <w:lang w:eastAsia="en-US"/>
        </w:rPr>
        <w:t>J</w:t>
      </w:r>
      <w:r w:rsidR="00047154">
        <w:rPr>
          <w:rFonts w:eastAsiaTheme="minorHAnsi"/>
          <w:lang w:eastAsia="en-US"/>
        </w:rPr>
        <w:t>ust as</w:t>
      </w:r>
      <w:r w:rsidR="00C43473">
        <w:rPr>
          <w:rFonts w:eastAsiaTheme="minorHAnsi"/>
          <w:lang w:eastAsia="en-US"/>
        </w:rPr>
        <w:t xml:space="preserve"> </w:t>
      </w:r>
      <w:r w:rsidR="009D605C">
        <w:rPr>
          <w:rFonts w:eastAsiaTheme="minorHAnsi"/>
          <w:lang w:eastAsia="en-US"/>
        </w:rPr>
        <w:t xml:space="preserve">the evidence of Arthur’s </w:t>
      </w:r>
      <w:r w:rsidR="00121C2B">
        <w:rPr>
          <w:rFonts w:eastAsiaTheme="minorHAnsi"/>
          <w:lang w:eastAsia="en-US"/>
        </w:rPr>
        <w:t xml:space="preserve">positive </w:t>
      </w:r>
      <w:r w:rsidR="00AD512B">
        <w:rPr>
          <w:rFonts w:eastAsiaTheme="minorHAnsi"/>
          <w:lang w:eastAsia="en-US"/>
        </w:rPr>
        <w:t>intentions</w:t>
      </w:r>
      <w:r w:rsidR="00AF73E6">
        <w:rPr>
          <w:rFonts w:eastAsiaTheme="minorHAnsi"/>
          <w:lang w:eastAsia="en-US"/>
        </w:rPr>
        <w:t xml:space="preserve"> </w:t>
      </w:r>
      <w:r w:rsidR="0077161E">
        <w:rPr>
          <w:rFonts w:eastAsiaTheme="minorHAnsi"/>
          <w:lang w:eastAsia="en-US"/>
        </w:rPr>
        <w:t>faded</w:t>
      </w:r>
      <w:r w:rsidR="00566491">
        <w:rPr>
          <w:rFonts w:eastAsiaTheme="minorHAnsi"/>
          <w:lang w:eastAsia="en-US"/>
        </w:rPr>
        <w:t xml:space="preserve">, </w:t>
      </w:r>
      <w:r w:rsidR="00AF28ED" w:rsidRPr="00AF28ED">
        <w:rPr>
          <w:rFonts w:eastAsiaTheme="minorHAnsi"/>
          <w:lang w:eastAsia="en-US"/>
        </w:rPr>
        <w:t>Jekyll</w:t>
      </w:r>
      <w:r w:rsidR="00B90FCA">
        <w:rPr>
          <w:rFonts w:eastAsiaTheme="minorHAnsi"/>
          <w:lang w:eastAsia="en-US"/>
        </w:rPr>
        <w:t xml:space="preserve"> </w:t>
      </w:r>
      <w:r w:rsidR="00967902">
        <w:rPr>
          <w:rFonts w:eastAsiaTheme="minorHAnsi"/>
          <w:lang w:eastAsia="en-US"/>
        </w:rPr>
        <w:t>also</w:t>
      </w:r>
      <w:r w:rsidR="00AF28ED" w:rsidRPr="00AF28ED">
        <w:rPr>
          <w:rFonts w:eastAsiaTheme="minorHAnsi"/>
          <w:lang w:eastAsia="en-US"/>
        </w:rPr>
        <w:t xml:space="preserve"> begins losing control over Hyde</w:t>
      </w:r>
      <w:r w:rsidR="00366DDC">
        <w:rPr>
          <w:rFonts w:eastAsiaTheme="minorHAnsi"/>
          <w:lang w:eastAsia="en-US"/>
        </w:rPr>
        <w:t>:</w:t>
      </w:r>
      <w:r w:rsidR="00AF28ED" w:rsidRPr="00AF28ED">
        <w:rPr>
          <w:rFonts w:eastAsiaTheme="minorHAnsi"/>
          <w:lang w:eastAsia="en-US"/>
        </w:rPr>
        <w:t xml:space="preserve"> the “pangs of transformation were daily less marked.” His deterioration is inevitably finalised as the book ends</w:t>
      </w:r>
      <w:r w:rsidR="00FA4D5E">
        <w:rPr>
          <w:rFonts w:eastAsiaTheme="minorHAnsi"/>
          <w:lang w:eastAsia="en-US"/>
        </w:rPr>
        <w:t>,</w:t>
      </w:r>
      <w:r w:rsidR="00AF28ED" w:rsidRPr="00AF28ED">
        <w:rPr>
          <w:rFonts w:eastAsiaTheme="minorHAnsi"/>
          <w:lang w:eastAsia="en-US"/>
        </w:rPr>
        <w:t xml:space="preserve"> when Jekyll “shall again and forever reindue that hated personality.” Stevenson uses the novella insightfully to explore the way in which yielding to temptation and an initial dalliance with evil or negative </w:t>
      </w:r>
      <w:r w:rsidR="0059382E">
        <w:rPr>
          <w:rFonts w:eastAsiaTheme="minorHAnsi"/>
          <w:lang w:eastAsia="en-US"/>
        </w:rPr>
        <w:t>behaviours</w:t>
      </w:r>
      <w:r w:rsidR="00AF28ED" w:rsidRPr="00AF28ED">
        <w:rPr>
          <w:rFonts w:eastAsiaTheme="minorHAnsi"/>
          <w:lang w:eastAsia="en-US"/>
        </w:rPr>
        <w:t xml:space="preserve"> can overcome a person, distancing them irreversibly from the person they </w:t>
      </w:r>
      <w:r w:rsidR="00FB3CF7">
        <w:rPr>
          <w:rFonts w:eastAsiaTheme="minorHAnsi"/>
          <w:lang w:eastAsia="en-US"/>
        </w:rPr>
        <w:t>could have been.</w:t>
      </w:r>
      <w:r w:rsidR="00AF28ED" w:rsidRPr="00AF28ED">
        <w:rPr>
          <w:rFonts w:eastAsiaTheme="minorHAnsi"/>
          <w:lang w:eastAsia="en-US"/>
        </w:rPr>
        <w:t xml:space="preserve"> The story acts as a powerful caution for </w:t>
      </w:r>
      <w:r w:rsidR="00AF28ED" w:rsidRPr="00AF28ED">
        <w:rPr>
          <w:rFonts w:eastAsiaTheme="minorHAnsi" w:cs="Calibri Light"/>
          <w:lang w:eastAsia="en-US"/>
        </w:rPr>
        <w:t>its readers, warning them to be uncompromising and resilient in their fight for good.</w:t>
      </w:r>
      <w:r w:rsidR="0027396E">
        <w:rPr>
          <w:rFonts w:eastAsiaTheme="minorHAnsi" w:cs="Calibri Light"/>
          <w:lang w:eastAsia="en-US"/>
        </w:rPr>
        <w:t xml:space="preserve"> </w:t>
      </w:r>
      <w:r w:rsidR="004D1D97">
        <w:rPr>
          <w:rFonts w:eastAsiaTheme="minorHAnsi" w:cs="Calibri Light"/>
          <w:lang w:eastAsia="en-US"/>
        </w:rPr>
        <w:t>When the</w:t>
      </w:r>
      <w:r w:rsidR="00930B01">
        <w:rPr>
          <w:rFonts w:eastAsiaTheme="minorHAnsi" w:cs="Calibri Light"/>
          <w:lang w:eastAsia="en-US"/>
        </w:rPr>
        <w:t xml:space="preserve"> main chara</w:t>
      </w:r>
      <w:r w:rsidR="004D1D97">
        <w:rPr>
          <w:rFonts w:eastAsiaTheme="minorHAnsi" w:cs="Calibri Light"/>
          <w:lang w:eastAsia="en-US"/>
        </w:rPr>
        <w:t xml:space="preserve">cters of both narratives are introduced, they </w:t>
      </w:r>
      <w:r w:rsidR="000F42D1">
        <w:rPr>
          <w:rFonts w:eastAsiaTheme="minorHAnsi" w:cs="Calibri Light"/>
          <w:lang w:eastAsia="en-US"/>
        </w:rPr>
        <w:t>appear</w:t>
      </w:r>
      <w:r w:rsidR="004D1D97">
        <w:rPr>
          <w:rFonts w:eastAsiaTheme="minorHAnsi" w:cs="Calibri Light"/>
          <w:lang w:eastAsia="en-US"/>
        </w:rPr>
        <w:t xml:space="preserve"> to have the best intentions. However, </w:t>
      </w:r>
      <w:r w:rsidR="00445034">
        <w:rPr>
          <w:rFonts w:eastAsiaTheme="minorHAnsi" w:cs="Calibri Light"/>
          <w:lang w:eastAsia="en-US"/>
        </w:rPr>
        <w:t>the use of e</w:t>
      </w:r>
      <w:r w:rsidR="00D73EA6">
        <w:rPr>
          <w:rFonts w:eastAsiaTheme="minorHAnsi" w:cs="Calibri Light"/>
          <w:lang w:eastAsia="en-US"/>
        </w:rPr>
        <w:t xml:space="preserve">xistentialism </w:t>
      </w:r>
      <w:r w:rsidR="00685D85">
        <w:rPr>
          <w:rFonts w:eastAsiaTheme="minorHAnsi" w:cs="Calibri Light"/>
          <w:lang w:eastAsia="en-US"/>
        </w:rPr>
        <w:t xml:space="preserve">lays the foundation for the </w:t>
      </w:r>
      <w:r w:rsidR="002565B3">
        <w:rPr>
          <w:rFonts w:eastAsiaTheme="minorHAnsi" w:cs="Calibri Light"/>
          <w:lang w:eastAsia="en-US"/>
        </w:rPr>
        <w:t xml:space="preserve">plot </w:t>
      </w:r>
      <w:r w:rsidR="00B53859">
        <w:rPr>
          <w:rFonts w:eastAsiaTheme="minorHAnsi" w:cs="Calibri Light"/>
          <w:lang w:eastAsia="en-US"/>
        </w:rPr>
        <w:t>as it follows</w:t>
      </w:r>
      <w:r w:rsidR="003C3133">
        <w:rPr>
          <w:rFonts w:eastAsiaTheme="minorHAnsi" w:cs="Calibri Light"/>
          <w:lang w:eastAsia="en-US"/>
        </w:rPr>
        <w:t xml:space="preserve"> the deterioration of their identities until</w:t>
      </w:r>
      <w:r w:rsidR="001A2251">
        <w:rPr>
          <w:rFonts w:eastAsiaTheme="minorHAnsi" w:cs="Calibri Light"/>
          <w:lang w:eastAsia="en-US"/>
        </w:rPr>
        <w:t xml:space="preserve"> they are wholly evil, showing to the</w:t>
      </w:r>
      <w:r w:rsidR="00A6029A">
        <w:rPr>
          <w:rFonts w:eastAsiaTheme="minorHAnsi" w:cs="Calibri Light"/>
          <w:lang w:eastAsia="en-US"/>
        </w:rPr>
        <w:t xml:space="preserve"> audienc</w:t>
      </w:r>
      <w:r w:rsidR="00CB3B8C">
        <w:rPr>
          <w:rFonts w:eastAsiaTheme="minorHAnsi" w:cs="Calibri Light"/>
          <w:lang w:eastAsia="en-US"/>
        </w:rPr>
        <w:t xml:space="preserve">e </w:t>
      </w:r>
      <w:r w:rsidR="00B40941">
        <w:rPr>
          <w:rFonts w:eastAsiaTheme="minorHAnsi" w:cs="Calibri Light"/>
          <w:lang w:eastAsia="en-US"/>
        </w:rPr>
        <w:t>that there is a right way and wrong way to f</w:t>
      </w:r>
      <w:r w:rsidR="002670F1">
        <w:rPr>
          <w:rFonts w:eastAsiaTheme="minorHAnsi" w:cs="Calibri Light"/>
          <w:lang w:eastAsia="en-US"/>
        </w:rPr>
        <w:t>ind fulfilment</w:t>
      </w:r>
      <w:r w:rsidR="004B590E">
        <w:rPr>
          <w:rFonts w:eastAsiaTheme="minorHAnsi" w:cs="Calibri Light"/>
          <w:lang w:eastAsia="en-US"/>
        </w:rPr>
        <w:t xml:space="preserve">, and how bad </w:t>
      </w:r>
      <w:r w:rsidR="008E4DE8">
        <w:rPr>
          <w:rFonts w:eastAsiaTheme="minorHAnsi" w:cs="Calibri Light"/>
          <w:lang w:eastAsia="en-US"/>
        </w:rPr>
        <w:t xml:space="preserve">decisions can change </w:t>
      </w:r>
      <w:r w:rsidR="00FA29A5">
        <w:rPr>
          <w:rFonts w:eastAsiaTheme="minorHAnsi" w:cs="Calibri Light"/>
          <w:lang w:eastAsia="en-US"/>
        </w:rPr>
        <w:t>a persons path</w:t>
      </w:r>
      <w:r w:rsidR="001D0ECD">
        <w:rPr>
          <w:rFonts w:eastAsiaTheme="minorHAnsi" w:cs="Calibri Light"/>
          <w:lang w:eastAsia="en-US"/>
        </w:rPr>
        <w:t>.</w:t>
      </w:r>
    </w:p>
    <w:p w14:paraId="498A88D5" w14:textId="6A4514FA" w:rsidR="002B514F" w:rsidRPr="00C93968" w:rsidRDefault="00AF28ED" w:rsidP="00AF28ED">
      <w:pPr>
        <w:spacing w:after="160" w:line="259" w:lineRule="auto"/>
        <w:jc w:val="both"/>
        <w:rPr>
          <w:rFonts w:eastAsiaTheme="minorHAnsi"/>
          <w:lang w:eastAsia="en-US"/>
        </w:rPr>
      </w:pPr>
      <w:r w:rsidRPr="00AF28ED">
        <w:rPr>
          <w:rFonts w:eastAsiaTheme="minorHAnsi"/>
          <w:lang w:eastAsia="en-US"/>
        </w:rPr>
        <w:t xml:space="preserve">The two stories </w:t>
      </w:r>
      <w:r w:rsidRPr="00AF28ED">
        <w:rPr>
          <w:rFonts w:eastAsiaTheme="minorHAnsi"/>
          <w:i/>
          <w:iCs/>
          <w:lang w:eastAsia="en-US"/>
        </w:rPr>
        <w:t xml:space="preserve">Dr Jekyll and Mr Hyde </w:t>
      </w:r>
      <w:r w:rsidRPr="00AF28ED">
        <w:rPr>
          <w:rFonts w:eastAsiaTheme="minorHAnsi"/>
          <w:lang w:eastAsia="en-US"/>
        </w:rPr>
        <w:t xml:space="preserve">and </w:t>
      </w:r>
      <w:r w:rsidRPr="00AF28ED">
        <w:rPr>
          <w:rFonts w:eastAsiaTheme="minorHAnsi"/>
          <w:i/>
          <w:iCs/>
          <w:lang w:eastAsia="en-US"/>
        </w:rPr>
        <w:t xml:space="preserve">Joker </w:t>
      </w:r>
      <w:r w:rsidRPr="00AF28ED">
        <w:rPr>
          <w:rFonts w:eastAsiaTheme="minorHAnsi"/>
          <w:lang w:eastAsia="en-US"/>
        </w:rPr>
        <w:t xml:space="preserve">use different stylistic and language features to express ideas about social hierarchy and individual discontent to their respective audiences. Near the beginning of </w:t>
      </w:r>
      <w:r w:rsidRPr="00AF28ED">
        <w:rPr>
          <w:rFonts w:eastAsiaTheme="minorHAnsi"/>
          <w:i/>
          <w:iCs/>
          <w:lang w:eastAsia="en-US"/>
        </w:rPr>
        <w:t xml:space="preserve">Joker, </w:t>
      </w:r>
      <w:r w:rsidRPr="00AF28ED">
        <w:rPr>
          <w:rFonts w:eastAsiaTheme="minorHAnsi"/>
          <w:lang w:eastAsia="en-US"/>
        </w:rPr>
        <w:t>Arthur is seen checking his mother’s letterbox. It is then revealed that his mother</w:t>
      </w:r>
      <w:r w:rsidR="0074672A">
        <w:rPr>
          <w:rFonts w:eastAsiaTheme="minorHAnsi"/>
          <w:lang w:eastAsia="en-US"/>
        </w:rPr>
        <w:t>,</w:t>
      </w:r>
      <w:r w:rsidRPr="00AF28ED">
        <w:rPr>
          <w:rFonts w:eastAsiaTheme="minorHAnsi"/>
          <w:lang w:eastAsia="en-US"/>
        </w:rPr>
        <w:t xml:space="preserve"> Penny</w:t>
      </w:r>
      <w:r w:rsidR="00A62A52">
        <w:rPr>
          <w:rFonts w:eastAsiaTheme="minorHAnsi"/>
          <w:lang w:eastAsia="en-US"/>
        </w:rPr>
        <w:t>,</w:t>
      </w:r>
      <w:r w:rsidRPr="00AF28ED">
        <w:rPr>
          <w:rFonts w:eastAsiaTheme="minorHAnsi"/>
          <w:lang w:eastAsia="en-US"/>
        </w:rPr>
        <w:t xml:space="preserve"> is expecting a response from her wealthy ex-lover, when she says, “Thomas Wayne is a good man. If he knew how I was living, if he saw this place, it would make him sick.” This use of dialogue, combined with the general dark, dingy setting, clearly shows to the audience the social trap that the mother-son duo have found themselves in, while encouraging them to feel sympathy for him and justifying Arthur’s longing to take back control of his life. This understanding of their social position becomes especially important later on in the film when Arthur accepts the gun offered to him by his seemingly good-willed buddy Randall who says, “Take it. You gotta protect yourself out there.” This is a pivotal scene in the movie, acting as the catalyst for Arthur’s villainous character transformation. He is no longer helpless and reliant on the kindness of others. He can now dictate the direction of his own life, and impact the lives of those who would typically hold social dominance over him. Although the movie is set in Gotham, an imaginary modern city, the challenge of social injustice </w:t>
      </w:r>
      <w:r w:rsidR="007C287B">
        <w:rPr>
          <w:rFonts w:eastAsiaTheme="minorHAnsi"/>
          <w:lang w:eastAsia="en-US"/>
        </w:rPr>
        <w:t xml:space="preserve">translates into our </w:t>
      </w:r>
      <w:r w:rsidR="00CF505E">
        <w:rPr>
          <w:rFonts w:eastAsiaTheme="minorHAnsi"/>
          <w:lang w:eastAsia="en-US"/>
        </w:rPr>
        <w:t>society</w:t>
      </w:r>
      <w:r w:rsidR="007C287B">
        <w:rPr>
          <w:rFonts w:eastAsiaTheme="minorHAnsi"/>
          <w:lang w:eastAsia="en-US"/>
        </w:rPr>
        <w:t>,</w:t>
      </w:r>
      <w:r w:rsidRPr="00AF28ED">
        <w:rPr>
          <w:rFonts w:eastAsiaTheme="minorHAnsi"/>
          <w:lang w:eastAsia="en-US"/>
        </w:rPr>
        <w:t xml:space="preserve"> and the movie raises awareness </w:t>
      </w:r>
      <w:r w:rsidR="004E4DF4">
        <w:rPr>
          <w:rFonts w:eastAsiaTheme="minorHAnsi"/>
          <w:lang w:eastAsia="en-US"/>
        </w:rPr>
        <w:t>fo</w:t>
      </w:r>
      <w:r w:rsidR="00B12DDD">
        <w:rPr>
          <w:rFonts w:eastAsiaTheme="minorHAnsi"/>
          <w:lang w:eastAsia="en-US"/>
        </w:rPr>
        <w:t xml:space="preserve">r </w:t>
      </w:r>
      <w:r w:rsidR="00205606">
        <w:rPr>
          <w:rFonts w:eastAsiaTheme="minorHAnsi"/>
          <w:lang w:eastAsia="en-US"/>
        </w:rPr>
        <w:t>these societal issues</w:t>
      </w:r>
      <w:r w:rsidRPr="00AF28ED">
        <w:rPr>
          <w:rFonts w:eastAsiaTheme="minorHAnsi"/>
          <w:lang w:eastAsia="en-US"/>
        </w:rPr>
        <w:t>. If nothing else, it shows that no matter what social stratum we come from, our lives are interlinked. People need to take care of each other, for social stability if not</w:t>
      </w:r>
      <w:r w:rsidR="00950995">
        <w:rPr>
          <w:rFonts w:eastAsiaTheme="minorHAnsi"/>
          <w:lang w:eastAsia="en-US"/>
        </w:rPr>
        <w:t xml:space="preserve"> altruistic reasons. </w:t>
      </w:r>
      <w:r w:rsidRPr="00AF28ED">
        <w:rPr>
          <w:rFonts w:eastAsiaTheme="minorHAnsi"/>
          <w:lang w:eastAsia="en-US"/>
        </w:rPr>
        <w:t xml:space="preserve">Perhaps if Wayne had taken responsibility and offered Arthur, allegedly his son, the aid he needed, the narrative would have ended </w:t>
      </w:r>
      <w:r w:rsidR="00D91FEB">
        <w:rPr>
          <w:rFonts w:eastAsiaTheme="minorHAnsi"/>
          <w:lang w:eastAsia="en-US"/>
        </w:rPr>
        <w:t>on a positive note</w:t>
      </w:r>
      <w:r w:rsidRPr="00AF28ED">
        <w:rPr>
          <w:rFonts w:eastAsiaTheme="minorHAnsi"/>
          <w:lang w:eastAsia="en-US"/>
        </w:rPr>
        <w:t>.</w:t>
      </w:r>
      <w:r w:rsidR="00756125">
        <w:rPr>
          <w:rFonts w:eastAsiaTheme="minorHAnsi"/>
          <w:lang w:eastAsia="en-US"/>
        </w:rPr>
        <w:t xml:space="preserve"> </w:t>
      </w:r>
      <w:r w:rsidRPr="00AF28ED">
        <w:rPr>
          <w:rFonts w:eastAsiaTheme="minorHAnsi"/>
          <w:lang w:eastAsia="en-US"/>
        </w:rPr>
        <w:t xml:space="preserve">The social outlook of Stevenson’s </w:t>
      </w:r>
      <w:r w:rsidRPr="00AF28ED">
        <w:rPr>
          <w:rFonts w:eastAsiaTheme="minorHAnsi"/>
          <w:i/>
          <w:iCs/>
          <w:lang w:eastAsia="en-US"/>
        </w:rPr>
        <w:t xml:space="preserve">Dr Jekyll and Mr Hyde </w:t>
      </w:r>
      <w:r w:rsidRPr="00AF28ED">
        <w:rPr>
          <w:rFonts w:eastAsiaTheme="minorHAnsi"/>
          <w:lang w:eastAsia="en-US"/>
        </w:rPr>
        <w:t>is also characteristic of its era, and its angle on individual discontent forces the audience to a</w:t>
      </w:r>
      <w:r w:rsidR="00B5078E">
        <w:rPr>
          <w:rFonts w:eastAsiaTheme="minorHAnsi"/>
          <w:lang w:eastAsia="en-US"/>
        </w:rPr>
        <w:t>ssess</w:t>
      </w:r>
      <w:r w:rsidRPr="00AF28ED">
        <w:rPr>
          <w:rFonts w:eastAsiaTheme="minorHAnsi"/>
          <w:lang w:eastAsia="en-US"/>
        </w:rPr>
        <w:t xml:space="preserve"> their typical view on what makes a person happy. Hyde describes Jekyll as “surrounded by friends, and cherishing honest hopes.” In contrast to </w:t>
      </w:r>
      <w:r w:rsidRPr="00AF28ED">
        <w:rPr>
          <w:rFonts w:eastAsiaTheme="minorHAnsi"/>
          <w:i/>
          <w:iCs/>
          <w:lang w:eastAsia="en-US"/>
        </w:rPr>
        <w:t>Joker</w:t>
      </w:r>
      <w:r w:rsidRPr="00AF28ED">
        <w:rPr>
          <w:rFonts w:eastAsiaTheme="minorHAnsi"/>
          <w:lang w:eastAsia="en-US"/>
        </w:rPr>
        <w:t xml:space="preserve">, Jekyll is embedded in the upper middle class of his society, and appears to be a quintessential example of privilege and success; someone the reader would generally assume to be satisfied with their life, and likely even respect. However, this description is jarringly matched with “discontented” and “unhappy,” surprising the audience and showing them that there is something going on behind his façade. Jekyll has a </w:t>
      </w:r>
      <w:r w:rsidR="00950995">
        <w:rPr>
          <w:rFonts w:eastAsiaTheme="minorHAnsi"/>
          <w:lang w:eastAsia="en-US"/>
        </w:rPr>
        <w:t xml:space="preserve">yearning </w:t>
      </w:r>
      <w:r w:rsidR="00B1066B">
        <w:rPr>
          <w:rFonts w:eastAsiaTheme="minorHAnsi"/>
          <w:lang w:eastAsia="en-US"/>
        </w:rPr>
        <w:t>f</w:t>
      </w:r>
      <w:r w:rsidRPr="00AF28ED">
        <w:rPr>
          <w:rFonts w:eastAsiaTheme="minorHAnsi"/>
          <w:lang w:eastAsia="en-US"/>
        </w:rPr>
        <w:t>or “liberty” and “secret pleasures,” two things that would be difficult to experience while maintaining his Jekyll persona. Stevenson has Jekyll expose his thinking to the reader</w:t>
      </w:r>
      <w:r w:rsidR="00710668">
        <w:rPr>
          <w:rFonts w:eastAsiaTheme="minorHAnsi"/>
          <w:lang w:eastAsia="en-US"/>
        </w:rPr>
        <w:t>:</w:t>
      </w:r>
      <w:r w:rsidRPr="00AF28ED">
        <w:rPr>
          <w:rFonts w:eastAsiaTheme="minorHAnsi"/>
          <w:lang w:eastAsia="en-US"/>
        </w:rPr>
        <w:t xml:space="preserve"> “If each [good and evil], I told myself, could be housed in separate identities, life would be so much easier.” Jekyll begins to search for a way to test his theory. He continues, “It chanced that my scientific studies suggested that such a miracle was possible… until one accursed night I added to a prepared compound a large quantity of a particular salt… and I drank the potion.” The discovery of the potion, like the gift of the gun in </w:t>
      </w:r>
      <w:r w:rsidRPr="00AF28ED">
        <w:rPr>
          <w:rFonts w:eastAsiaTheme="minorHAnsi"/>
          <w:i/>
          <w:iCs/>
          <w:lang w:eastAsia="en-US"/>
        </w:rPr>
        <w:t>Joker</w:t>
      </w:r>
      <w:r w:rsidRPr="00AF28ED">
        <w:rPr>
          <w:rFonts w:eastAsiaTheme="minorHAnsi"/>
          <w:lang w:eastAsia="en-US"/>
        </w:rPr>
        <w:t xml:space="preserve">, acts as a catalyst, setting in motion Jekyll’s escape from a situation he viewed as a dull, restrictive, social trap. But the process enabled by the potion becomes irreversible, and Jekyll ends up trapped in an objectively worse situation than previously, although the feeling of self-fulfilment would be greater. An interesting distinction between the two stories, is that in this example the catalyst is actively sought in response to an internal drive, as Jekyll was in a position of privilege so much that he was able to do this. Meanwhile in </w:t>
      </w:r>
      <w:r w:rsidRPr="00AF28ED">
        <w:rPr>
          <w:rFonts w:eastAsiaTheme="minorHAnsi"/>
          <w:i/>
          <w:iCs/>
          <w:lang w:eastAsia="en-US"/>
        </w:rPr>
        <w:t>Joker</w:t>
      </w:r>
      <w:r w:rsidRPr="00AF28ED">
        <w:rPr>
          <w:rFonts w:eastAsiaTheme="minorHAnsi"/>
          <w:lang w:eastAsia="en-US"/>
        </w:rPr>
        <w:t xml:space="preserve">, Arthur didn’t have the resources to escape his situation, and was presented an out externally, through the influence of Randall. </w:t>
      </w:r>
      <w:r w:rsidRPr="00AF28ED">
        <w:rPr>
          <w:rFonts w:eastAsiaTheme="minorHAnsi"/>
          <w:i/>
          <w:iCs/>
          <w:lang w:eastAsia="en-US"/>
        </w:rPr>
        <w:t xml:space="preserve">Dr Jekyll and Mr Hyde </w:t>
      </w:r>
      <w:r w:rsidR="00054AAB">
        <w:rPr>
          <w:rFonts w:eastAsiaTheme="minorHAnsi"/>
          <w:lang w:eastAsia="en-US"/>
        </w:rPr>
        <w:lastRenderedPageBreak/>
        <w:t xml:space="preserve">and </w:t>
      </w:r>
      <w:r w:rsidR="00054AAB">
        <w:rPr>
          <w:rFonts w:eastAsiaTheme="minorHAnsi"/>
          <w:i/>
          <w:iCs/>
          <w:lang w:eastAsia="en-US"/>
        </w:rPr>
        <w:t xml:space="preserve">Joker </w:t>
      </w:r>
      <w:r w:rsidR="00C42D37">
        <w:rPr>
          <w:rFonts w:eastAsiaTheme="minorHAnsi"/>
          <w:lang w:eastAsia="en-US"/>
        </w:rPr>
        <w:t xml:space="preserve">both </w:t>
      </w:r>
      <w:r w:rsidRPr="00AF28ED">
        <w:rPr>
          <w:rFonts w:eastAsiaTheme="minorHAnsi"/>
          <w:lang w:eastAsia="en-US"/>
        </w:rPr>
        <w:t xml:space="preserve">thoughtfully </w:t>
      </w:r>
      <w:r w:rsidR="007D3149">
        <w:rPr>
          <w:rFonts w:eastAsiaTheme="minorHAnsi"/>
          <w:lang w:eastAsia="en-US"/>
        </w:rPr>
        <w:t>oppose</w:t>
      </w:r>
      <w:r w:rsidRPr="00AF28ED">
        <w:rPr>
          <w:rFonts w:eastAsiaTheme="minorHAnsi"/>
          <w:lang w:eastAsia="en-US"/>
        </w:rPr>
        <w:t xml:space="preserve"> the standard view of individual fulfilment, </w:t>
      </w:r>
      <w:r w:rsidR="00C20A42">
        <w:rPr>
          <w:rFonts w:eastAsiaTheme="minorHAnsi"/>
          <w:lang w:eastAsia="en-US"/>
        </w:rPr>
        <w:t xml:space="preserve">showing that </w:t>
      </w:r>
      <w:r w:rsidR="00035F56">
        <w:rPr>
          <w:rFonts w:eastAsiaTheme="minorHAnsi"/>
          <w:lang w:eastAsia="en-US"/>
        </w:rPr>
        <w:t xml:space="preserve">it is different for everyone, </w:t>
      </w:r>
      <w:r w:rsidR="00035F56" w:rsidRPr="00AF28ED">
        <w:rPr>
          <w:rFonts w:eastAsiaTheme="minorHAnsi"/>
          <w:lang w:eastAsia="en-US"/>
        </w:rPr>
        <w:t xml:space="preserve"> </w:t>
      </w:r>
      <w:r w:rsidR="00035F56">
        <w:rPr>
          <w:rFonts w:eastAsiaTheme="minorHAnsi"/>
          <w:lang w:eastAsia="en-US"/>
        </w:rPr>
        <w:t>p</w:t>
      </w:r>
      <w:r w:rsidRPr="00AF28ED">
        <w:rPr>
          <w:rFonts w:eastAsiaTheme="minorHAnsi"/>
          <w:lang w:eastAsia="en-US"/>
        </w:rPr>
        <w:t xml:space="preserve">ossibly causing the reader to </w:t>
      </w:r>
      <w:r w:rsidR="00035F56">
        <w:rPr>
          <w:rFonts w:eastAsiaTheme="minorHAnsi"/>
          <w:lang w:eastAsia="en-US"/>
        </w:rPr>
        <w:t xml:space="preserve">evaluate what it </w:t>
      </w:r>
      <w:r w:rsidR="007D0286">
        <w:rPr>
          <w:rFonts w:eastAsiaTheme="minorHAnsi"/>
          <w:lang w:eastAsia="en-US"/>
        </w:rPr>
        <w:t>means</w:t>
      </w:r>
      <w:r w:rsidR="00035F56">
        <w:rPr>
          <w:rFonts w:eastAsiaTheme="minorHAnsi"/>
          <w:lang w:eastAsia="en-US"/>
        </w:rPr>
        <w:t xml:space="preserve"> to them</w:t>
      </w:r>
      <w:r w:rsidR="00721413">
        <w:rPr>
          <w:rFonts w:eastAsiaTheme="minorHAnsi"/>
          <w:lang w:eastAsia="en-US"/>
        </w:rPr>
        <w:t xml:space="preserve"> personally</w:t>
      </w:r>
      <w:r w:rsidR="006E00B7">
        <w:rPr>
          <w:rFonts w:eastAsiaTheme="minorHAnsi"/>
          <w:lang w:eastAsia="en-US"/>
        </w:rPr>
        <w:t>.</w:t>
      </w:r>
      <w:r w:rsidRPr="00AF28ED">
        <w:rPr>
          <w:rFonts w:eastAsiaTheme="minorHAnsi"/>
          <w:lang w:eastAsia="en-US"/>
        </w:rPr>
        <w:t xml:space="preserve"> </w:t>
      </w:r>
      <w:r w:rsidR="006F57C0">
        <w:rPr>
          <w:rFonts w:eastAsiaTheme="minorHAnsi"/>
          <w:lang w:eastAsia="en-US"/>
        </w:rPr>
        <w:t>They</w:t>
      </w:r>
      <w:r w:rsidRPr="00AF28ED">
        <w:rPr>
          <w:rFonts w:eastAsiaTheme="minorHAnsi"/>
          <w:lang w:eastAsia="en-US"/>
        </w:rPr>
        <w:t xml:space="preserve"> </w:t>
      </w:r>
      <w:r w:rsidR="00E3469C">
        <w:rPr>
          <w:rFonts w:eastAsiaTheme="minorHAnsi"/>
          <w:lang w:eastAsia="en-US"/>
        </w:rPr>
        <w:t>provoke thi</w:t>
      </w:r>
      <w:r w:rsidR="006B1CAE">
        <w:rPr>
          <w:rFonts w:eastAsiaTheme="minorHAnsi"/>
          <w:lang w:eastAsia="en-US"/>
        </w:rPr>
        <w:t xml:space="preserve">s realisation </w:t>
      </w:r>
      <w:r w:rsidR="00E041D2">
        <w:rPr>
          <w:rFonts w:eastAsiaTheme="minorHAnsi"/>
          <w:lang w:eastAsia="en-US"/>
        </w:rPr>
        <w:t xml:space="preserve">in their main characters </w:t>
      </w:r>
      <w:r w:rsidR="006B1CAE">
        <w:rPr>
          <w:rFonts w:eastAsiaTheme="minorHAnsi"/>
          <w:lang w:eastAsia="en-US"/>
        </w:rPr>
        <w:t>with the use of catalysts</w:t>
      </w:r>
      <w:r w:rsidRPr="00AF28ED">
        <w:rPr>
          <w:rFonts w:eastAsiaTheme="minorHAnsi"/>
          <w:lang w:eastAsia="en-US"/>
        </w:rPr>
        <w:t xml:space="preserve">, </w:t>
      </w:r>
      <w:r w:rsidR="00B14986">
        <w:rPr>
          <w:rFonts w:eastAsiaTheme="minorHAnsi"/>
          <w:lang w:eastAsia="en-US"/>
        </w:rPr>
        <w:t xml:space="preserve">which also help to show the </w:t>
      </w:r>
      <w:r w:rsidR="000D6DE6">
        <w:rPr>
          <w:rFonts w:eastAsiaTheme="minorHAnsi"/>
          <w:lang w:eastAsia="en-US"/>
        </w:rPr>
        <w:t>undesirable tendencies or weaknesses present in everyone</w:t>
      </w:r>
      <w:r w:rsidRPr="00AF28ED">
        <w:rPr>
          <w:rFonts w:eastAsiaTheme="minorHAnsi"/>
          <w:lang w:eastAsia="en-US"/>
        </w:rPr>
        <w:t xml:space="preserve">, and </w:t>
      </w:r>
      <w:r w:rsidR="00B20FF9">
        <w:rPr>
          <w:rFonts w:eastAsiaTheme="minorHAnsi"/>
          <w:lang w:eastAsia="en-US"/>
        </w:rPr>
        <w:t>f</w:t>
      </w:r>
      <w:r w:rsidR="00484C47">
        <w:rPr>
          <w:rFonts w:eastAsiaTheme="minorHAnsi"/>
          <w:lang w:eastAsia="en-US"/>
        </w:rPr>
        <w:t xml:space="preserve">inally showing that </w:t>
      </w:r>
      <w:r w:rsidRPr="00AF28ED">
        <w:rPr>
          <w:rFonts w:eastAsiaTheme="minorHAnsi"/>
          <w:lang w:eastAsia="en-US"/>
        </w:rPr>
        <w:t>sometimes the things humans desire most should not be pursued, in favour of objective morality.</w:t>
      </w:r>
    </w:p>
    <w:p w14:paraId="62B0310A" w14:textId="766C65E0" w:rsidR="00AF28ED" w:rsidRPr="00AF28ED" w:rsidRDefault="00AF28ED" w:rsidP="00AF28ED">
      <w:pPr>
        <w:spacing w:after="160" w:line="259" w:lineRule="auto"/>
        <w:jc w:val="both"/>
        <w:rPr>
          <w:rFonts w:eastAsiaTheme="minorHAnsi"/>
          <w:lang w:eastAsia="en-US"/>
        </w:rPr>
      </w:pPr>
      <w:r w:rsidRPr="00AF28ED">
        <w:rPr>
          <w:rFonts w:eastAsiaTheme="minorHAnsi"/>
          <w:lang w:eastAsia="en-US"/>
        </w:rPr>
        <w:t xml:space="preserve">The movie </w:t>
      </w:r>
      <w:r w:rsidRPr="00AF28ED">
        <w:rPr>
          <w:rFonts w:eastAsiaTheme="minorHAnsi"/>
          <w:i/>
          <w:iCs/>
          <w:lang w:eastAsia="en-US"/>
        </w:rPr>
        <w:t xml:space="preserve">Joker </w:t>
      </w:r>
      <w:r w:rsidRPr="00AF28ED">
        <w:rPr>
          <w:rFonts w:eastAsiaTheme="minorHAnsi"/>
          <w:lang w:eastAsia="en-US"/>
        </w:rPr>
        <w:t xml:space="preserve">(2019) directed by Todd Phillips and the novella </w:t>
      </w:r>
      <w:r w:rsidRPr="00AF28ED">
        <w:rPr>
          <w:rFonts w:eastAsiaTheme="minorHAnsi"/>
          <w:i/>
          <w:iCs/>
          <w:lang w:eastAsia="en-US"/>
        </w:rPr>
        <w:t>Dr Jekyll and Mr Hyde (</w:t>
      </w:r>
      <w:r w:rsidRPr="00AF28ED">
        <w:rPr>
          <w:rFonts w:eastAsiaTheme="minorHAnsi"/>
          <w:lang w:eastAsia="en-US"/>
        </w:rPr>
        <w:t xml:space="preserve">1886) written by Robert Louis Stevenson both contain timeless and powerful messages for their audiences. </w:t>
      </w:r>
      <w:r w:rsidRPr="00AF28ED">
        <w:rPr>
          <w:rFonts w:eastAsiaTheme="minorHAnsi"/>
          <w:i/>
          <w:iCs/>
          <w:lang w:eastAsia="en-US"/>
        </w:rPr>
        <w:t xml:space="preserve">Joker </w:t>
      </w:r>
      <w:r w:rsidRPr="00AF28ED">
        <w:rPr>
          <w:rFonts w:eastAsiaTheme="minorHAnsi"/>
          <w:lang w:eastAsia="en-US"/>
        </w:rPr>
        <w:t xml:space="preserve">on one hand focuses heavily on mental health issues, and the unjust ‘gap’ between the rich and the poor that the less fortunate often struggle to climb out of. </w:t>
      </w:r>
      <w:r w:rsidRPr="00AF28ED">
        <w:rPr>
          <w:rFonts w:eastAsiaTheme="minorHAnsi"/>
          <w:i/>
          <w:iCs/>
          <w:lang w:eastAsia="en-US"/>
        </w:rPr>
        <w:t xml:space="preserve">Dr Jekyll </w:t>
      </w:r>
      <w:r w:rsidRPr="00AF28ED">
        <w:rPr>
          <w:rFonts w:eastAsiaTheme="minorHAnsi"/>
          <w:lang w:eastAsia="en-US"/>
        </w:rPr>
        <w:t>on the other hand shows that even those who one might typically view as successful and socially dominant, can be discontent, and have their own shameful impulses. Although there are distinct differences, they share many key ideas about the dangers of social hierarchy, people’s ability to reinvent themselves</w:t>
      </w:r>
      <w:r w:rsidR="00B93B91">
        <w:rPr>
          <w:rFonts w:eastAsiaTheme="minorHAnsi"/>
          <w:lang w:eastAsia="en-US"/>
        </w:rPr>
        <w:t xml:space="preserve">, and the </w:t>
      </w:r>
      <w:r w:rsidR="004941E1">
        <w:rPr>
          <w:rFonts w:eastAsiaTheme="minorHAnsi"/>
          <w:lang w:eastAsia="en-US"/>
        </w:rPr>
        <w:t>caution</w:t>
      </w:r>
      <w:r w:rsidR="00B93B91">
        <w:rPr>
          <w:rFonts w:eastAsiaTheme="minorHAnsi"/>
          <w:lang w:eastAsia="en-US"/>
        </w:rPr>
        <w:t xml:space="preserve"> </w:t>
      </w:r>
      <w:r w:rsidR="007819D7">
        <w:rPr>
          <w:rFonts w:eastAsiaTheme="minorHAnsi"/>
          <w:lang w:eastAsia="en-US"/>
        </w:rPr>
        <w:t>they</w:t>
      </w:r>
      <w:r w:rsidR="00B93B91">
        <w:rPr>
          <w:rFonts w:eastAsiaTheme="minorHAnsi"/>
          <w:lang w:eastAsia="en-US"/>
        </w:rPr>
        <w:t xml:space="preserve"> should </w:t>
      </w:r>
      <w:r w:rsidR="004941E1">
        <w:rPr>
          <w:rFonts w:eastAsiaTheme="minorHAnsi"/>
          <w:lang w:eastAsia="en-US"/>
        </w:rPr>
        <w:t>take when doing s</w:t>
      </w:r>
      <w:r w:rsidR="007819D7">
        <w:rPr>
          <w:rFonts w:eastAsiaTheme="minorHAnsi"/>
          <w:lang w:eastAsia="en-US"/>
        </w:rPr>
        <w:t>o</w:t>
      </w:r>
      <w:r w:rsidR="004941E1">
        <w:rPr>
          <w:rFonts w:eastAsiaTheme="minorHAnsi"/>
          <w:lang w:eastAsia="en-US"/>
        </w:rPr>
        <w:t xml:space="preserve">, </w:t>
      </w:r>
      <w:r w:rsidRPr="00AF28ED">
        <w:rPr>
          <w:rFonts w:eastAsiaTheme="minorHAnsi"/>
          <w:lang w:eastAsia="en-US"/>
        </w:rPr>
        <w:t xml:space="preserve">and finally the negative snowballing effect of bad decision making in a </w:t>
      </w:r>
      <w:r w:rsidR="00C34B19">
        <w:rPr>
          <w:rFonts w:eastAsiaTheme="minorHAnsi"/>
          <w:lang w:eastAsia="en-US"/>
        </w:rPr>
        <w:t xml:space="preserve">person’s </w:t>
      </w:r>
      <w:r w:rsidRPr="00AF28ED">
        <w:rPr>
          <w:rFonts w:eastAsiaTheme="minorHAnsi"/>
          <w:lang w:eastAsia="en-US"/>
        </w:rPr>
        <w:t xml:space="preserve">character development. Both works approach </w:t>
      </w:r>
      <w:r w:rsidR="007B1A59">
        <w:rPr>
          <w:rFonts w:eastAsiaTheme="minorHAnsi"/>
          <w:lang w:eastAsia="en-US"/>
        </w:rPr>
        <w:t>these ideas</w:t>
      </w:r>
      <w:r w:rsidRPr="00AF28ED">
        <w:rPr>
          <w:rFonts w:eastAsiaTheme="minorHAnsi"/>
          <w:lang w:eastAsia="en-US"/>
        </w:rPr>
        <w:t xml:space="preserve"> in a </w:t>
      </w:r>
      <w:r w:rsidR="00CD025E">
        <w:rPr>
          <w:rFonts w:eastAsiaTheme="minorHAnsi"/>
          <w:lang w:eastAsia="en-US"/>
        </w:rPr>
        <w:t>somewhat direct</w:t>
      </w:r>
      <w:r w:rsidRPr="00AF28ED">
        <w:rPr>
          <w:rFonts w:eastAsiaTheme="minorHAnsi"/>
          <w:lang w:eastAsia="en-US"/>
        </w:rPr>
        <w:t xml:space="preserve"> way</w:t>
      </w:r>
      <w:r w:rsidR="004655DF">
        <w:rPr>
          <w:rFonts w:eastAsiaTheme="minorHAnsi"/>
          <w:lang w:eastAsia="en-US"/>
        </w:rPr>
        <w:t>,</w:t>
      </w:r>
      <w:r w:rsidRPr="00AF28ED">
        <w:rPr>
          <w:rFonts w:eastAsiaTheme="minorHAnsi"/>
          <w:lang w:eastAsia="en-US"/>
        </w:rPr>
        <w:t xml:space="preserve"> providing their respective viewers with two different perspectives</w:t>
      </w:r>
      <w:r w:rsidR="00CB294B">
        <w:rPr>
          <w:rFonts w:eastAsiaTheme="minorHAnsi"/>
          <w:lang w:eastAsia="en-US"/>
        </w:rPr>
        <w:t>.</w:t>
      </w:r>
    </w:p>
    <w:p w14:paraId="1C56286C" w14:textId="2DA9CD2D" w:rsidR="00AF28ED" w:rsidRDefault="00AF28ED" w:rsidP="00AF28ED">
      <w:pPr>
        <w:spacing w:after="160" w:line="259" w:lineRule="auto"/>
        <w:rPr>
          <w:rFonts w:eastAsiaTheme="minorHAnsi"/>
          <w:lang w:eastAsia="en-US"/>
        </w:rPr>
      </w:pPr>
    </w:p>
    <w:p w14:paraId="6630F1F1" w14:textId="01415028" w:rsidR="00014065" w:rsidRPr="00AF28ED" w:rsidRDefault="00014065" w:rsidP="00AF28ED">
      <w:pPr>
        <w:spacing w:after="160" w:line="259" w:lineRule="auto"/>
        <w:rPr>
          <w:rFonts w:eastAsiaTheme="minorHAnsi"/>
          <w:lang w:eastAsia="en-US"/>
        </w:rPr>
      </w:pPr>
      <w:r>
        <w:rPr>
          <w:rFonts w:eastAsiaTheme="minorHAnsi"/>
          <w:lang w:eastAsia="en-US"/>
        </w:rPr>
        <w:t>Word Count</w:t>
      </w:r>
      <w:r w:rsidR="007E3D99">
        <w:rPr>
          <w:rFonts w:eastAsiaTheme="minorHAnsi"/>
          <w:lang w:eastAsia="en-US"/>
        </w:rPr>
        <w:t xml:space="preserve">: </w:t>
      </w:r>
      <w:r w:rsidR="00F1109B">
        <w:rPr>
          <w:rFonts w:eastAsiaTheme="minorHAnsi"/>
          <w:lang w:eastAsia="en-US"/>
        </w:rPr>
        <w:t>1967</w:t>
      </w:r>
    </w:p>
    <w:p w14:paraId="30597E45" w14:textId="77777777" w:rsidR="00AF28ED" w:rsidRPr="00AF28ED" w:rsidRDefault="00AF28ED" w:rsidP="00AF28ED">
      <w:pPr>
        <w:spacing w:after="160" w:line="259" w:lineRule="auto"/>
        <w:rPr>
          <w:rFonts w:eastAsiaTheme="minorHAnsi"/>
          <w:lang w:eastAsia="en-US"/>
        </w:rPr>
      </w:pPr>
    </w:p>
    <w:p w14:paraId="744DD808" w14:textId="77777777" w:rsidR="00AF28ED" w:rsidRPr="00AF28ED" w:rsidRDefault="00AF28ED" w:rsidP="00AF28ED">
      <w:pPr>
        <w:spacing w:after="160" w:line="259" w:lineRule="auto"/>
        <w:rPr>
          <w:rFonts w:eastAsiaTheme="minorHAnsi"/>
          <w:lang w:eastAsia="en-US"/>
        </w:rPr>
      </w:pPr>
    </w:p>
    <w:p w14:paraId="6965A93C" w14:textId="77777777" w:rsidR="00AF28ED" w:rsidRPr="00AF28ED" w:rsidRDefault="00AF28ED" w:rsidP="00AF28ED">
      <w:pPr>
        <w:spacing w:after="160" w:line="259" w:lineRule="auto"/>
        <w:rPr>
          <w:rFonts w:eastAsiaTheme="minorHAnsi"/>
          <w:lang w:eastAsia="en-US"/>
        </w:rPr>
      </w:pPr>
    </w:p>
    <w:p w14:paraId="7C1A4639" w14:textId="77777777" w:rsidR="00AF28ED" w:rsidRPr="00AF28ED" w:rsidRDefault="00AF28ED" w:rsidP="00AF28ED">
      <w:pPr>
        <w:spacing w:after="160" w:line="259" w:lineRule="auto"/>
        <w:rPr>
          <w:rFonts w:eastAsiaTheme="minorHAnsi"/>
          <w:lang w:eastAsia="en-US"/>
        </w:rPr>
      </w:pPr>
    </w:p>
    <w:p w14:paraId="1704FA56" w14:textId="77777777" w:rsidR="00AF28ED" w:rsidRPr="00AF28ED" w:rsidRDefault="00AF28ED" w:rsidP="00AF28ED">
      <w:pPr>
        <w:spacing w:after="160" w:line="259" w:lineRule="auto"/>
        <w:rPr>
          <w:rFonts w:eastAsiaTheme="minorHAnsi"/>
          <w:lang w:eastAsia="en-US"/>
        </w:rPr>
      </w:pPr>
    </w:p>
    <w:p w14:paraId="35047203" w14:textId="77777777" w:rsidR="00AF28ED" w:rsidRPr="00AF28ED" w:rsidRDefault="00AF28ED" w:rsidP="00AF28ED">
      <w:pPr>
        <w:spacing w:after="160" w:line="259" w:lineRule="auto"/>
        <w:rPr>
          <w:rFonts w:eastAsiaTheme="minorHAnsi"/>
          <w:lang w:eastAsia="en-US"/>
        </w:rPr>
      </w:pPr>
    </w:p>
    <w:p w14:paraId="06969C7C" w14:textId="77777777" w:rsidR="00AF28ED" w:rsidRPr="00AF28ED" w:rsidRDefault="00AF28ED" w:rsidP="00AF28ED">
      <w:pPr>
        <w:spacing w:after="160" w:line="259" w:lineRule="auto"/>
        <w:rPr>
          <w:rFonts w:eastAsiaTheme="minorHAnsi"/>
          <w:highlight w:val="yellow"/>
          <w:lang w:eastAsia="en-US"/>
        </w:rPr>
      </w:pPr>
    </w:p>
    <w:p w14:paraId="5AFDE7C9" w14:textId="4AFA7C34" w:rsidR="00AF28ED" w:rsidRDefault="00BA6779">
      <w:r>
        <w:t xml:space="preserve">  </w:t>
      </w:r>
    </w:p>
    <w:sectPr w:rsidR="00AF28ED" w:rsidSect="00441CB8">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13CB1" w14:textId="77777777" w:rsidR="00441CB8" w:rsidRDefault="00441CB8" w:rsidP="00AF28ED">
      <w:r>
        <w:separator/>
      </w:r>
    </w:p>
  </w:endnote>
  <w:endnote w:type="continuationSeparator" w:id="0">
    <w:p w14:paraId="39EC6CB0" w14:textId="77777777" w:rsidR="00441CB8" w:rsidRDefault="00441CB8" w:rsidP="00AF28ED">
      <w:r>
        <w:continuationSeparator/>
      </w:r>
    </w:p>
  </w:endnote>
  <w:endnote w:type="continuationNotice" w:id="1">
    <w:p w14:paraId="65E3DD76" w14:textId="77777777" w:rsidR="00441CB8" w:rsidRDefault="00441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DDFC" w14:textId="77777777" w:rsidR="00016135" w:rsidRDefault="00016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28972" w14:textId="77777777" w:rsidR="00016135" w:rsidRDefault="00016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9748" w14:textId="77777777" w:rsidR="00016135" w:rsidRDefault="00016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A489C" w14:textId="77777777" w:rsidR="00441CB8" w:rsidRDefault="00441CB8" w:rsidP="00AF28ED">
      <w:r>
        <w:separator/>
      </w:r>
    </w:p>
  </w:footnote>
  <w:footnote w:type="continuationSeparator" w:id="0">
    <w:p w14:paraId="2E3D4CAD" w14:textId="77777777" w:rsidR="00441CB8" w:rsidRDefault="00441CB8" w:rsidP="00AF28ED">
      <w:r>
        <w:continuationSeparator/>
      </w:r>
    </w:p>
  </w:footnote>
  <w:footnote w:type="continuationNotice" w:id="1">
    <w:p w14:paraId="79C46F4D" w14:textId="77777777" w:rsidR="00441CB8" w:rsidRDefault="00441C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4060D" w14:textId="77777777" w:rsidR="00016135" w:rsidRDefault="00016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26F1" w14:textId="5A68D7CB" w:rsidR="00016135" w:rsidRDefault="00016135" w:rsidP="00016135">
    <w:pPr>
      <w:rPr>
        <w:rFonts w:eastAsia="Times New Roman"/>
      </w:rPr>
    </w:pPr>
    <w:r>
      <w:rPr>
        <w:rFonts w:eastAsia="Times New Roman"/>
      </w:rPr>
      <w:t>297010X</w:t>
    </w:r>
    <w:bookmarkStart w:id="0" w:name="_GoBack"/>
    <w:bookmarkEnd w:id="0"/>
  </w:p>
  <w:p w14:paraId="383283B2" w14:textId="0CAE5644" w:rsidR="00016135" w:rsidRDefault="00016135">
    <w:pPr>
      <w:pStyle w:val="Header"/>
    </w:pPr>
  </w:p>
  <w:p w14:paraId="139EB98A" w14:textId="77777777" w:rsidR="00016135" w:rsidRDefault="00016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1025" w14:textId="77777777" w:rsidR="00016135" w:rsidRDefault="000161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ED"/>
    <w:rsid w:val="00010B2A"/>
    <w:rsid w:val="000136A0"/>
    <w:rsid w:val="00014065"/>
    <w:rsid w:val="00016135"/>
    <w:rsid w:val="000238EB"/>
    <w:rsid w:val="00024BDB"/>
    <w:rsid w:val="00035F56"/>
    <w:rsid w:val="00040799"/>
    <w:rsid w:val="00043BC5"/>
    <w:rsid w:val="00047154"/>
    <w:rsid w:val="00054AAB"/>
    <w:rsid w:val="0007289D"/>
    <w:rsid w:val="00074F15"/>
    <w:rsid w:val="0008090E"/>
    <w:rsid w:val="0009238C"/>
    <w:rsid w:val="000A339F"/>
    <w:rsid w:val="000B65BD"/>
    <w:rsid w:val="000D6DE6"/>
    <w:rsid w:val="000F42D1"/>
    <w:rsid w:val="000F7F87"/>
    <w:rsid w:val="00120615"/>
    <w:rsid w:val="00121C2B"/>
    <w:rsid w:val="00123F46"/>
    <w:rsid w:val="0012592D"/>
    <w:rsid w:val="00130F7F"/>
    <w:rsid w:val="001315C0"/>
    <w:rsid w:val="00136C2D"/>
    <w:rsid w:val="00151A46"/>
    <w:rsid w:val="00154F6C"/>
    <w:rsid w:val="00177475"/>
    <w:rsid w:val="00177E7A"/>
    <w:rsid w:val="00180C45"/>
    <w:rsid w:val="00182182"/>
    <w:rsid w:val="001843E5"/>
    <w:rsid w:val="001A2251"/>
    <w:rsid w:val="001A49B5"/>
    <w:rsid w:val="001A5763"/>
    <w:rsid w:val="001A6F14"/>
    <w:rsid w:val="001C4197"/>
    <w:rsid w:val="001C6E68"/>
    <w:rsid w:val="001D0ECD"/>
    <w:rsid w:val="001E19ED"/>
    <w:rsid w:val="001E3F54"/>
    <w:rsid w:val="001E5C7A"/>
    <w:rsid w:val="001E61D7"/>
    <w:rsid w:val="001E7CAF"/>
    <w:rsid w:val="001F6451"/>
    <w:rsid w:val="00204D74"/>
    <w:rsid w:val="00205606"/>
    <w:rsid w:val="00210091"/>
    <w:rsid w:val="002148AE"/>
    <w:rsid w:val="002271F6"/>
    <w:rsid w:val="00242044"/>
    <w:rsid w:val="002461A0"/>
    <w:rsid w:val="002565B3"/>
    <w:rsid w:val="00262E10"/>
    <w:rsid w:val="002670F1"/>
    <w:rsid w:val="00271900"/>
    <w:rsid w:val="0027396E"/>
    <w:rsid w:val="0028439B"/>
    <w:rsid w:val="0029490E"/>
    <w:rsid w:val="002B1E18"/>
    <w:rsid w:val="002B514F"/>
    <w:rsid w:val="002B602D"/>
    <w:rsid w:val="002B7637"/>
    <w:rsid w:val="002C21EC"/>
    <w:rsid w:val="002C2F19"/>
    <w:rsid w:val="002C46D4"/>
    <w:rsid w:val="002C5B86"/>
    <w:rsid w:val="002C7060"/>
    <w:rsid w:val="002E3E23"/>
    <w:rsid w:val="002E583F"/>
    <w:rsid w:val="0030718E"/>
    <w:rsid w:val="003071AA"/>
    <w:rsid w:val="0031092B"/>
    <w:rsid w:val="00310B6D"/>
    <w:rsid w:val="00315C05"/>
    <w:rsid w:val="0032374D"/>
    <w:rsid w:val="00343D4D"/>
    <w:rsid w:val="00346950"/>
    <w:rsid w:val="003478C9"/>
    <w:rsid w:val="003501AF"/>
    <w:rsid w:val="00353B30"/>
    <w:rsid w:val="00357F1F"/>
    <w:rsid w:val="00364695"/>
    <w:rsid w:val="00366DDC"/>
    <w:rsid w:val="003728BF"/>
    <w:rsid w:val="0037380E"/>
    <w:rsid w:val="00383BE0"/>
    <w:rsid w:val="00393656"/>
    <w:rsid w:val="0039684E"/>
    <w:rsid w:val="003A7654"/>
    <w:rsid w:val="003C3133"/>
    <w:rsid w:val="003D1C3A"/>
    <w:rsid w:val="003D5D0E"/>
    <w:rsid w:val="003D7E6C"/>
    <w:rsid w:val="003E17AC"/>
    <w:rsid w:val="003F4DF2"/>
    <w:rsid w:val="004002BC"/>
    <w:rsid w:val="004014A2"/>
    <w:rsid w:val="00425910"/>
    <w:rsid w:val="004274AA"/>
    <w:rsid w:val="00431B57"/>
    <w:rsid w:val="00437CB6"/>
    <w:rsid w:val="00441CB8"/>
    <w:rsid w:val="00442AF7"/>
    <w:rsid w:val="00445034"/>
    <w:rsid w:val="004453F0"/>
    <w:rsid w:val="00446060"/>
    <w:rsid w:val="0046076B"/>
    <w:rsid w:val="00463140"/>
    <w:rsid w:val="004655DF"/>
    <w:rsid w:val="00483B62"/>
    <w:rsid w:val="00484C47"/>
    <w:rsid w:val="004941E1"/>
    <w:rsid w:val="00495EE8"/>
    <w:rsid w:val="004A7229"/>
    <w:rsid w:val="004B590E"/>
    <w:rsid w:val="004B759C"/>
    <w:rsid w:val="004C00A7"/>
    <w:rsid w:val="004C1739"/>
    <w:rsid w:val="004D1A5C"/>
    <w:rsid w:val="004D1D97"/>
    <w:rsid w:val="004D2426"/>
    <w:rsid w:val="004D2B16"/>
    <w:rsid w:val="004E0A57"/>
    <w:rsid w:val="004E4DF4"/>
    <w:rsid w:val="004F10A4"/>
    <w:rsid w:val="00502333"/>
    <w:rsid w:val="00511FED"/>
    <w:rsid w:val="00536142"/>
    <w:rsid w:val="0053660F"/>
    <w:rsid w:val="00536D7E"/>
    <w:rsid w:val="005403BC"/>
    <w:rsid w:val="00552938"/>
    <w:rsid w:val="00566491"/>
    <w:rsid w:val="00567E20"/>
    <w:rsid w:val="005778BC"/>
    <w:rsid w:val="0058594E"/>
    <w:rsid w:val="0058598E"/>
    <w:rsid w:val="0059382E"/>
    <w:rsid w:val="005B0695"/>
    <w:rsid w:val="005B77E7"/>
    <w:rsid w:val="005C4ED2"/>
    <w:rsid w:val="005D0935"/>
    <w:rsid w:val="005D1C4B"/>
    <w:rsid w:val="005D2A18"/>
    <w:rsid w:val="00600811"/>
    <w:rsid w:val="00603594"/>
    <w:rsid w:val="006039EF"/>
    <w:rsid w:val="00615535"/>
    <w:rsid w:val="006369E0"/>
    <w:rsid w:val="00661184"/>
    <w:rsid w:val="00685D85"/>
    <w:rsid w:val="00685FB2"/>
    <w:rsid w:val="00692F7B"/>
    <w:rsid w:val="00696B12"/>
    <w:rsid w:val="006A30C5"/>
    <w:rsid w:val="006B1CAE"/>
    <w:rsid w:val="006C4D55"/>
    <w:rsid w:val="006D0D89"/>
    <w:rsid w:val="006D3552"/>
    <w:rsid w:val="006D7051"/>
    <w:rsid w:val="006E00B7"/>
    <w:rsid w:val="006F39A8"/>
    <w:rsid w:val="006F5510"/>
    <w:rsid w:val="006F57C0"/>
    <w:rsid w:val="006F5E36"/>
    <w:rsid w:val="00703AF7"/>
    <w:rsid w:val="00710668"/>
    <w:rsid w:val="00711851"/>
    <w:rsid w:val="00715D6C"/>
    <w:rsid w:val="00717CB7"/>
    <w:rsid w:val="00721413"/>
    <w:rsid w:val="00733C6B"/>
    <w:rsid w:val="00737EA5"/>
    <w:rsid w:val="00742286"/>
    <w:rsid w:val="007438A4"/>
    <w:rsid w:val="00745FCB"/>
    <w:rsid w:val="0074672A"/>
    <w:rsid w:val="00750393"/>
    <w:rsid w:val="00756125"/>
    <w:rsid w:val="00756610"/>
    <w:rsid w:val="00757640"/>
    <w:rsid w:val="00767CAF"/>
    <w:rsid w:val="0077161E"/>
    <w:rsid w:val="007819D7"/>
    <w:rsid w:val="007828F3"/>
    <w:rsid w:val="007862B1"/>
    <w:rsid w:val="00790C0A"/>
    <w:rsid w:val="007A6320"/>
    <w:rsid w:val="007B1A59"/>
    <w:rsid w:val="007C0470"/>
    <w:rsid w:val="007C287B"/>
    <w:rsid w:val="007C4A8A"/>
    <w:rsid w:val="007D0286"/>
    <w:rsid w:val="007D3149"/>
    <w:rsid w:val="007D5ADB"/>
    <w:rsid w:val="007E3AC9"/>
    <w:rsid w:val="007E3D99"/>
    <w:rsid w:val="007E6257"/>
    <w:rsid w:val="007F32BB"/>
    <w:rsid w:val="00806270"/>
    <w:rsid w:val="0081196E"/>
    <w:rsid w:val="008235FE"/>
    <w:rsid w:val="00827E5F"/>
    <w:rsid w:val="0083055C"/>
    <w:rsid w:val="00845BFE"/>
    <w:rsid w:val="00864F3F"/>
    <w:rsid w:val="008857E3"/>
    <w:rsid w:val="008A3DCE"/>
    <w:rsid w:val="008B12BF"/>
    <w:rsid w:val="008B2CAE"/>
    <w:rsid w:val="008C38E3"/>
    <w:rsid w:val="008D5B11"/>
    <w:rsid w:val="008E4DE8"/>
    <w:rsid w:val="008F4829"/>
    <w:rsid w:val="008F4DC5"/>
    <w:rsid w:val="00917133"/>
    <w:rsid w:val="009236D1"/>
    <w:rsid w:val="00923C91"/>
    <w:rsid w:val="00930A26"/>
    <w:rsid w:val="00930B01"/>
    <w:rsid w:val="00932419"/>
    <w:rsid w:val="00932A74"/>
    <w:rsid w:val="00941011"/>
    <w:rsid w:val="00941B6E"/>
    <w:rsid w:val="00950995"/>
    <w:rsid w:val="00955591"/>
    <w:rsid w:val="00961C5B"/>
    <w:rsid w:val="00962464"/>
    <w:rsid w:val="009659F3"/>
    <w:rsid w:val="00967902"/>
    <w:rsid w:val="0098370D"/>
    <w:rsid w:val="009B70DC"/>
    <w:rsid w:val="009C38A5"/>
    <w:rsid w:val="009D2E35"/>
    <w:rsid w:val="009D605C"/>
    <w:rsid w:val="009E007F"/>
    <w:rsid w:val="00A128D1"/>
    <w:rsid w:val="00A1329F"/>
    <w:rsid w:val="00A35975"/>
    <w:rsid w:val="00A43BB8"/>
    <w:rsid w:val="00A51904"/>
    <w:rsid w:val="00A6029A"/>
    <w:rsid w:val="00A62A52"/>
    <w:rsid w:val="00A63ABF"/>
    <w:rsid w:val="00A75E52"/>
    <w:rsid w:val="00A83A37"/>
    <w:rsid w:val="00A85B1D"/>
    <w:rsid w:val="00AA16EB"/>
    <w:rsid w:val="00AA29F7"/>
    <w:rsid w:val="00AB0696"/>
    <w:rsid w:val="00AB19E3"/>
    <w:rsid w:val="00AD512B"/>
    <w:rsid w:val="00AE1B9D"/>
    <w:rsid w:val="00AE4841"/>
    <w:rsid w:val="00AF28ED"/>
    <w:rsid w:val="00AF71E7"/>
    <w:rsid w:val="00AF73E6"/>
    <w:rsid w:val="00AF7FE4"/>
    <w:rsid w:val="00B011D2"/>
    <w:rsid w:val="00B10416"/>
    <w:rsid w:val="00B1066B"/>
    <w:rsid w:val="00B1088B"/>
    <w:rsid w:val="00B12DDD"/>
    <w:rsid w:val="00B14986"/>
    <w:rsid w:val="00B20FF9"/>
    <w:rsid w:val="00B360E7"/>
    <w:rsid w:val="00B40941"/>
    <w:rsid w:val="00B42016"/>
    <w:rsid w:val="00B5078E"/>
    <w:rsid w:val="00B53859"/>
    <w:rsid w:val="00B617E5"/>
    <w:rsid w:val="00B63960"/>
    <w:rsid w:val="00B71399"/>
    <w:rsid w:val="00B752B0"/>
    <w:rsid w:val="00B76863"/>
    <w:rsid w:val="00B8016F"/>
    <w:rsid w:val="00B854EF"/>
    <w:rsid w:val="00B86511"/>
    <w:rsid w:val="00B90FCA"/>
    <w:rsid w:val="00B93B91"/>
    <w:rsid w:val="00B97644"/>
    <w:rsid w:val="00BA53B1"/>
    <w:rsid w:val="00BA6779"/>
    <w:rsid w:val="00BB6005"/>
    <w:rsid w:val="00BE01C9"/>
    <w:rsid w:val="00BE1168"/>
    <w:rsid w:val="00C03678"/>
    <w:rsid w:val="00C0502E"/>
    <w:rsid w:val="00C05D50"/>
    <w:rsid w:val="00C160A7"/>
    <w:rsid w:val="00C20A42"/>
    <w:rsid w:val="00C3069C"/>
    <w:rsid w:val="00C31F36"/>
    <w:rsid w:val="00C34B19"/>
    <w:rsid w:val="00C37474"/>
    <w:rsid w:val="00C41993"/>
    <w:rsid w:val="00C42D37"/>
    <w:rsid w:val="00C430E6"/>
    <w:rsid w:val="00C43473"/>
    <w:rsid w:val="00C43AFC"/>
    <w:rsid w:val="00C51B96"/>
    <w:rsid w:val="00C55755"/>
    <w:rsid w:val="00C63F76"/>
    <w:rsid w:val="00C643DB"/>
    <w:rsid w:val="00C93968"/>
    <w:rsid w:val="00CB294B"/>
    <w:rsid w:val="00CB3B8C"/>
    <w:rsid w:val="00CC2F6B"/>
    <w:rsid w:val="00CC47B6"/>
    <w:rsid w:val="00CD025E"/>
    <w:rsid w:val="00CD225C"/>
    <w:rsid w:val="00CE68FE"/>
    <w:rsid w:val="00CF2312"/>
    <w:rsid w:val="00CF505E"/>
    <w:rsid w:val="00D11D25"/>
    <w:rsid w:val="00D1443C"/>
    <w:rsid w:val="00D21942"/>
    <w:rsid w:val="00D41929"/>
    <w:rsid w:val="00D45A96"/>
    <w:rsid w:val="00D73EA6"/>
    <w:rsid w:val="00D76D2A"/>
    <w:rsid w:val="00D85D29"/>
    <w:rsid w:val="00D91FEB"/>
    <w:rsid w:val="00D946B9"/>
    <w:rsid w:val="00DA2887"/>
    <w:rsid w:val="00DB6905"/>
    <w:rsid w:val="00DC0B7C"/>
    <w:rsid w:val="00DD2817"/>
    <w:rsid w:val="00DD44F5"/>
    <w:rsid w:val="00DE56A6"/>
    <w:rsid w:val="00DE6791"/>
    <w:rsid w:val="00E041D2"/>
    <w:rsid w:val="00E3469C"/>
    <w:rsid w:val="00E35CBB"/>
    <w:rsid w:val="00E468C5"/>
    <w:rsid w:val="00E50740"/>
    <w:rsid w:val="00E5111A"/>
    <w:rsid w:val="00E566A4"/>
    <w:rsid w:val="00E63B6F"/>
    <w:rsid w:val="00E64D71"/>
    <w:rsid w:val="00E65C80"/>
    <w:rsid w:val="00E86C26"/>
    <w:rsid w:val="00E9416A"/>
    <w:rsid w:val="00ED5CC2"/>
    <w:rsid w:val="00EE0074"/>
    <w:rsid w:val="00EF0907"/>
    <w:rsid w:val="00F1109B"/>
    <w:rsid w:val="00F2466C"/>
    <w:rsid w:val="00F249CD"/>
    <w:rsid w:val="00F316A7"/>
    <w:rsid w:val="00F469AF"/>
    <w:rsid w:val="00F83B9B"/>
    <w:rsid w:val="00F92B48"/>
    <w:rsid w:val="00F92C69"/>
    <w:rsid w:val="00FA29A5"/>
    <w:rsid w:val="00FA4D5E"/>
    <w:rsid w:val="00FB3CF7"/>
    <w:rsid w:val="00FD3A2E"/>
    <w:rsid w:val="00FE2873"/>
    <w:rsid w:val="00FE3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4B6E425"/>
  <w15:chartTrackingRefBased/>
  <w15:docId w15:val="{9302CAD7-D67E-154C-8650-7B04567B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A2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28ED"/>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AF28ED"/>
    <w:rPr>
      <w:rFonts w:eastAsiaTheme="minorHAnsi"/>
      <w:sz w:val="20"/>
      <w:szCs w:val="20"/>
      <w:lang w:eastAsia="en-US"/>
    </w:rPr>
  </w:style>
  <w:style w:type="character" w:styleId="FootnoteReference">
    <w:name w:val="footnote reference"/>
    <w:basedOn w:val="DefaultParagraphFont"/>
    <w:uiPriority w:val="99"/>
    <w:semiHidden/>
    <w:unhideWhenUsed/>
    <w:rsid w:val="00AF28ED"/>
    <w:rPr>
      <w:vertAlign w:val="superscript"/>
    </w:rPr>
  </w:style>
  <w:style w:type="character" w:styleId="Hyperlink">
    <w:name w:val="Hyperlink"/>
    <w:basedOn w:val="DefaultParagraphFont"/>
    <w:uiPriority w:val="99"/>
    <w:unhideWhenUsed/>
    <w:rsid w:val="00AF28ED"/>
    <w:rPr>
      <w:color w:val="0563C1" w:themeColor="hyperlink"/>
      <w:u w:val="single"/>
    </w:rPr>
  </w:style>
  <w:style w:type="paragraph" w:styleId="Title">
    <w:name w:val="Title"/>
    <w:basedOn w:val="Normal"/>
    <w:next w:val="Normal"/>
    <w:link w:val="TitleChar"/>
    <w:uiPriority w:val="10"/>
    <w:qFormat/>
    <w:rsid w:val="00930A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0A2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0A2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20615"/>
    <w:pPr>
      <w:tabs>
        <w:tab w:val="center" w:pos="4513"/>
        <w:tab w:val="right" w:pos="9026"/>
      </w:tabs>
    </w:pPr>
  </w:style>
  <w:style w:type="character" w:customStyle="1" w:styleId="HeaderChar">
    <w:name w:val="Header Char"/>
    <w:basedOn w:val="DefaultParagraphFont"/>
    <w:link w:val="Header"/>
    <w:uiPriority w:val="99"/>
    <w:rsid w:val="00120615"/>
  </w:style>
  <w:style w:type="paragraph" w:styleId="Footer">
    <w:name w:val="footer"/>
    <w:basedOn w:val="Normal"/>
    <w:link w:val="FooterChar"/>
    <w:uiPriority w:val="99"/>
    <w:unhideWhenUsed/>
    <w:rsid w:val="00120615"/>
    <w:pPr>
      <w:tabs>
        <w:tab w:val="center" w:pos="4513"/>
        <w:tab w:val="right" w:pos="9026"/>
      </w:tabs>
    </w:pPr>
  </w:style>
  <w:style w:type="character" w:customStyle="1" w:styleId="FooterChar">
    <w:name w:val="Footer Char"/>
    <w:basedOn w:val="DefaultParagraphFont"/>
    <w:link w:val="Footer"/>
    <w:uiPriority w:val="99"/>
    <w:rsid w:val="00120615"/>
  </w:style>
  <w:style w:type="character" w:styleId="CommentReference">
    <w:name w:val="annotation reference"/>
    <w:basedOn w:val="DefaultParagraphFont"/>
    <w:uiPriority w:val="99"/>
    <w:semiHidden/>
    <w:unhideWhenUsed/>
    <w:rsid w:val="00441CB8"/>
    <w:rPr>
      <w:sz w:val="16"/>
      <w:szCs w:val="16"/>
    </w:rPr>
  </w:style>
  <w:style w:type="paragraph" w:styleId="CommentText">
    <w:name w:val="annotation text"/>
    <w:basedOn w:val="Normal"/>
    <w:link w:val="CommentTextChar"/>
    <w:uiPriority w:val="99"/>
    <w:semiHidden/>
    <w:unhideWhenUsed/>
    <w:rsid w:val="00441CB8"/>
    <w:rPr>
      <w:sz w:val="20"/>
      <w:szCs w:val="20"/>
    </w:rPr>
  </w:style>
  <w:style w:type="character" w:customStyle="1" w:styleId="CommentTextChar">
    <w:name w:val="Comment Text Char"/>
    <w:basedOn w:val="DefaultParagraphFont"/>
    <w:link w:val="CommentText"/>
    <w:uiPriority w:val="99"/>
    <w:semiHidden/>
    <w:rsid w:val="00441CB8"/>
    <w:rPr>
      <w:sz w:val="20"/>
      <w:szCs w:val="20"/>
    </w:rPr>
  </w:style>
  <w:style w:type="paragraph" w:styleId="CommentSubject">
    <w:name w:val="annotation subject"/>
    <w:basedOn w:val="CommentText"/>
    <w:next w:val="CommentText"/>
    <w:link w:val="CommentSubjectChar"/>
    <w:uiPriority w:val="99"/>
    <w:semiHidden/>
    <w:unhideWhenUsed/>
    <w:rsid w:val="00441CB8"/>
    <w:rPr>
      <w:b/>
      <w:bCs/>
    </w:rPr>
  </w:style>
  <w:style w:type="character" w:customStyle="1" w:styleId="CommentSubjectChar">
    <w:name w:val="Comment Subject Char"/>
    <w:basedOn w:val="CommentTextChar"/>
    <w:link w:val="CommentSubject"/>
    <w:uiPriority w:val="99"/>
    <w:semiHidden/>
    <w:rsid w:val="00441CB8"/>
    <w:rPr>
      <w:b/>
      <w:bCs/>
      <w:sz w:val="20"/>
      <w:szCs w:val="20"/>
    </w:rPr>
  </w:style>
  <w:style w:type="paragraph" w:styleId="BalloonText">
    <w:name w:val="Balloon Text"/>
    <w:basedOn w:val="Normal"/>
    <w:link w:val="BalloonTextChar"/>
    <w:uiPriority w:val="99"/>
    <w:semiHidden/>
    <w:unhideWhenUsed/>
    <w:rsid w:val="00441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36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3</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Edgecombe</dc:creator>
  <cp:keywords/>
  <dc:description/>
  <cp:lastModifiedBy>Danielle Smith</cp:lastModifiedBy>
  <cp:revision>33</cp:revision>
  <dcterms:created xsi:type="dcterms:W3CDTF">2020-09-13T14:21:00Z</dcterms:created>
  <dcterms:modified xsi:type="dcterms:W3CDTF">2020-09-14T01:40:00Z</dcterms:modified>
</cp:coreProperties>
</file>