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31334" w14:textId="2743DC6C" w:rsidR="00981F77" w:rsidRPr="00B56551" w:rsidRDefault="008F038B" w:rsidP="00C9301F">
      <w:pPr>
        <w:spacing w:line="240" w:lineRule="auto"/>
        <w:jc w:val="center"/>
        <w:rPr>
          <w:rFonts w:ascii="Cambria" w:hAnsi="Cambria"/>
          <w:sz w:val="32"/>
          <w:szCs w:val="32"/>
        </w:rPr>
      </w:pPr>
      <w:r w:rsidRPr="00B56551">
        <w:rPr>
          <w:rFonts w:ascii="Cambria" w:hAnsi="Cambria"/>
          <w:sz w:val="32"/>
          <w:szCs w:val="32"/>
        </w:rPr>
        <w:t>Comparative Study: Jamie Cooks Italy/Nigellissima</w:t>
      </w:r>
    </w:p>
    <w:p w14:paraId="346D8027" w14:textId="131804D9" w:rsidR="00AA6A9D" w:rsidRPr="00B70B10" w:rsidRDefault="00554982" w:rsidP="00C9301F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In </w:t>
      </w:r>
      <w:r>
        <w:rPr>
          <w:rFonts w:ascii="Cambria" w:hAnsi="Cambria"/>
          <w:i/>
          <w:iCs/>
        </w:rPr>
        <w:t xml:space="preserve">Jamie Cooks Italy </w:t>
      </w:r>
      <w:r>
        <w:rPr>
          <w:rFonts w:ascii="Cambria" w:hAnsi="Cambria"/>
        </w:rPr>
        <w:t xml:space="preserve">and </w:t>
      </w:r>
      <w:r w:rsidRPr="00675872">
        <w:rPr>
          <w:rFonts w:ascii="Cambria" w:hAnsi="Cambria"/>
          <w:i/>
          <w:iCs/>
        </w:rPr>
        <w:t>Nigellissima</w:t>
      </w:r>
      <w:r>
        <w:rPr>
          <w:rFonts w:ascii="Cambria" w:hAnsi="Cambria"/>
        </w:rPr>
        <w:t xml:space="preserve">, the directors have designed language, stylistic features and </w:t>
      </w:r>
      <w:r w:rsidR="00AA6A9D" w:rsidRPr="00554982">
        <w:rPr>
          <w:rFonts w:ascii="Cambria" w:hAnsi="Cambria"/>
        </w:rPr>
        <w:t>form</w:t>
      </w:r>
      <w:r w:rsidR="00AA6A9D" w:rsidRPr="00B70B10">
        <w:rPr>
          <w:rFonts w:ascii="Cambria" w:hAnsi="Cambria"/>
        </w:rPr>
        <w:t xml:space="preserve"> differently to fulfil varying purposes and to appeal to their audiences as well as their contexts. This comparative study aims to explore </w:t>
      </w:r>
      <w:r w:rsidR="00AA6A9D">
        <w:rPr>
          <w:rFonts w:ascii="Cambria" w:hAnsi="Cambria"/>
        </w:rPr>
        <w:t>how these texts have effectively utilised setting, character</w:t>
      </w:r>
      <w:r w:rsidR="00AA6A9D" w:rsidRPr="00B70B10">
        <w:rPr>
          <w:rFonts w:ascii="Cambria" w:hAnsi="Cambria"/>
        </w:rPr>
        <w:t xml:space="preserve"> and shots to </w:t>
      </w:r>
      <w:r w:rsidR="00AA6A9D" w:rsidRPr="00B61543">
        <w:rPr>
          <w:rFonts w:ascii="Cambria" w:hAnsi="Cambria"/>
        </w:rPr>
        <w:t>achieve these ends.</w:t>
      </w:r>
    </w:p>
    <w:p w14:paraId="67DA3108" w14:textId="7B0676F0" w:rsidR="00AA6A9D" w:rsidRDefault="00AA6A9D" w:rsidP="00C9301F">
      <w:pPr>
        <w:spacing w:line="240" w:lineRule="auto"/>
        <w:rPr>
          <w:noProof/>
        </w:rPr>
      </w:pPr>
      <w:r w:rsidRPr="00B70B10">
        <w:rPr>
          <w:rFonts w:ascii="Cambria" w:hAnsi="Cambria" w:cs="Calibri"/>
        </w:rPr>
        <w:t xml:space="preserve">The settings of both films are chosen to suit the preference of their respective </w:t>
      </w:r>
      <w:r w:rsidR="00AB3BA7" w:rsidRPr="00B70B10">
        <w:rPr>
          <w:rFonts w:ascii="Cambria" w:hAnsi="Cambria" w:cs="Calibri"/>
        </w:rPr>
        <w:t>audiences and</w:t>
      </w:r>
      <w:r w:rsidRPr="00B70B10">
        <w:rPr>
          <w:rFonts w:ascii="Cambria" w:hAnsi="Cambria" w:cs="Calibri"/>
        </w:rPr>
        <w:t xml:space="preserve"> assist in communicating the purpose. </w:t>
      </w:r>
      <w:r w:rsidRPr="00B70B10">
        <w:rPr>
          <w:rFonts w:ascii="Cambria" w:hAnsi="Cambria" w:cs="Calibri"/>
          <w:i/>
          <w:iCs/>
        </w:rPr>
        <w:t xml:space="preserve">Jamie Cooks Italy </w:t>
      </w:r>
      <w:r w:rsidRPr="00B70B10">
        <w:rPr>
          <w:rFonts w:ascii="Cambria" w:hAnsi="Cambria" w:cs="Calibri"/>
        </w:rPr>
        <w:t xml:space="preserve">is filmed on </w:t>
      </w:r>
      <w:r w:rsidR="00AB3BA7">
        <w:rPr>
          <w:rFonts w:ascii="Cambria" w:hAnsi="Cambria" w:cs="Calibri"/>
        </w:rPr>
        <w:t xml:space="preserve">the </w:t>
      </w:r>
      <w:r w:rsidRPr="00B70B10">
        <w:rPr>
          <w:rFonts w:ascii="Cambria" w:hAnsi="Cambria" w:cs="Calibri"/>
        </w:rPr>
        <w:t xml:space="preserve">Aeolian islands in Italy, where the weather </w:t>
      </w:r>
      <w:r>
        <w:rPr>
          <w:rFonts w:ascii="Cambria" w:hAnsi="Cambria" w:cs="Calibri"/>
        </w:rPr>
        <w:t>seems</w:t>
      </w:r>
      <w:r w:rsidRPr="00B70B10">
        <w:rPr>
          <w:rFonts w:ascii="Cambria" w:hAnsi="Cambria" w:cs="Calibri"/>
        </w:rPr>
        <w:t xml:space="preserve"> always su</w:t>
      </w:r>
      <w:r>
        <w:rPr>
          <w:rFonts w:ascii="Cambria" w:hAnsi="Cambria" w:cs="Calibri"/>
        </w:rPr>
        <w:t>nny</w:t>
      </w:r>
      <w:r w:rsidRPr="00B70B10">
        <w:rPr>
          <w:rFonts w:ascii="Cambria" w:hAnsi="Cambria" w:cs="Calibri"/>
        </w:rPr>
        <w:t xml:space="preserve"> and warm. The </w:t>
      </w:r>
      <w:r w:rsidR="00895FDF">
        <w:rPr>
          <w:rFonts w:ascii="Cambria" w:hAnsi="Cambria" w:cs="Calibri"/>
        </w:rPr>
        <w:t xml:space="preserve">refreshing </w:t>
      </w:r>
      <w:r w:rsidRPr="00B70B10">
        <w:rPr>
          <w:rFonts w:ascii="Cambria" w:hAnsi="Cambria" w:cs="Calibri"/>
        </w:rPr>
        <w:t xml:space="preserve">Mediterranean Sea </w:t>
      </w:r>
      <w:r w:rsidR="00895FDF">
        <w:rPr>
          <w:rFonts w:ascii="Cambria" w:hAnsi="Cambria" w:cs="Calibri"/>
        </w:rPr>
        <w:t xml:space="preserve">view </w:t>
      </w:r>
      <w:r w:rsidRPr="00B70B10">
        <w:rPr>
          <w:rFonts w:ascii="Cambria" w:hAnsi="Cambria" w:cs="Calibri"/>
        </w:rPr>
        <w:t>and the</w:t>
      </w:r>
      <w:r>
        <w:rPr>
          <w:rFonts w:ascii="Cambria" w:hAnsi="Cambria" w:cs="Calibri"/>
        </w:rPr>
        <w:t xml:space="preserve"> clear,</w:t>
      </w:r>
      <w:r w:rsidRPr="00B70B10">
        <w:rPr>
          <w:rFonts w:ascii="Cambria" w:hAnsi="Cambria" w:cs="Calibri"/>
        </w:rPr>
        <w:t xml:space="preserve"> blue sky in the background make the viewers feel </w:t>
      </w:r>
      <w:r>
        <w:rPr>
          <w:rFonts w:ascii="Cambria" w:hAnsi="Cambria" w:cs="Calibri"/>
        </w:rPr>
        <w:t>tranquil</w:t>
      </w:r>
      <w:r w:rsidRPr="00B70B10">
        <w:rPr>
          <w:rFonts w:ascii="Cambria" w:hAnsi="Cambria" w:cs="Calibri"/>
        </w:rPr>
        <w:t xml:space="preserve"> and joyful. This vibrant </w:t>
      </w:r>
      <w:r w:rsidR="00817BB4">
        <w:rPr>
          <w:rFonts w:ascii="Cambria" w:hAnsi="Cambria" w:cs="Calibri"/>
        </w:rPr>
        <w:t>atmosphere</w:t>
      </w:r>
      <w:r w:rsidRPr="00B70B10">
        <w:rPr>
          <w:rFonts w:ascii="Cambria" w:hAnsi="Cambria" w:cs="Calibri"/>
        </w:rPr>
        <w:t xml:space="preserve"> of the Aeolian islands is an effective setting to entice the show’s predominantly British viewers to </w:t>
      </w:r>
      <w:r>
        <w:rPr>
          <w:rFonts w:ascii="Cambria" w:hAnsi="Cambria" w:cs="Calibri"/>
        </w:rPr>
        <w:t>continue</w:t>
      </w:r>
      <w:r w:rsidRPr="00B70B10">
        <w:rPr>
          <w:rFonts w:ascii="Cambria" w:hAnsi="Cambria" w:cs="Calibri"/>
        </w:rPr>
        <w:t xml:space="preserve"> watching as British people often associate Italy with </w:t>
      </w:r>
      <w:r w:rsidR="00AB3BA7">
        <w:rPr>
          <w:rFonts w:ascii="Cambria" w:hAnsi="Cambria" w:cs="Calibri"/>
        </w:rPr>
        <w:t>relaxation</w:t>
      </w:r>
      <w:r w:rsidRPr="00B70B10">
        <w:rPr>
          <w:rFonts w:ascii="Cambria" w:hAnsi="Cambria" w:cs="Calibri"/>
        </w:rPr>
        <w:t xml:space="preserve"> and holidays. Oliver accentuates the essence of Aeolian islands</w:t>
      </w:r>
      <w:r>
        <w:rPr>
          <w:rFonts w:ascii="Cambria" w:hAnsi="Cambria" w:cs="Calibri"/>
        </w:rPr>
        <w:t>’</w:t>
      </w:r>
      <w:r w:rsidRPr="00B70B10">
        <w:rPr>
          <w:rFonts w:ascii="Cambria" w:hAnsi="Cambria" w:cs="Calibri"/>
        </w:rPr>
        <w:t xml:space="preserve"> cuisine – that it’s natural, fresh and unprocessed by choosing to cook outdoor with organic ingredients and minimal resources. This colourful setting breaks the stereotype that cooking is </w:t>
      </w:r>
      <w:r>
        <w:rPr>
          <w:rFonts w:ascii="Cambria" w:hAnsi="Cambria" w:cs="Calibri"/>
        </w:rPr>
        <w:t>mundane and stale</w:t>
      </w:r>
      <w:r w:rsidRPr="00B70B10">
        <w:rPr>
          <w:rFonts w:ascii="Cambria" w:hAnsi="Cambria" w:cs="Calibri"/>
        </w:rPr>
        <w:t xml:space="preserve">. Rather, </w:t>
      </w:r>
      <w:r>
        <w:rPr>
          <w:rFonts w:ascii="Cambria" w:hAnsi="Cambria" w:cs="Calibri"/>
        </w:rPr>
        <w:t>the show</w:t>
      </w:r>
      <w:r w:rsidRPr="00B70B10">
        <w:rPr>
          <w:rFonts w:ascii="Cambria" w:hAnsi="Cambria" w:cs="Calibri"/>
        </w:rPr>
        <w:t xml:space="preserve"> feels like an exotic</w:t>
      </w:r>
      <w:r w:rsidR="008D007C">
        <w:rPr>
          <w:rFonts w:ascii="Cambria" w:hAnsi="Cambria" w:cs="Calibri"/>
        </w:rPr>
        <w:t>, exhilarating</w:t>
      </w:r>
      <w:r w:rsidRPr="00B70B10">
        <w:rPr>
          <w:rFonts w:ascii="Cambria" w:hAnsi="Cambria" w:cs="Calibri"/>
        </w:rPr>
        <w:t xml:space="preserve"> adventure away </w:t>
      </w:r>
      <w:r w:rsidR="008D007C">
        <w:rPr>
          <w:rFonts w:ascii="Cambria" w:hAnsi="Cambria" w:cs="Calibri"/>
        </w:rPr>
        <w:t xml:space="preserve">from </w:t>
      </w:r>
      <w:r w:rsidRPr="00B70B10">
        <w:rPr>
          <w:rFonts w:ascii="Cambria" w:hAnsi="Cambria" w:cs="Calibri"/>
        </w:rPr>
        <w:t xml:space="preserve">the busy </w:t>
      </w:r>
      <w:r w:rsidR="008D007C">
        <w:rPr>
          <w:rFonts w:ascii="Cambria" w:hAnsi="Cambria" w:cs="Calibri"/>
        </w:rPr>
        <w:t>modern</w:t>
      </w:r>
      <w:r w:rsidRPr="00B70B10">
        <w:rPr>
          <w:rFonts w:ascii="Cambria" w:hAnsi="Cambria" w:cs="Calibri"/>
        </w:rPr>
        <w:t xml:space="preserve"> life to seek for precious </w:t>
      </w:r>
      <w:r w:rsidR="00B61543" w:rsidRPr="00B70B10">
        <w:rPr>
          <w:rFonts w:ascii="Cambria" w:hAnsi="Cambria" w:cs="Calibri"/>
        </w:rPr>
        <w:t>home</w:t>
      </w:r>
      <w:r w:rsidR="00B61543">
        <w:rPr>
          <w:rFonts w:ascii="Cambria" w:hAnsi="Cambria" w:cs="Calibri"/>
        </w:rPr>
        <w:t xml:space="preserve"> cook</w:t>
      </w:r>
      <w:r w:rsidRPr="00B70B10">
        <w:rPr>
          <w:rFonts w:ascii="Cambria" w:hAnsi="Cambria" w:cs="Calibri"/>
        </w:rPr>
        <w:t xml:space="preserve"> recipes</w:t>
      </w:r>
      <w:r w:rsidR="008D007C">
        <w:rPr>
          <w:rFonts w:ascii="Cambria" w:hAnsi="Cambria" w:cs="Calibri"/>
        </w:rPr>
        <w:t xml:space="preserve">, </w:t>
      </w:r>
      <w:r w:rsidR="008D007C" w:rsidRPr="00F229B1">
        <w:rPr>
          <w:rFonts w:ascii="Cambria" w:hAnsi="Cambria" w:cs="Calibri"/>
        </w:rPr>
        <w:t>thus fulfilling</w:t>
      </w:r>
      <w:r w:rsidR="007D4E52" w:rsidRPr="00F229B1">
        <w:rPr>
          <w:rFonts w:ascii="Cambria" w:hAnsi="Cambria" w:cs="Calibri"/>
        </w:rPr>
        <w:t xml:space="preserve"> Jamie</w:t>
      </w:r>
      <w:r w:rsidR="008D007C" w:rsidRPr="00F229B1">
        <w:rPr>
          <w:rFonts w:ascii="Cambria" w:hAnsi="Cambria" w:cs="Calibri"/>
        </w:rPr>
        <w:t xml:space="preserve"> Oliver’s purpose of entertaining</w:t>
      </w:r>
      <w:r w:rsidR="003D6E1E" w:rsidRPr="00F229B1">
        <w:rPr>
          <w:rFonts w:ascii="Cambria" w:hAnsi="Cambria" w:cs="Calibri"/>
        </w:rPr>
        <w:t xml:space="preserve"> his audience</w:t>
      </w:r>
      <w:r w:rsidRPr="00F229B1">
        <w:rPr>
          <w:rFonts w:ascii="Cambria" w:hAnsi="Cambria" w:cs="Calibri"/>
        </w:rPr>
        <w:t>. This setting is effective at appealing to young people under 30</w:t>
      </w:r>
      <w:r w:rsidR="00130C41">
        <w:rPr>
          <w:rFonts w:ascii="Cambria" w:hAnsi="Cambria" w:cs="Calibri"/>
        </w:rPr>
        <w:t xml:space="preserve"> years old</w:t>
      </w:r>
      <w:r w:rsidRPr="00F229B1">
        <w:rPr>
          <w:rFonts w:ascii="Cambria" w:hAnsi="Cambria" w:cs="Calibri"/>
        </w:rPr>
        <w:t xml:space="preserve"> and relaxed retirees as they themselves seek ex</w:t>
      </w:r>
      <w:r w:rsidR="007D4E52" w:rsidRPr="00F229B1">
        <w:rPr>
          <w:rFonts w:ascii="Cambria" w:hAnsi="Cambria" w:cs="Calibri"/>
        </w:rPr>
        <w:t>citing</w:t>
      </w:r>
      <w:r w:rsidRPr="00F229B1">
        <w:rPr>
          <w:rFonts w:ascii="Cambria" w:hAnsi="Cambria" w:cs="Calibri"/>
        </w:rPr>
        <w:t xml:space="preserve"> moments in life over comfort and stability; thus, they’re likely to embrace the show’s energetic</w:t>
      </w:r>
      <w:r w:rsidR="00B61543" w:rsidRPr="00F229B1">
        <w:rPr>
          <w:rFonts w:ascii="Cambria" w:hAnsi="Cambria" w:cs="Calibri"/>
        </w:rPr>
        <w:t>, vibrant</w:t>
      </w:r>
      <w:r w:rsidRPr="00F229B1">
        <w:rPr>
          <w:rFonts w:ascii="Cambria" w:hAnsi="Cambria" w:cs="Calibri"/>
        </w:rPr>
        <w:t xml:space="preserve"> atmosphere. In</w:t>
      </w:r>
      <w:r w:rsidRPr="00B70B10">
        <w:rPr>
          <w:rFonts w:ascii="Cambria" w:hAnsi="Cambria" w:cs="Calibri"/>
        </w:rPr>
        <w:t xml:space="preserve"> contrast, </w:t>
      </w:r>
      <w:r w:rsidRPr="00B70B10">
        <w:rPr>
          <w:rFonts w:ascii="Cambria" w:hAnsi="Cambria" w:cs="Calibri"/>
          <w:i/>
          <w:iCs/>
        </w:rPr>
        <w:t xml:space="preserve">Nigellissima </w:t>
      </w:r>
      <w:r w:rsidRPr="00B70B10">
        <w:rPr>
          <w:rFonts w:ascii="Cambria" w:hAnsi="Cambria" w:cs="Calibri"/>
        </w:rPr>
        <w:t xml:space="preserve">is filmed in Nigella Lawson’s </w:t>
      </w:r>
      <w:r>
        <w:rPr>
          <w:rFonts w:ascii="Cambria" w:hAnsi="Cambria" w:cs="Calibri"/>
        </w:rPr>
        <w:t>tastefully</w:t>
      </w:r>
      <w:r w:rsidRPr="00B70B10">
        <w:rPr>
          <w:rFonts w:ascii="Cambria" w:hAnsi="Cambria" w:cs="Calibri"/>
        </w:rPr>
        <w:t xml:space="preserve"> decorated home in</w:t>
      </w:r>
      <w:r w:rsidR="00AB3BA7">
        <w:rPr>
          <w:rFonts w:ascii="Cambria" w:hAnsi="Cambria" w:cs="Calibri"/>
        </w:rPr>
        <w:t xml:space="preserve"> the</w:t>
      </w:r>
      <w:r w:rsidRPr="00B70B10">
        <w:rPr>
          <w:rFonts w:ascii="Cambria" w:hAnsi="Cambria" w:cs="Calibri"/>
        </w:rPr>
        <w:t xml:space="preserve"> UK. All the cooking is done in a prepared kitchen and the setting rarely changes. The director incorporates sparkly fairy lights and decorations into the background to create a homelike, cosy atm</w:t>
      </w:r>
      <w:bookmarkStart w:id="0" w:name="_GoBack"/>
      <w:bookmarkEnd w:id="0"/>
      <w:r w:rsidRPr="00B70B10">
        <w:rPr>
          <w:rFonts w:ascii="Cambria" w:hAnsi="Cambria" w:cs="Calibri"/>
        </w:rPr>
        <w:t xml:space="preserve">osphere. This setting reflects that the film’s purpose is to </w:t>
      </w:r>
      <w:r>
        <w:rPr>
          <w:rFonts w:ascii="Cambria" w:hAnsi="Cambria" w:cs="Calibri"/>
        </w:rPr>
        <w:t>communicate</w:t>
      </w:r>
      <w:r w:rsidRPr="00B70B10">
        <w:rPr>
          <w:rFonts w:ascii="Cambria" w:hAnsi="Cambria" w:cs="Calibri"/>
        </w:rPr>
        <w:t xml:space="preserve"> the </w:t>
      </w:r>
      <w:r>
        <w:rPr>
          <w:rFonts w:ascii="Cambria" w:hAnsi="Cambria" w:cs="Calibri"/>
        </w:rPr>
        <w:t xml:space="preserve">message </w:t>
      </w:r>
      <w:r w:rsidRPr="00B70B10">
        <w:rPr>
          <w:rFonts w:ascii="Cambria" w:hAnsi="Cambria" w:cs="Calibri"/>
        </w:rPr>
        <w:t>that Italian cuisine can be made in anyone’s home with common ingre</w:t>
      </w:r>
      <w:r>
        <w:rPr>
          <w:rFonts w:ascii="Cambria" w:hAnsi="Cambria" w:cs="Calibri"/>
        </w:rPr>
        <w:t>d</w:t>
      </w:r>
      <w:r w:rsidRPr="00B70B10">
        <w:rPr>
          <w:rFonts w:ascii="Cambria" w:hAnsi="Cambria" w:cs="Calibri"/>
        </w:rPr>
        <w:t xml:space="preserve">ients and </w:t>
      </w:r>
      <w:r w:rsidR="0062682D">
        <w:rPr>
          <w:rFonts w:ascii="Cambria" w:hAnsi="Cambria" w:cs="Calibri"/>
        </w:rPr>
        <w:t xml:space="preserve">essential </w:t>
      </w:r>
      <w:r w:rsidRPr="00B70B10">
        <w:rPr>
          <w:rFonts w:ascii="Cambria" w:hAnsi="Cambria" w:cs="Calibri"/>
        </w:rPr>
        <w:t>cooking tools. Nevertheless, the film doesn’t feel plain or tedious to watch</w:t>
      </w:r>
      <w:r>
        <w:rPr>
          <w:rFonts w:ascii="Cambria" w:hAnsi="Cambria" w:cs="Calibri"/>
        </w:rPr>
        <w:t>,</w:t>
      </w:r>
      <w:r w:rsidRPr="00B70B10">
        <w:rPr>
          <w:rFonts w:ascii="Cambria" w:hAnsi="Cambria" w:cs="Calibri"/>
        </w:rPr>
        <w:t xml:space="preserve"> due to its warm, romantic atmosphere that brings soothing joy and comforting memories to the audience. This setting is appealing to</w:t>
      </w:r>
      <w:r w:rsidR="00BA76B2">
        <w:rPr>
          <w:rFonts w:ascii="Cambria" w:hAnsi="Cambria" w:cs="Calibri"/>
        </w:rPr>
        <w:t xml:space="preserve"> sophisticated</w:t>
      </w:r>
      <w:r w:rsidRPr="00B70B10">
        <w:rPr>
          <w:rFonts w:ascii="Cambria" w:hAnsi="Cambria" w:cs="Calibri"/>
        </w:rPr>
        <w:t xml:space="preserve"> m</w:t>
      </w:r>
      <w:r>
        <w:rPr>
          <w:rFonts w:ascii="Cambria" w:hAnsi="Cambria" w:cs="Calibri"/>
        </w:rPr>
        <w:t>iddle-aged</w:t>
      </w:r>
      <w:r w:rsidRPr="00B70B10">
        <w:rPr>
          <w:rFonts w:ascii="Cambria" w:hAnsi="Cambria" w:cs="Calibri"/>
        </w:rPr>
        <w:t xml:space="preserve"> female audienc</w:t>
      </w:r>
      <w:r w:rsidR="00BA76B2">
        <w:rPr>
          <w:rFonts w:ascii="Cambria" w:hAnsi="Cambria" w:cs="Calibri"/>
        </w:rPr>
        <w:t>e</w:t>
      </w:r>
      <w:r w:rsidRPr="00B70B10">
        <w:rPr>
          <w:rFonts w:ascii="Cambria" w:hAnsi="Cambria" w:cs="Calibri"/>
        </w:rPr>
        <w:t xml:space="preserve"> as they tend to prefer old-fashioned romance over thrill and excitement as their entertainment. </w:t>
      </w:r>
      <w:r w:rsidR="00BA76B2">
        <w:rPr>
          <w:rFonts w:ascii="Cambria" w:hAnsi="Cambria" w:cs="Calibri"/>
        </w:rPr>
        <w:t>Therefore, b</w:t>
      </w:r>
      <w:r w:rsidRPr="00B70B10">
        <w:rPr>
          <w:rFonts w:ascii="Cambria" w:hAnsi="Cambria" w:cs="Calibri"/>
        </w:rPr>
        <w:t xml:space="preserve">oth Oliver and Lawson have successfully attracted their respective audiences through </w:t>
      </w:r>
      <w:r>
        <w:rPr>
          <w:rFonts w:ascii="Cambria" w:hAnsi="Cambria" w:cs="Calibri"/>
        </w:rPr>
        <w:t>dissimilar</w:t>
      </w:r>
      <w:r w:rsidRPr="00B70B10">
        <w:rPr>
          <w:rFonts w:ascii="Cambria" w:hAnsi="Cambria" w:cs="Calibri"/>
        </w:rPr>
        <w:t xml:space="preserve"> setting</w:t>
      </w:r>
      <w:r>
        <w:rPr>
          <w:rFonts w:ascii="Cambria" w:hAnsi="Cambria" w:cs="Calibri"/>
        </w:rPr>
        <w:t>s</w:t>
      </w:r>
      <w:r w:rsidRPr="00B70B10">
        <w:rPr>
          <w:rFonts w:ascii="Cambria" w:hAnsi="Cambria" w:cs="Calibri"/>
        </w:rPr>
        <w:t>.</w:t>
      </w:r>
      <w:r w:rsidRPr="00B70B10">
        <w:rPr>
          <w:noProof/>
        </w:rPr>
        <w:t xml:space="preserve"> </w:t>
      </w:r>
    </w:p>
    <w:p w14:paraId="3897EA15" w14:textId="71F940C0" w:rsidR="00AA6A9D" w:rsidRDefault="00C9301F" w:rsidP="00C9301F">
      <w:pPr>
        <w:spacing w:line="240" w:lineRule="auto"/>
        <w:rPr>
          <w:rFonts w:ascii="Cambria" w:hAnsi="Cambria" w:cs="Calibri"/>
        </w:rPr>
      </w:pPr>
      <w:r w:rsidRPr="00B70B10">
        <w:rPr>
          <w:noProof/>
        </w:rPr>
        <w:drawing>
          <wp:anchor distT="0" distB="0" distL="114300" distR="114300" simplePos="0" relativeHeight="251661312" behindDoc="0" locked="0" layoutInCell="1" allowOverlap="1" wp14:anchorId="6BC5882C" wp14:editId="02EC8348">
            <wp:simplePos x="0" y="0"/>
            <wp:positionH relativeFrom="margin">
              <wp:align>right</wp:align>
            </wp:positionH>
            <wp:positionV relativeFrom="paragraph">
              <wp:posOffset>2026285</wp:posOffset>
            </wp:positionV>
            <wp:extent cx="2609850" cy="1439545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AB0088" wp14:editId="6407342F">
                <wp:simplePos x="0" y="0"/>
                <wp:positionH relativeFrom="margin">
                  <wp:align>right</wp:align>
                </wp:positionH>
                <wp:positionV relativeFrom="paragraph">
                  <wp:posOffset>3464560</wp:posOffset>
                </wp:positionV>
                <wp:extent cx="2609850" cy="63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78853AD" w14:textId="314997BD" w:rsidR="00AA6A9D" w:rsidRDefault="00AA6A9D" w:rsidP="00AA6A9D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>: Jamie Oliver flipping 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AB008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4.3pt;margin-top:272.8pt;width:205.5pt;height:.0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ZmKwIAAF0EAAAOAAAAZHJzL2Uyb0RvYy54bWysVMGO2jAQvVfqP1i+lwDdRVtEWFFWVJXQ&#10;7kpQ7dk4DrHkeNyxIaFf37GTsO22p6oXM54ZP+e9N2Zx39aGnRV6DTbnk9GYM2UlFNoec/5tv/lw&#10;x5kPwhbCgFU5vyjP75fv3y0aN1dTqMAUChmBWD9vXM6rENw8y7ysVC38CJyyVCwBaxFoi8esQNEQ&#10;em2y6Xg8yxrAwiFI5T1lH7oiXyb8slQyPJWlV4GZnNO3hbRiWg9xzZYLMT+icJWW/WeIf/iKWmhL&#10;l16hHkQQ7IT6D6haSwQPZRhJqDMoSy1V4kBsJuM3bHaVcCpxIXG8u8rk/x+sfDw/I9NFzm84s6Im&#10;i/aqDewztOwmqtM4P6emnaO20FKaXB7ynpKRdFtiHX+JDqM66Xy5ahvBJCWns/Gnu1sqSarNPt5G&#10;jOz1qEMfviioWQxyjmRc0lOctz50rUNLvMmD0cVGGxM3sbA2yM6CTG4qHVQP/luXsbHXQjzVAcZM&#10;Fvl1PGIU2kPbkz5AcSHOCN3MeCc3mi7aCh+eBdKQEBca/PBES2mgyTn0EWcV4I+/5WM/eUdVzhoa&#10;upz77yeBijPz1ZKrcUKHAIfgMAT2VK+BKE7oSTmZQjqAwQxhiVC/0HtYxVuoJKyku3IehnAdutGn&#10;9yTVapWaaA6dCFu7czJCD4Lu2xeBrrcjkIuPMIyjmL9xpetNvrjVKZDEybIoaKdirzPNcDK9f2/x&#10;kfy6T12v/wrLnwAAAP//AwBQSwMEFAAGAAgAAAAhAOChMV7eAAAACAEAAA8AAABkcnMvZG93bnJl&#10;di54bWxMj8FOwzAQRO9I/IO1SFwQdQJpQCFOVVVwgEtF6IWbG2/jQLyOYqcNf8/CBY47M5p9U65m&#10;14sjjqHzpCBdJCCQGm86ahXs3p6u70GEqMno3hMq+MIAq+r8rNSF8Sd6xWMdW8ElFAqtwMY4FFKG&#10;xqLTYeEHJPYOfnQ68jm20oz6xOWulzdJkkunO+IPVg+4sdh81pNTsM3et/ZqOjy+rLPb8Xk3bfKP&#10;tlbq8mJeP4CIOMe/MPzgMzpUzLT3E5kgegU8JCpYZsscBNtZmrKy/1XuQFal/D+g+gYAAP//AwBQ&#10;SwECLQAUAAYACAAAACEAtoM4kv4AAADhAQAAEwAAAAAAAAAAAAAAAAAAAAAAW0NvbnRlbnRfVHlw&#10;ZXNdLnhtbFBLAQItABQABgAIAAAAIQA4/SH/1gAAAJQBAAALAAAAAAAAAAAAAAAAAC8BAABfcmVs&#10;cy8ucmVsc1BLAQItABQABgAIAAAAIQBIPRZmKwIAAF0EAAAOAAAAAAAAAAAAAAAAAC4CAABkcnMv&#10;ZTJvRG9jLnhtbFBLAQItABQABgAIAAAAIQDgoTFe3gAAAAgBAAAPAAAAAAAAAAAAAAAAAIUEAABk&#10;cnMvZG93bnJldi54bWxQSwUGAAAAAAQABADzAAAAkAUAAAAA&#10;" stroked="f">
                <v:textbox style="mso-fit-shape-to-text:t" inset="0,0,0,0">
                  <w:txbxContent>
                    <w:p w14:paraId="578853AD" w14:textId="314997BD" w:rsidR="00AA6A9D" w:rsidRDefault="00AA6A9D" w:rsidP="00AA6A9D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r w:rsidR="00332ADB">
                        <w:fldChar w:fldCharType="begin"/>
                      </w:r>
                      <w:r w:rsidR="00332ADB">
                        <w:instrText xml:space="preserve"> SEQ Figure \* ARABIC </w:instrText>
                      </w:r>
                      <w:r w:rsidR="00332ADB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332ADB">
                        <w:rPr>
                          <w:noProof/>
                        </w:rPr>
                        <w:fldChar w:fldCharType="end"/>
                      </w:r>
                      <w:r>
                        <w:t>: Jamie Oliver flipping food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6A9D" w:rsidRPr="00B70B10">
        <w:rPr>
          <w:rFonts w:ascii="Cambria" w:hAnsi="Cambria" w:cs="Calibri"/>
        </w:rPr>
        <w:t xml:space="preserve">The hosts of both films utilize specific vocabulary and varying styles of cooking to attract different audiences. </w:t>
      </w:r>
      <w:r w:rsidR="00AA6A9D">
        <w:rPr>
          <w:rFonts w:ascii="Cambria" w:hAnsi="Cambria" w:cs="Calibri"/>
        </w:rPr>
        <w:t xml:space="preserve">In </w:t>
      </w:r>
      <w:r w:rsidR="00AA6A9D">
        <w:rPr>
          <w:rFonts w:ascii="Cambria" w:hAnsi="Cambria" w:cs="Calibri"/>
          <w:i/>
          <w:iCs/>
        </w:rPr>
        <w:t>Jamie Cooks Italy</w:t>
      </w:r>
      <w:r w:rsidR="00AA6A9D">
        <w:rPr>
          <w:rFonts w:ascii="Cambria" w:hAnsi="Cambria" w:cs="Calibri"/>
        </w:rPr>
        <w:t xml:space="preserve">, the humorous and </w:t>
      </w:r>
      <w:r w:rsidR="00BA76B2">
        <w:rPr>
          <w:rFonts w:ascii="Cambria" w:hAnsi="Cambria" w:cs="Calibri"/>
        </w:rPr>
        <w:t>approachabl</w:t>
      </w:r>
      <w:r w:rsidR="00AA6A9D">
        <w:rPr>
          <w:rFonts w:ascii="Cambria" w:hAnsi="Cambria" w:cs="Calibri"/>
        </w:rPr>
        <w:t xml:space="preserve">e character that Oliver has produced is designed to make the viewing experience feel free and relaxed. </w:t>
      </w:r>
      <w:r w:rsidR="00AA6A9D" w:rsidRPr="00EE0293">
        <w:rPr>
          <w:rFonts w:ascii="Cambria" w:hAnsi="Cambria" w:cs="Calibri"/>
        </w:rPr>
        <w:t>His uniqueness as a host partly stems from his simple vocabulary and casual tone of speech.</w:t>
      </w:r>
      <w:r w:rsidR="001B7FC2">
        <w:rPr>
          <w:rFonts w:ascii="Cambria" w:hAnsi="Cambria" w:cs="Calibri"/>
        </w:rPr>
        <w:t xml:space="preserve"> For example, Oliver incorporates common idioms, slangs and terms such as “curly-</w:t>
      </w:r>
      <w:proofErr w:type="spellStart"/>
      <w:r w:rsidR="001B7FC2">
        <w:rPr>
          <w:rFonts w:ascii="Cambria" w:hAnsi="Cambria" w:cs="Calibri"/>
        </w:rPr>
        <w:t>wurly</w:t>
      </w:r>
      <w:proofErr w:type="spellEnd"/>
      <w:r w:rsidR="001B7FC2">
        <w:rPr>
          <w:rFonts w:ascii="Cambria" w:hAnsi="Cambria" w:cs="Calibri"/>
        </w:rPr>
        <w:t xml:space="preserve">” and “big boy” in his speech to make his language more reflective of his easy-going personality. This makes the audience forget his prestigious profile as a celebrity master chef; rather, an approachable individual. </w:t>
      </w:r>
      <w:r w:rsidR="00AA6A9D">
        <w:rPr>
          <w:rFonts w:ascii="Cambria" w:hAnsi="Cambria" w:cs="Calibri"/>
        </w:rPr>
        <w:t xml:space="preserve"> </w:t>
      </w:r>
      <w:r w:rsidR="00AA6A9D" w:rsidRPr="00B70B10">
        <w:rPr>
          <w:rFonts w:ascii="Cambria" w:hAnsi="Cambria" w:cs="Calibri"/>
        </w:rPr>
        <w:t>In co</w:t>
      </w:r>
      <w:r w:rsidR="00B61543">
        <w:rPr>
          <w:rFonts w:ascii="Cambria" w:hAnsi="Cambria" w:cs="Calibri"/>
        </w:rPr>
        <w:t>ntrast</w:t>
      </w:r>
      <w:r w:rsidR="00AA6A9D" w:rsidRPr="00B70B10">
        <w:rPr>
          <w:rFonts w:ascii="Cambria" w:hAnsi="Cambria" w:cs="Calibri"/>
        </w:rPr>
        <w:t xml:space="preserve">, Lawson uses more complex language and imagery, giving the </w:t>
      </w:r>
      <w:r w:rsidR="00554982">
        <w:rPr>
          <w:rFonts w:ascii="Cambria" w:hAnsi="Cambria" w:cs="Calibri"/>
        </w:rPr>
        <w:t xml:space="preserve">positive </w:t>
      </w:r>
      <w:r w:rsidR="00AA6A9D" w:rsidRPr="00B70B10">
        <w:rPr>
          <w:rFonts w:ascii="Cambria" w:hAnsi="Cambria" w:cs="Calibri"/>
        </w:rPr>
        <w:t xml:space="preserve">impression that she sounds educated and classy. For instance, </w:t>
      </w:r>
      <w:r w:rsidR="001B0097">
        <w:rPr>
          <w:rFonts w:ascii="Cambria" w:hAnsi="Cambria" w:cs="Calibri"/>
        </w:rPr>
        <w:t xml:space="preserve">her description of Tuscan fries, “you could hear the crisp” appeals to the sense of hearing, whilst her imaginative use of imagery: </w:t>
      </w:r>
      <w:r w:rsidR="00AA6A9D" w:rsidRPr="00B70B10">
        <w:rPr>
          <w:rFonts w:ascii="Cambria" w:hAnsi="Cambria" w:cs="Calibri"/>
        </w:rPr>
        <w:t>“The burnished, fiery juices just trickle on top.”</w:t>
      </w:r>
      <w:r w:rsidR="001B0097">
        <w:rPr>
          <w:rFonts w:ascii="Cambria" w:hAnsi="Cambria" w:cs="Calibri"/>
        </w:rPr>
        <w:t xml:space="preserve"> sophisticatedly describes her delicacies and appeals visually.</w:t>
      </w:r>
      <w:r w:rsidR="00AA6A9D" w:rsidRPr="00B70B10">
        <w:rPr>
          <w:rFonts w:ascii="Cambria" w:hAnsi="Cambria" w:cs="Calibri"/>
        </w:rPr>
        <w:t xml:space="preserve"> This technique is aimed to </w:t>
      </w:r>
      <w:r w:rsidR="00FC1847">
        <w:rPr>
          <w:rFonts w:ascii="Cambria" w:hAnsi="Cambria" w:cs="Calibri"/>
        </w:rPr>
        <w:t>attract</w:t>
      </w:r>
      <w:r w:rsidR="00AA6A9D" w:rsidRPr="00B70B10">
        <w:rPr>
          <w:rFonts w:ascii="Cambria" w:hAnsi="Cambria" w:cs="Calibri"/>
        </w:rPr>
        <w:t xml:space="preserve"> </w:t>
      </w:r>
      <w:r w:rsidR="00344528">
        <w:rPr>
          <w:rFonts w:ascii="Cambria" w:hAnsi="Cambria" w:cs="Calibri"/>
        </w:rPr>
        <w:t>middle-aged</w:t>
      </w:r>
      <w:r w:rsidR="00AA6A9D" w:rsidRPr="00B70B10">
        <w:rPr>
          <w:rFonts w:ascii="Cambria" w:hAnsi="Cambria" w:cs="Calibri"/>
        </w:rPr>
        <w:t xml:space="preserve"> audience with a refined taste as they are </w:t>
      </w:r>
      <w:r w:rsidR="00AA6A9D">
        <w:rPr>
          <w:rFonts w:ascii="Cambria" w:hAnsi="Cambria" w:cs="Calibri"/>
        </w:rPr>
        <w:t>accustomed</w:t>
      </w:r>
      <w:r w:rsidR="00AA6A9D" w:rsidRPr="00B70B10">
        <w:rPr>
          <w:rFonts w:ascii="Cambria" w:hAnsi="Cambria" w:cs="Calibri"/>
        </w:rPr>
        <w:t xml:space="preserve"> to complex grammatical constructions and proper vocabulary.</w:t>
      </w:r>
      <w:r w:rsidR="00A33699">
        <w:rPr>
          <w:rFonts w:ascii="Cambria" w:hAnsi="Cambria" w:cs="Calibri"/>
        </w:rPr>
        <w:t xml:space="preserve"> </w:t>
      </w:r>
      <w:r w:rsidR="00AA6A9D" w:rsidRPr="00B70B10">
        <w:rPr>
          <w:rFonts w:ascii="Cambria" w:hAnsi="Cambria" w:cs="Calibri"/>
        </w:rPr>
        <w:t xml:space="preserve">Lastly, Lawson’s movements and cooking techniques </w:t>
      </w:r>
      <w:r w:rsidR="00AA6A9D">
        <w:rPr>
          <w:rFonts w:ascii="Cambria" w:hAnsi="Cambria" w:cs="Calibri"/>
        </w:rPr>
        <w:t>are</w:t>
      </w:r>
      <w:r w:rsidR="00AA6A9D" w:rsidRPr="00B70B10">
        <w:rPr>
          <w:rFonts w:ascii="Cambria" w:hAnsi="Cambria" w:cs="Calibri"/>
        </w:rPr>
        <w:t xml:space="preserve"> also more feminine and delicate, which </w:t>
      </w:r>
      <w:r w:rsidR="00B61543">
        <w:rPr>
          <w:rFonts w:ascii="Cambria" w:hAnsi="Cambria" w:cs="Calibri"/>
        </w:rPr>
        <w:t>distinctively differs from</w:t>
      </w:r>
      <w:r w:rsidR="00AA6A9D" w:rsidRPr="00B70B10">
        <w:rPr>
          <w:rFonts w:ascii="Cambria" w:hAnsi="Cambria" w:cs="Calibri"/>
        </w:rPr>
        <w:t xml:space="preserve"> Oliver’s masculine, unadorned style. For example, she uses a lot more kitchen utensils when working with raw ingredients, so she doesn’t ge</w:t>
      </w:r>
      <w:r w:rsidR="00AA6A9D">
        <w:rPr>
          <w:rFonts w:ascii="Cambria" w:hAnsi="Cambria" w:cs="Calibri"/>
        </w:rPr>
        <w:t xml:space="preserve">t </w:t>
      </w:r>
      <w:r w:rsidR="002F1ADE">
        <w:rPr>
          <w:rFonts w:ascii="Cambria" w:hAnsi="Cambria" w:cs="Calibri"/>
        </w:rPr>
        <w:t>them</w:t>
      </w:r>
      <w:r w:rsidR="00AA6A9D" w:rsidRPr="00B70B10">
        <w:rPr>
          <w:rFonts w:ascii="Cambria" w:hAnsi="Cambria" w:cs="Calibri"/>
        </w:rPr>
        <w:t xml:space="preserve"> all over her hands</w:t>
      </w:r>
      <w:r w:rsidR="00AA6A9D">
        <w:rPr>
          <w:rFonts w:ascii="Cambria" w:hAnsi="Cambria" w:cs="Calibri"/>
        </w:rPr>
        <w:t>, whereas</w:t>
      </w:r>
      <w:r w:rsidR="00AA6A9D" w:rsidRPr="00B70B10">
        <w:rPr>
          <w:rFonts w:ascii="Cambria" w:hAnsi="Cambria" w:cs="Calibri"/>
        </w:rPr>
        <w:t xml:space="preserve"> Oliver </w:t>
      </w:r>
      <w:r w:rsidR="00AA6A9D">
        <w:rPr>
          <w:rFonts w:ascii="Cambria" w:hAnsi="Cambria" w:cs="Calibri"/>
        </w:rPr>
        <w:t>effortlessly</w:t>
      </w:r>
      <w:r w:rsidR="00AA6A9D" w:rsidRPr="00B70B10">
        <w:rPr>
          <w:rFonts w:ascii="Cambria" w:hAnsi="Cambria" w:cs="Calibri"/>
        </w:rPr>
        <w:t xml:space="preserve"> grab</w:t>
      </w:r>
      <w:r w:rsidR="00AA6A9D">
        <w:rPr>
          <w:rFonts w:ascii="Cambria" w:hAnsi="Cambria" w:cs="Calibri"/>
        </w:rPr>
        <w:t>s</w:t>
      </w:r>
      <w:r w:rsidR="00AA6A9D" w:rsidRPr="00B70B10">
        <w:rPr>
          <w:rFonts w:ascii="Cambria" w:hAnsi="Cambria" w:cs="Calibri"/>
        </w:rPr>
        <w:t xml:space="preserve"> a hot pan with a towel and flip</w:t>
      </w:r>
      <w:r w:rsidR="00AA6A9D">
        <w:rPr>
          <w:rFonts w:ascii="Cambria" w:hAnsi="Cambria" w:cs="Calibri"/>
        </w:rPr>
        <w:t>s</w:t>
      </w:r>
      <w:r w:rsidR="00AA6A9D" w:rsidRPr="00B70B10">
        <w:rPr>
          <w:rFonts w:ascii="Cambria" w:hAnsi="Cambria" w:cs="Calibri"/>
        </w:rPr>
        <w:t xml:space="preserve"> the food in it like a chef</w:t>
      </w:r>
      <w:r w:rsidR="00AA6A9D">
        <w:rPr>
          <w:rFonts w:ascii="Cambria" w:hAnsi="Cambria" w:cs="Calibri"/>
        </w:rPr>
        <w:t xml:space="preserve">. </w:t>
      </w:r>
      <w:r w:rsidR="00AA6A9D">
        <w:rPr>
          <w:rFonts w:ascii="Cambria" w:hAnsi="Cambria" w:cs="Calibri"/>
        </w:rPr>
        <w:lastRenderedPageBreak/>
        <w:t>(fig.1)</w:t>
      </w:r>
      <w:r w:rsidR="00AA6A9D" w:rsidRPr="00B70B10">
        <w:rPr>
          <w:rFonts w:ascii="Cambria" w:hAnsi="Cambria" w:cs="Calibri"/>
        </w:rPr>
        <w:t xml:space="preserve"> In summary, Lawson’s cooking techniques appeal to more refined female audience as men may not find her cooking techniques as </w:t>
      </w:r>
      <w:r w:rsidR="00AA6A9D">
        <w:rPr>
          <w:rFonts w:ascii="Cambria" w:hAnsi="Cambria" w:cs="Calibri"/>
        </w:rPr>
        <w:t>approachable.</w:t>
      </w:r>
      <w:r w:rsidR="00AA6A9D" w:rsidRPr="00B70B10">
        <w:rPr>
          <w:rFonts w:ascii="Cambria" w:hAnsi="Cambria" w:cs="Calibri"/>
        </w:rPr>
        <w:t xml:space="preserve"> In contrast, although Oliver’s techniques aren’t</w:t>
      </w:r>
      <w:r w:rsidR="00AA6A9D">
        <w:rPr>
          <w:rFonts w:ascii="Cambria" w:hAnsi="Cambria" w:cs="Calibri"/>
        </w:rPr>
        <w:t xml:space="preserve"> as safe, they break</w:t>
      </w:r>
      <w:r w:rsidR="00AA6A9D" w:rsidRPr="00B70B10">
        <w:rPr>
          <w:rFonts w:ascii="Cambria" w:hAnsi="Cambria" w:cs="Calibri"/>
        </w:rPr>
        <w:t xml:space="preserve"> the stereotype that many men hold – that cooking is a boring, tiring chore. </w:t>
      </w:r>
      <w:r w:rsidR="00AA6A9D">
        <w:rPr>
          <w:rFonts w:ascii="Cambria" w:hAnsi="Cambria" w:cs="Calibri"/>
        </w:rPr>
        <w:t>A</w:t>
      </w:r>
      <w:r w:rsidR="00AA6A9D" w:rsidRPr="00B70B10">
        <w:rPr>
          <w:rFonts w:ascii="Cambria" w:hAnsi="Cambria" w:cs="Calibri"/>
        </w:rPr>
        <w:t xml:space="preserve">fter watching </w:t>
      </w:r>
      <w:r w:rsidR="00AA6A9D" w:rsidRPr="00B70B10">
        <w:rPr>
          <w:rFonts w:ascii="Cambria" w:hAnsi="Cambria" w:cs="Calibri"/>
          <w:i/>
          <w:iCs/>
        </w:rPr>
        <w:t>Jamie Cooks Italy</w:t>
      </w:r>
      <w:r w:rsidR="00AA6A9D" w:rsidRPr="00B70B10">
        <w:rPr>
          <w:rFonts w:ascii="Cambria" w:hAnsi="Cambria" w:cs="Calibri"/>
        </w:rPr>
        <w:t xml:space="preserve">¸ many </w:t>
      </w:r>
      <w:r w:rsidR="00AA6A9D">
        <w:rPr>
          <w:rFonts w:ascii="Cambria" w:hAnsi="Cambria" w:cs="Calibri"/>
        </w:rPr>
        <w:t xml:space="preserve">men </w:t>
      </w:r>
      <w:r w:rsidR="00AA6A9D" w:rsidRPr="00B70B10">
        <w:rPr>
          <w:rFonts w:ascii="Cambria" w:hAnsi="Cambria" w:cs="Calibri"/>
        </w:rPr>
        <w:t xml:space="preserve">may find Oliver’s style </w:t>
      </w:r>
      <w:r w:rsidR="00B61543">
        <w:rPr>
          <w:rFonts w:ascii="Cambria" w:hAnsi="Cambria" w:cs="Calibri"/>
        </w:rPr>
        <w:t>captivating</w:t>
      </w:r>
      <w:r w:rsidR="00AA6A9D" w:rsidRPr="00B70B10">
        <w:rPr>
          <w:rFonts w:ascii="Cambria" w:hAnsi="Cambria" w:cs="Calibri"/>
        </w:rPr>
        <w:t xml:space="preserve"> and may even aspire tha</w:t>
      </w:r>
      <w:r w:rsidR="00AA6A9D">
        <w:rPr>
          <w:rFonts w:ascii="Cambria" w:hAnsi="Cambria" w:cs="Calibri"/>
        </w:rPr>
        <w:t>t</w:t>
      </w:r>
      <w:r w:rsidR="00AA6A9D" w:rsidRPr="00B70B10">
        <w:rPr>
          <w:rFonts w:ascii="Cambria" w:hAnsi="Cambria" w:cs="Calibri"/>
        </w:rPr>
        <w:t xml:space="preserve"> they too could have Oliver’s talents at cooking. In this respect, Oliver’s character is more effective at a</w:t>
      </w:r>
      <w:r w:rsidR="00AA6A9D">
        <w:rPr>
          <w:rFonts w:ascii="Cambria" w:hAnsi="Cambria" w:cs="Calibri"/>
        </w:rPr>
        <w:t>ppealing to</w:t>
      </w:r>
      <w:r w:rsidR="006212E3">
        <w:rPr>
          <w:rFonts w:ascii="Cambria" w:hAnsi="Cambria" w:cs="Calibri"/>
        </w:rPr>
        <w:t xml:space="preserve"> his</w:t>
      </w:r>
      <w:r w:rsidR="00AA6A9D" w:rsidRPr="00B70B10">
        <w:rPr>
          <w:rFonts w:ascii="Cambria" w:hAnsi="Cambria" w:cs="Calibri"/>
        </w:rPr>
        <w:t xml:space="preserve"> </w:t>
      </w:r>
      <w:r w:rsidR="00FC1847">
        <w:rPr>
          <w:rFonts w:ascii="Cambria" w:hAnsi="Cambria" w:cs="Calibri"/>
        </w:rPr>
        <w:t>relaxed, multi-aged audience as they can better accept his casual style.</w:t>
      </w:r>
    </w:p>
    <w:p w14:paraId="36FBE9DE" w14:textId="60231776" w:rsidR="00AA6A9D" w:rsidRPr="00B70B10" w:rsidRDefault="00AA6A9D" w:rsidP="00C9301F">
      <w:pPr>
        <w:spacing w:line="240" w:lineRule="auto"/>
        <w:rPr>
          <w:rFonts w:ascii="Cambria" w:hAnsi="Cambria" w:cs="Calibri"/>
        </w:rPr>
      </w:pPr>
      <w:r w:rsidRPr="00B70B10">
        <w:rPr>
          <w:noProof/>
        </w:rPr>
        <w:drawing>
          <wp:anchor distT="0" distB="0" distL="114300" distR="114300" simplePos="0" relativeHeight="251659264" behindDoc="0" locked="0" layoutInCell="1" allowOverlap="1" wp14:anchorId="0D7202BA" wp14:editId="54EB4F3B">
            <wp:simplePos x="0" y="0"/>
            <wp:positionH relativeFrom="margin">
              <wp:align>right</wp:align>
            </wp:positionH>
            <wp:positionV relativeFrom="paragraph">
              <wp:posOffset>567966</wp:posOffset>
            </wp:positionV>
            <wp:extent cx="2586355" cy="1439545"/>
            <wp:effectExtent l="0" t="0" r="444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35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B10">
        <w:rPr>
          <w:noProof/>
        </w:rPr>
        <w:drawing>
          <wp:anchor distT="0" distB="0" distL="114300" distR="114300" simplePos="0" relativeHeight="251660288" behindDoc="0" locked="0" layoutInCell="1" allowOverlap="1" wp14:anchorId="33411E48" wp14:editId="3589D441">
            <wp:simplePos x="0" y="0"/>
            <wp:positionH relativeFrom="margin">
              <wp:posOffset>3142615</wp:posOffset>
            </wp:positionH>
            <wp:positionV relativeFrom="paragraph">
              <wp:posOffset>2404110</wp:posOffset>
            </wp:positionV>
            <wp:extent cx="2586355" cy="1439545"/>
            <wp:effectExtent l="0" t="0" r="4445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"/>
                    <a:stretch/>
                  </pic:blipFill>
                  <pic:spPr bwMode="auto">
                    <a:xfrm>
                      <a:off x="0" y="0"/>
                      <a:ext cx="2586355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08DCCA" wp14:editId="195D35F7">
                <wp:simplePos x="0" y="0"/>
                <wp:positionH relativeFrom="column">
                  <wp:posOffset>3134995</wp:posOffset>
                </wp:positionH>
                <wp:positionV relativeFrom="paragraph">
                  <wp:posOffset>3903345</wp:posOffset>
                </wp:positionV>
                <wp:extent cx="2596515" cy="63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5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FEE825" w14:textId="77777777" w:rsidR="00AA6A9D" w:rsidRDefault="00AA6A9D" w:rsidP="00AA6A9D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Figure 3: Shot in Nigellissima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8DCCA" id="Text Box 6" o:spid="_x0000_s1027" type="#_x0000_t202" style="position:absolute;margin-left:246.85pt;margin-top:307.35pt;width:204.45pt;height: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8ohLQIAAGQEAAAOAAAAZHJzL2Uyb0RvYy54bWysVMGO2jAQvVfqP1i+lwAVqI0IK8qKqhLa&#10;XQmqPRvHIZYcjzs2JPTrO3YIu932VPXijGfGY7/3ZrK46xrDzgq9BlvwyWjMmbISSm2PBf++33z4&#10;xJkPwpbCgFUFvyjP75bv3y1al6sp1GBKhYyKWJ+3ruB1CC7PMi9r1Qg/AqcsBSvARgTa4jErUbRU&#10;vTHZdDyeZy1g6RCk8p68932QL1P9qlIyPFaVV4GZgtPbQloxrYe4ZsuFyI8oXK3l9RniH17RCG3p&#10;0lupexEEO6H+o1SjJYKHKowkNBlUlZYqYSA0k/EbNLtaOJWwEDne3Wjy/6+sfDg/IdNlweecWdGQ&#10;RHvVBfYFOjaP7LTO55S0c5QWOnKTyoPfkzOC7ips4pfgMIoTz5cbt7GYJOd09nk+m8w4kxSbf5zF&#10;GtnLUYc+fFXQsGgUHEm4xKc4b33oU4eUeJMHo8uNNiZuYmBtkJ0FidzWOqhr8d+yjI25FuKpvmD0&#10;ZBFfjyNaoTt0iY0bxgOUF4KO0LeOd3Kj6b6t8OFJIPUKoaX+D4+0VAbagsPV4qwG/Pk3f8wnCSnK&#10;WUu9V3D/4yRQcWa+WRI3Nupg4GAcBsOemjUQ0glNlpPJpAMYzGBWCM0zjcUq3kIhYSXdVfAwmOvQ&#10;TwCNlVSrVUqidnQibO3OyVh64HXfPQt0V1UCifkAQ1eK/I04fW6Sx61OgZhOykVeexavdFMrJ+2v&#10;Yxdn5fU+Zb38HJa/AAAA//8DAFBLAwQUAAYACAAAACEAkfvrkeEAAAALAQAADwAAAGRycy9kb3du&#10;cmV2LnhtbEyPPU/DMBCGdyT+g3VILKh12kahDXGqqoIBlorQpZsbu3EgPke204Z/z9EFtvt49N5z&#10;xXq0HTtrH1qHAmbTBJjG2qkWGwH7j5fJEliIEpXsHGoB3zrAury9KWSu3AXf9bmKDaMQDLkUYGLs&#10;c85DbbSVYep6jbQ7OW9lpNY3XHl5oXDb8XmSZNzKFumCkb3eGl1/VYMVsEsPO/MwnJ7fNunCv+6H&#10;bfbZVELc342bJ2BRj/EPhl99UoeSnI5uQBVYJyBdLR4JFZDNUiqIWCXzDNjxOlkCLwv+/4fyBwAA&#10;//8DAFBLAQItABQABgAIAAAAIQC2gziS/gAAAOEBAAATAAAAAAAAAAAAAAAAAAAAAABbQ29udGVu&#10;dF9UeXBlc10ueG1sUEsBAi0AFAAGAAgAAAAhADj9If/WAAAAlAEAAAsAAAAAAAAAAAAAAAAALwEA&#10;AF9yZWxzLy5yZWxzUEsBAi0AFAAGAAgAAAAhAGtfyiEtAgAAZAQAAA4AAAAAAAAAAAAAAAAALgIA&#10;AGRycy9lMm9Eb2MueG1sUEsBAi0AFAAGAAgAAAAhAJH765HhAAAACwEAAA8AAAAAAAAAAAAAAAAA&#10;hwQAAGRycy9kb3ducmV2LnhtbFBLBQYAAAAABAAEAPMAAACVBQAAAAA=&#10;" stroked="f">
                <v:textbox style="mso-fit-shape-to-text:t" inset="0,0,0,0">
                  <w:txbxContent>
                    <w:p w14:paraId="23FEE825" w14:textId="77777777" w:rsidR="00AA6A9D" w:rsidRDefault="00AA6A9D" w:rsidP="00AA6A9D">
                      <w:pPr>
                        <w:pStyle w:val="Caption"/>
                        <w:rPr>
                          <w:noProof/>
                        </w:rPr>
                      </w:pPr>
                      <w:r>
                        <w:t>Figure 3: Shot in Nigellissima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67956" wp14:editId="77FCA831">
                <wp:simplePos x="0" y="0"/>
                <wp:positionH relativeFrom="column">
                  <wp:posOffset>3140710</wp:posOffset>
                </wp:positionH>
                <wp:positionV relativeFrom="paragraph">
                  <wp:posOffset>2088515</wp:posOffset>
                </wp:positionV>
                <wp:extent cx="2586355" cy="63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3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1C942F" w14:textId="77777777" w:rsidR="00AA6A9D" w:rsidRDefault="00AA6A9D" w:rsidP="00AA6A9D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Figure 2: Shot in Jamie Cooks Italy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367956" id="Text Box 5" o:spid="_x0000_s1028" type="#_x0000_t202" style="position:absolute;margin-left:247.3pt;margin-top:164.45pt;width:203.65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3VSLAIAAGQEAAAOAAAAZHJzL2Uyb0RvYy54bWysVMFu2zAMvQ/YPwi6L04ypCiMOEWWIsOA&#10;oC3QFD0rshwbkESNUmJnXz9KttOt22nYRaFIivR7j8zyrjOanRX6BmzBZ5MpZ8pKKBt7LPjLfvvp&#10;ljMfhC2FBqsKflGe360+fli2LldzqEGXChkVsT5vXcHrEFyeZV7Wygg/AacsBStAIwJd8ZiVKFqq&#10;bnQ2n05vshawdAhSeU/e+z7IV6l+VSkZHqvKq8B0wenbQjoxnYd4ZqulyI8oXN3I4TPEP3yFEY2l&#10;ptdS9yIIdsLmj1KmkQgeqjCRYDKoqkaqhIHQzKbv0DzXwqmEhcjx7kqT/39l5cP5CVlTFnzBmRWG&#10;JNqrLrAv0LFFZKd1PqekZ0dpoSM3qTz6PTkj6K5CE38JDqM48Xy5chuLSXLOF7c3nxfURFKMrFgj&#10;e3vq0IevCgyLRsGRhEt8ivPOhz51TImdPOim3DZax0sMbDSysyCR27oJaij+W5a2MddCfNUXjJ4s&#10;4utxRCt0hy6xMR8xHqC8EHSEfnS8k9uG+u2ED08CaVYILc1/eKSj0tAWHAaLsxrwx9/8MZ8kpChn&#10;Lc1ewf33k0DFmf5mSdw4qKOBo3EYDXsyGyCkM9osJ5NJDzDo0awQzCutxTp2oZCwknoVPIzmJvQb&#10;QGsl1XqdkmgcnQg7++xkLD3yuu9eBbpBlUBiPsA4lSJ/J06fm+Rx61MgppNykdeexYFuGuWk/bB2&#10;cVd+vaestz+H1U8AAAD//wMAUEsDBBQABgAIAAAAIQCkUR4g4QAAAAsBAAAPAAAAZHJzL2Rvd25y&#10;ZXYueG1sTI89T8MwEIb3SvwH65BYKmq3jaImxKmqCgZYKkIXNje+xoH4HMVOG/497gTbfTx677li&#10;O9mOXXDwrSMJy4UAhlQ73VIj4fjx8rgB5oMirTpHKOEHPWzLu1mhcu2u9I6XKjQshpDPlQQTQp9z&#10;7muDVvmF65Hi7uwGq0Jsh4brQV1juO34SoiUW9VSvGBUj3uD9Xc1WgmH5PNg5uP5+W2XrIfX47hP&#10;v5pKyof7afcELOAU/mC46Ud1KKPTyY2kPeskJFmSRlTCerXJgEUiE8tYnG6TTAAvC/7/h/IXAAD/&#10;/wMAUEsBAi0AFAAGAAgAAAAhALaDOJL+AAAA4QEAABMAAAAAAAAAAAAAAAAAAAAAAFtDb250ZW50&#10;X1R5cGVzXS54bWxQSwECLQAUAAYACAAAACEAOP0h/9YAAACUAQAACwAAAAAAAAAAAAAAAAAvAQAA&#10;X3JlbHMvLnJlbHNQSwECLQAUAAYACAAAACEAgc91UiwCAABkBAAADgAAAAAAAAAAAAAAAAAuAgAA&#10;ZHJzL2Uyb0RvYy54bWxQSwECLQAUAAYACAAAACEApFEeIOEAAAALAQAADwAAAAAAAAAAAAAAAACG&#10;BAAAZHJzL2Rvd25yZXYueG1sUEsFBgAAAAAEAAQA8wAAAJQFAAAAAA==&#10;" stroked="f">
                <v:textbox style="mso-fit-shape-to-text:t" inset="0,0,0,0">
                  <w:txbxContent>
                    <w:p w14:paraId="051C942F" w14:textId="77777777" w:rsidR="00AA6A9D" w:rsidRDefault="00AA6A9D" w:rsidP="00AA6A9D">
                      <w:pPr>
                        <w:pStyle w:val="Caption"/>
                        <w:rPr>
                          <w:noProof/>
                        </w:rPr>
                      </w:pPr>
                      <w:r>
                        <w:t>Figure 2: Shot in Jamie Cooks Italy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70B10">
        <w:rPr>
          <w:rFonts w:ascii="Cambria" w:hAnsi="Cambria" w:cs="Calibri"/>
        </w:rPr>
        <w:t>The varying shots used in both films help to meet the aesthetic understanding of their respective audiences.</w:t>
      </w:r>
      <w:r>
        <w:rPr>
          <w:rFonts w:ascii="Cambria" w:hAnsi="Cambria" w:cs="Calibri"/>
        </w:rPr>
        <w:t xml:space="preserve"> T</w:t>
      </w:r>
      <w:r w:rsidRPr="00B70B10">
        <w:rPr>
          <w:rFonts w:ascii="Cambria" w:hAnsi="Cambria" w:cs="Calibri"/>
        </w:rPr>
        <w:t xml:space="preserve">he natural, direct shots used in </w:t>
      </w:r>
      <w:r w:rsidRPr="00B70B10">
        <w:rPr>
          <w:rFonts w:ascii="Cambria" w:hAnsi="Cambria" w:cs="Calibri"/>
          <w:i/>
          <w:iCs/>
        </w:rPr>
        <w:t>Jamie Cooks Italy</w:t>
      </w:r>
      <w:r w:rsidRPr="00B70B10">
        <w:rPr>
          <w:rFonts w:ascii="Cambria" w:hAnsi="Cambria" w:cs="Calibri"/>
        </w:rPr>
        <w:t xml:space="preserve"> engage the audiences and make </w:t>
      </w:r>
      <w:r w:rsidRPr="00EE0293">
        <w:rPr>
          <w:rFonts w:ascii="Cambria" w:hAnsi="Cambria" w:cs="Calibri"/>
        </w:rPr>
        <w:t>them feel part</w:t>
      </w:r>
      <w:r w:rsidRPr="00B70B10">
        <w:rPr>
          <w:rFonts w:ascii="Cambria" w:hAnsi="Cambria" w:cs="Calibri"/>
        </w:rPr>
        <w:t xml:space="preserve"> of the scene. At most times, the camera captures Oliver from waist up with a medium shot at just a comfortable distance away</w:t>
      </w:r>
      <w:r>
        <w:rPr>
          <w:rFonts w:ascii="Cambria" w:hAnsi="Cambria" w:cs="Calibri"/>
        </w:rPr>
        <w:t>, simulating how people see each other in casual daily conversations. (fig.2)</w:t>
      </w:r>
      <w:r w:rsidRPr="00B70B10">
        <w:rPr>
          <w:rFonts w:ascii="Cambria" w:hAnsi="Cambria" w:cs="Calibri"/>
        </w:rPr>
        <w:t xml:space="preserve"> </w:t>
      </w:r>
      <w:r w:rsidR="00A6636C">
        <w:rPr>
          <w:rFonts w:ascii="Cambria" w:hAnsi="Cambria" w:cs="Calibri"/>
        </w:rPr>
        <w:t xml:space="preserve">By positioning the audience openly close to his figure, Oliver evokes a natural tendency to embrace him as friend. </w:t>
      </w:r>
      <w:r w:rsidRPr="00B70B10">
        <w:rPr>
          <w:rFonts w:ascii="Cambria" w:hAnsi="Cambria" w:cs="Calibri"/>
        </w:rPr>
        <w:t xml:space="preserve">This shot aids in attracting the film’s </w:t>
      </w:r>
      <w:r>
        <w:rPr>
          <w:rFonts w:ascii="Cambria" w:hAnsi="Cambria" w:cs="Calibri"/>
        </w:rPr>
        <w:t>multi-aged, middle to lower class male and female audiences</w:t>
      </w:r>
      <w:r w:rsidR="008C5398" w:rsidRPr="006212E3">
        <w:rPr>
          <w:rFonts w:ascii="Cambria" w:hAnsi="Cambria" w:cs="Calibri"/>
        </w:rPr>
        <w:t xml:space="preserve">, who appreciate friendly, uncomplicated conversations over formal, sophisticated speech. </w:t>
      </w:r>
      <w:r w:rsidRPr="006212E3">
        <w:rPr>
          <w:rFonts w:ascii="Cambria" w:hAnsi="Cambria" w:cs="Calibri"/>
        </w:rPr>
        <w:t>On</w:t>
      </w:r>
      <w:r w:rsidRPr="00B70B10">
        <w:rPr>
          <w:rFonts w:ascii="Cambria" w:hAnsi="Cambria" w:cs="Calibri"/>
        </w:rPr>
        <w:t xml:space="preserve"> the contrary, </w:t>
      </w:r>
      <w:r w:rsidRPr="00B70B10">
        <w:rPr>
          <w:rFonts w:ascii="Cambria" w:hAnsi="Cambria" w:cs="Calibri"/>
          <w:i/>
          <w:iCs/>
        </w:rPr>
        <w:t xml:space="preserve">Nigellissima </w:t>
      </w:r>
      <w:r w:rsidRPr="00B70B10">
        <w:rPr>
          <w:rFonts w:ascii="Cambria" w:hAnsi="Cambria" w:cs="Calibri"/>
        </w:rPr>
        <w:t xml:space="preserve">demonstrates an extensive use of shots when </w:t>
      </w:r>
      <w:r>
        <w:rPr>
          <w:rFonts w:ascii="Cambria" w:hAnsi="Cambria" w:cs="Calibri"/>
        </w:rPr>
        <w:t xml:space="preserve">filming </w:t>
      </w:r>
      <w:r w:rsidRPr="00B70B10">
        <w:rPr>
          <w:rFonts w:ascii="Cambria" w:hAnsi="Cambria" w:cs="Calibri"/>
        </w:rPr>
        <w:t>Lawson’</w:t>
      </w:r>
      <w:r>
        <w:rPr>
          <w:rFonts w:ascii="Cambria" w:hAnsi="Cambria" w:cs="Calibri"/>
        </w:rPr>
        <w:t>s</w:t>
      </w:r>
      <w:r w:rsidRPr="00B70B10">
        <w:rPr>
          <w:rFonts w:ascii="Cambria" w:hAnsi="Cambria" w:cs="Calibri"/>
        </w:rPr>
        <w:t xml:space="preserve"> figure. The camera tends to film </w:t>
      </w:r>
      <w:r w:rsidR="00F602F5">
        <w:rPr>
          <w:rFonts w:ascii="Cambria" w:hAnsi="Cambria" w:cs="Calibri"/>
        </w:rPr>
        <w:t>her</w:t>
      </w:r>
      <w:r w:rsidRPr="00B70B10">
        <w:rPr>
          <w:rFonts w:ascii="Cambria" w:hAnsi="Cambria" w:cs="Calibri"/>
        </w:rPr>
        <w:t xml:space="preserve"> from the side, capturing her beautiful posture and creating a layered shot structure, with </w:t>
      </w:r>
      <w:r w:rsidR="00F602F5">
        <w:rPr>
          <w:rFonts w:ascii="Cambria" w:hAnsi="Cambria" w:cs="Calibri"/>
        </w:rPr>
        <w:t>ornamental pot plants and</w:t>
      </w:r>
      <w:r w:rsidR="002C7147">
        <w:rPr>
          <w:rFonts w:ascii="Cambria" w:hAnsi="Cambria" w:cs="Calibri"/>
        </w:rPr>
        <w:t xml:space="preserve"> </w:t>
      </w:r>
      <w:r w:rsidR="00F602F5">
        <w:rPr>
          <w:rFonts w:ascii="Cambria" w:hAnsi="Cambria" w:cs="Calibri"/>
        </w:rPr>
        <w:t>ceramics</w:t>
      </w:r>
      <w:r w:rsidRPr="00B70B10">
        <w:rPr>
          <w:rFonts w:ascii="Cambria" w:hAnsi="Cambria" w:cs="Calibri"/>
        </w:rPr>
        <w:t xml:space="preserve"> </w:t>
      </w:r>
      <w:r w:rsidR="00F602F5">
        <w:rPr>
          <w:rFonts w:ascii="Cambria" w:hAnsi="Cambria" w:cs="Calibri"/>
        </w:rPr>
        <w:t>nearest</w:t>
      </w:r>
      <w:r w:rsidRPr="00B70B10">
        <w:rPr>
          <w:rFonts w:ascii="Cambria" w:hAnsi="Cambria" w:cs="Calibri"/>
        </w:rPr>
        <w:t xml:space="preserve"> to the audience, Lawson and the food in the middle, and a background </w:t>
      </w:r>
      <w:r w:rsidR="00F602F5">
        <w:rPr>
          <w:rFonts w:ascii="Cambria" w:hAnsi="Cambria" w:cs="Calibri"/>
        </w:rPr>
        <w:t>decorated</w:t>
      </w:r>
      <w:r w:rsidRPr="00B70B10">
        <w:rPr>
          <w:rFonts w:ascii="Cambria" w:hAnsi="Cambria" w:cs="Calibri"/>
        </w:rPr>
        <w:t xml:space="preserve"> with dazzling fairy lights that’s</w:t>
      </w:r>
      <w:r>
        <w:rPr>
          <w:rFonts w:ascii="Cambria" w:hAnsi="Cambria" w:cs="Calibri"/>
        </w:rPr>
        <w:t xml:space="preserve"> in soft</w:t>
      </w:r>
      <w:r w:rsidRPr="00B70B10">
        <w:rPr>
          <w:rFonts w:ascii="Cambria" w:hAnsi="Cambria" w:cs="Calibri"/>
        </w:rPr>
        <w:t xml:space="preserve"> focus, creating a beautiful depth of field</w:t>
      </w:r>
      <w:r>
        <w:rPr>
          <w:rFonts w:ascii="Cambria" w:hAnsi="Cambria" w:cs="Calibri"/>
        </w:rPr>
        <w:t>. (fig.3)</w:t>
      </w:r>
      <w:r w:rsidRPr="00B70B10">
        <w:rPr>
          <w:rFonts w:ascii="Cambria" w:hAnsi="Cambria" w:cs="Calibri"/>
        </w:rPr>
        <w:t xml:space="preserve"> Using these cinematic shots, </w:t>
      </w:r>
      <w:r w:rsidRPr="00EE0293">
        <w:rPr>
          <w:rFonts w:ascii="Cambria" w:hAnsi="Cambria" w:cs="Calibri"/>
        </w:rPr>
        <w:t>Lawson incorporates a lovely, cosy mood that attracts her middle-aged, refined female audience, whose aesthetic ideal</w:t>
      </w:r>
      <w:r w:rsidR="00F602F5" w:rsidRPr="00EE0293">
        <w:rPr>
          <w:rFonts w:ascii="Cambria" w:hAnsi="Cambria" w:cs="Calibri"/>
        </w:rPr>
        <w:t>s</w:t>
      </w:r>
      <w:r w:rsidRPr="00EE0293">
        <w:rPr>
          <w:rFonts w:ascii="Cambria" w:hAnsi="Cambria" w:cs="Calibri"/>
        </w:rPr>
        <w:t xml:space="preserve"> tend to be more sophisticated</w:t>
      </w:r>
      <w:r w:rsidR="00F602F5" w:rsidRPr="00EE0293">
        <w:rPr>
          <w:rFonts w:ascii="Cambria" w:hAnsi="Cambria" w:cs="Calibri"/>
        </w:rPr>
        <w:t>, classy</w:t>
      </w:r>
      <w:r w:rsidRPr="00EE0293">
        <w:rPr>
          <w:rFonts w:ascii="Cambria" w:hAnsi="Cambria" w:cs="Calibri"/>
        </w:rPr>
        <w:t xml:space="preserve"> and delicate</w:t>
      </w:r>
      <w:r w:rsidRPr="00B70B10">
        <w:rPr>
          <w:rFonts w:ascii="Cambria" w:hAnsi="Cambria" w:cs="Calibri"/>
        </w:rPr>
        <w:t xml:space="preserve">. In conclusion, both Lawson and Oliver utilize varying film shots to appeal to their audiences. However, Lawson </w:t>
      </w:r>
      <w:r>
        <w:rPr>
          <w:rFonts w:ascii="Cambria" w:hAnsi="Cambria" w:cs="Calibri"/>
        </w:rPr>
        <w:t>is better able</w:t>
      </w:r>
      <w:r w:rsidRPr="00B70B10">
        <w:rPr>
          <w:rFonts w:ascii="Cambria" w:hAnsi="Cambria" w:cs="Calibri"/>
        </w:rPr>
        <w:t xml:space="preserve">, through using complex film techniques to </w:t>
      </w:r>
      <w:r>
        <w:rPr>
          <w:rFonts w:ascii="Cambria" w:hAnsi="Cambria" w:cs="Calibri"/>
        </w:rPr>
        <w:t xml:space="preserve">persuade her refined, educated female </w:t>
      </w:r>
      <w:r w:rsidRPr="00B70B10">
        <w:rPr>
          <w:rFonts w:ascii="Cambria" w:hAnsi="Cambria" w:cs="Calibri"/>
        </w:rPr>
        <w:t>audience that cooking is a stylish activity that spreads joy</w:t>
      </w:r>
      <w:r>
        <w:rPr>
          <w:rFonts w:ascii="Cambria" w:hAnsi="Cambria" w:cs="Calibri"/>
        </w:rPr>
        <w:t xml:space="preserve"> and comfort</w:t>
      </w:r>
      <w:r w:rsidRPr="00B70B10">
        <w:rPr>
          <w:rFonts w:ascii="Cambria" w:hAnsi="Cambria" w:cs="Calibri"/>
        </w:rPr>
        <w:t xml:space="preserve"> to other people.</w:t>
      </w:r>
      <w:r w:rsidRPr="00B70B10">
        <w:rPr>
          <w:noProof/>
        </w:rPr>
        <w:t xml:space="preserve"> </w:t>
      </w:r>
    </w:p>
    <w:p w14:paraId="5D70C28E" w14:textId="3AFBF99A" w:rsidR="00AA6A9D" w:rsidRDefault="00AA6A9D" w:rsidP="00C9301F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Nigella Lawson, in satisfying the aesthetic ideals and the romantic aspirations of her middle-aged, sophisticated, mainly female viewers, is quite effective at attracting and influencing her audience. </w:t>
      </w:r>
      <w:r w:rsidR="00FD3C20">
        <w:rPr>
          <w:rFonts w:ascii="Cambria" w:hAnsi="Cambria"/>
        </w:rPr>
        <w:t>Likewise</w:t>
      </w:r>
      <w:r>
        <w:rPr>
          <w:rFonts w:ascii="Cambria" w:hAnsi="Cambria"/>
        </w:rPr>
        <w:t xml:space="preserve">, </w:t>
      </w:r>
      <w:r w:rsidR="008A12DA">
        <w:rPr>
          <w:rFonts w:ascii="Cambria" w:hAnsi="Cambria"/>
        </w:rPr>
        <w:t>Oliver</w:t>
      </w:r>
      <w:r>
        <w:rPr>
          <w:rFonts w:ascii="Cambria" w:hAnsi="Cambria"/>
        </w:rPr>
        <w:t xml:space="preserve"> is effective at fulfilling his purpose of making cooking more approachable to the middle to lower class British public, who is in general, more casual in outlook. Through his </w:t>
      </w:r>
      <w:r w:rsidR="008A12DA">
        <w:rPr>
          <w:rFonts w:ascii="Cambria" w:hAnsi="Cambria"/>
        </w:rPr>
        <w:t>relaxed, free</w:t>
      </w:r>
      <w:r>
        <w:rPr>
          <w:rFonts w:ascii="Cambria" w:hAnsi="Cambria"/>
        </w:rPr>
        <w:t xml:space="preserve"> character and </w:t>
      </w:r>
      <w:r w:rsidR="008A12DA">
        <w:rPr>
          <w:rFonts w:ascii="Cambria" w:hAnsi="Cambria"/>
        </w:rPr>
        <w:t>captivating</w:t>
      </w:r>
      <w:r>
        <w:rPr>
          <w:rFonts w:ascii="Cambria" w:hAnsi="Cambria"/>
        </w:rPr>
        <w:t xml:space="preserve"> cooking style, Oliver’s audience understands that cooking can be effortlessly done anywhere and anytime, using natural ingredients and minimal resources. </w:t>
      </w:r>
      <w:r w:rsidR="00EE0293">
        <w:rPr>
          <w:rFonts w:ascii="Cambria" w:hAnsi="Cambria"/>
        </w:rPr>
        <w:t>I</w:t>
      </w:r>
      <w:r w:rsidRPr="00EE0293">
        <w:rPr>
          <w:rFonts w:ascii="Cambria" w:hAnsi="Cambria"/>
        </w:rPr>
        <w:t>n conclusion, both films have successfully conveyed their purposes</w:t>
      </w:r>
      <w:r w:rsidR="00EE0293">
        <w:rPr>
          <w:rFonts w:ascii="Cambria" w:hAnsi="Cambria"/>
        </w:rPr>
        <w:t xml:space="preserve"> and attracted audiences</w:t>
      </w:r>
      <w:r w:rsidRPr="00EE0293">
        <w:rPr>
          <w:rFonts w:ascii="Cambria" w:hAnsi="Cambria"/>
        </w:rPr>
        <w:t>, via utilizing language, stylistic features, and form</w:t>
      </w:r>
      <w:r w:rsidR="00EE0293">
        <w:rPr>
          <w:rFonts w:ascii="Cambria" w:hAnsi="Cambria"/>
        </w:rPr>
        <w:t>.</w:t>
      </w:r>
    </w:p>
    <w:p w14:paraId="6FA351EC" w14:textId="77777777" w:rsidR="00C95F9A" w:rsidRPr="009D782A" w:rsidRDefault="00C95F9A" w:rsidP="00C9301F">
      <w:pPr>
        <w:spacing w:line="240" w:lineRule="auto"/>
        <w:rPr>
          <w:rFonts w:ascii="Cambria" w:hAnsi="Cambria"/>
        </w:rPr>
      </w:pPr>
    </w:p>
    <w:p w14:paraId="04921056" w14:textId="32A69056" w:rsidR="00C95F9A" w:rsidRPr="009D782A" w:rsidRDefault="00C95F9A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1097 words</w:t>
      </w:r>
    </w:p>
    <w:sectPr w:rsidR="00C95F9A" w:rsidRPr="009D782A" w:rsidSect="00C9301F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1897E" w14:textId="77777777" w:rsidR="00332ADB" w:rsidRDefault="00332ADB" w:rsidP="00C64941">
      <w:pPr>
        <w:spacing w:after="0" w:line="240" w:lineRule="auto"/>
      </w:pPr>
      <w:r>
        <w:separator/>
      </w:r>
    </w:p>
  </w:endnote>
  <w:endnote w:type="continuationSeparator" w:id="0">
    <w:p w14:paraId="0CDE649C" w14:textId="77777777" w:rsidR="00332ADB" w:rsidRDefault="00332ADB" w:rsidP="00C6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2961A" w14:textId="77777777" w:rsidR="00332ADB" w:rsidRDefault="00332ADB" w:rsidP="00C64941">
      <w:pPr>
        <w:spacing w:after="0" w:line="240" w:lineRule="auto"/>
      </w:pPr>
      <w:r>
        <w:separator/>
      </w:r>
    </w:p>
  </w:footnote>
  <w:footnote w:type="continuationSeparator" w:id="0">
    <w:p w14:paraId="10D0DEC7" w14:textId="77777777" w:rsidR="00332ADB" w:rsidRDefault="00332ADB" w:rsidP="00C64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1D046" w14:textId="429CDB40" w:rsidR="00C64941" w:rsidRPr="007C30E1" w:rsidRDefault="00C64941" w:rsidP="00C64941">
    <w:pPr>
      <w:pStyle w:val="Header"/>
      <w:jc w:val="right"/>
      <w:rPr>
        <w:rFonts w:ascii="Cambria" w:hAnsi="Cambria"/>
      </w:rPr>
    </w:pPr>
    <w:r w:rsidRPr="007C30E1">
      <w:rPr>
        <w:rFonts w:ascii="Cambria" w:hAnsi="Cambria"/>
      </w:rPr>
      <w:t>Robert Xu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02FC6"/>
    <w:multiLevelType w:val="hybridMultilevel"/>
    <w:tmpl w:val="1FB60C3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MwMrMwNTY1NzIwMzRV0lEKTi0uzszPAykwrAUAB1PUjywAAAA="/>
  </w:docVars>
  <w:rsids>
    <w:rsidRoot w:val="008F038B"/>
    <w:rsid w:val="00010FE8"/>
    <w:rsid w:val="000264C2"/>
    <w:rsid w:val="00036C69"/>
    <w:rsid w:val="00042718"/>
    <w:rsid w:val="00086367"/>
    <w:rsid w:val="0009686C"/>
    <w:rsid w:val="000F610F"/>
    <w:rsid w:val="001029B0"/>
    <w:rsid w:val="00102FDA"/>
    <w:rsid w:val="00111F10"/>
    <w:rsid w:val="00114571"/>
    <w:rsid w:val="001200EE"/>
    <w:rsid w:val="00130C41"/>
    <w:rsid w:val="0015554D"/>
    <w:rsid w:val="00161CD3"/>
    <w:rsid w:val="0016235A"/>
    <w:rsid w:val="00177254"/>
    <w:rsid w:val="0017780F"/>
    <w:rsid w:val="001B0097"/>
    <w:rsid w:val="001B7FC2"/>
    <w:rsid w:val="001C1B5F"/>
    <w:rsid w:val="001D21DF"/>
    <w:rsid w:val="001D3C44"/>
    <w:rsid w:val="001E6151"/>
    <w:rsid w:val="001F70E8"/>
    <w:rsid w:val="0021131E"/>
    <w:rsid w:val="00215EAE"/>
    <w:rsid w:val="00227026"/>
    <w:rsid w:val="0024349B"/>
    <w:rsid w:val="00251DAB"/>
    <w:rsid w:val="00253F17"/>
    <w:rsid w:val="00292FDA"/>
    <w:rsid w:val="002A06E9"/>
    <w:rsid w:val="002A3065"/>
    <w:rsid w:val="002C7147"/>
    <w:rsid w:val="002F0845"/>
    <w:rsid w:val="002F1929"/>
    <w:rsid w:val="002F1ADE"/>
    <w:rsid w:val="003033AD"/>
    <w:rsid w:val="00332ADB"/>
    <w:rsid w:val="00344528"/>
    <w:rsid w:val="003456B2"/>
    <w:rsid w:val="003538A3"/>
    <w:rsid w:val="00362091"/>
    <w:rsid w:val="0037711E"/>
    <w:rsid w:val="00385F99"/>
    <w:rsid w:val="003A42E5"/>
    <w:rsid w:val="003C202B"/>
    <w:rsid w:val="003D6E1E"/>
    <w:rsid w:val="003E79AB"/>
    <w:rsid w:val="00407839"/>
    <w:rsid w:val="0043267D"/>
    <w:rsid w:val="004654F5"/>
    <w:rsid w:val="00484F7D"/>
    <w:rsid w:val="004A14BB"/>
    <w:rsid w:val="004C1AC7"/>
    <w:rsid w:val="004C3836"/>
    <w:rsid w:val="004C5315"/>
    <w:rsid w:val="004E04CC"/>
    <w:rsid w:val="004E0A35"/>
    <w:rsid w:val="004F139C"/>
    <w:rsid w:val="004F6C3C"/>
    <w:rsid w:val="00510278"/>
    <w:rsid w:val="00523676"/>
    <w:rsid w:val="00546718"/>
    <w:rsid w:val="00554982"/>
    <w:rsid w:val="0056134E"/>
    <w:rsid w:val="00562639"/>
    <w:rsid w:val="005754D4"/>
    <w:rsid w:val="00577FD8"/>
    <w:rsid w:val="00584BB6"/>
    <w:rsid w:val="00596EFF"/>
    <w:rsid w:val="005B330E"/>
    <w:rsid w:val="005B5B0A"/>
    <w:rsid w:val="005C6FEA"/>
    <w:rsid w:val="005D38A0"/>
    <w:rsid w:val="005F242E"/>
    <w:rsid w:val="006212E3"/>
    <w:rsid w:val="0062682D"/>
    <w:rsid w:val="00626836"/>
    <w:rsid w:val="0064504C"/>
    <w:rsid w:val="00661A00"/>
    <w:rsid w:val="00671DCB"/>
    <w:rsid w:val="00672635"/>
    <w:rsid w:val="00675872"/>
    <w:rsid w:val="00693435"/>
    <w:rsid w:val="006B604F"/>
    <w:rsid w:val="006B7925"/>
    <w:rsid w:val="006C451C"/>
    <w:rsid w:val="0070168A"/>
    <w:rsid w:val="007054C2"/>
    <w:rsid w:val="00720EF0"/>
    <w:rsid w:val="007329B7"/>
    <w:rsid w:val="00733FEC"/>
    <w:rsid w:val="007549FE"/>
    <w:rsid w:val="00794876"/>
    <w:rsid w:val="007C3076"/>
    <w:rsid w:val="007C30E1"/>
    <w:rsid w:val="007D4E52"/>
    <w:rsid w:val="007D777E"/>
    <w:rsid w:val="007E41EA"/>
    <w:rsid w:val="00800639"/>
    <w:rsid w:val="008106D7"/>
    <w:rsid w:val="00817BB4"/>
    <w:rsid w:val="00832114"/>
    <w:rsid w:val="0084278A"/>
    <w:rsid w:val="008614C5"/>
    <w:rsid w:val="0088007D"/>
    <w:rsid w:val="0088269C"/>
    <w:rsid w:val="008921B1"/>
    <w:rsid w:val="00895FDF"/>
    <w:rsid w:val="008973F0"/>
    <w:rsid w:val="008A12DA"/>
    <w:rsid w:val="008C1322"/>
    <w:rsid w:val="008C5398"/>
    <w:rsid w:val="008D007C"/>
    <w:rsid w:val="008D1CA7"/>
    <w:rsid w:val="008F038B"/>
    <w:rsid w:val="009165BF"/>
    <w:rsid w:val="00926715"/>
    <w:rsid w:val="00977319"/>
    <w:rsid w:val="00981DFD"/>
    <w:rsid w:val="00992A1F"/>
    <w:rsid w:val="009A1AE4"/>
    <w:rsid w:val="009D782A"/>
    <w:rsid w:val="009E12EA"/>
    <w:rsid w:val="009E1FCC"/>
    <w:rsid w:val="00A01C2D"/>
    <w:rsid w:val="00A21907"/>
    <w:rsid w:val="00A21A2B"/>
    <w:rsid w:val="00A33699"/>
    <w:rsid w:val="00A44609"/>
    <w:rsid w:val="00A46331"/>
    <w:rsid w:val="00A473B7"/>
    <w:rsid w:val="00A47E9E"/>
    <w:rsid w:val="00A6636C"/>
    <w:rsid w:val="00A74033"/>
    <w:rsid w:val="00AA6A9D"/>
    <w:rsid w:val="00AB3BA7"/>
    <w:rsid w:val="00B04625"/>
    <w:rsid w:val="00B14FB7"/>
    <w:rsid w:val="00B26862"/>
    <w:rsid w:val="00B317C7"/>
    <w:rsid w:val="00B36AD2"/>
    <w:rsid w:val="00B4215F"/>
    <w:rsid w:val="00B56551"/>
    <w:rsid w:val="00B61543"/>
    <w:rsid w:val="00B70B10"/>
    <w:rsid w:val="00B7171C"/>
    <w:rsid w:val="00B73ECB"/>
    <w:rsid w:val="00B94467"/>
    <w:rsid w:val="00BA76B2"/>
    <w:rsid w:val="00BB4791"/>
    <w:rsid w:val="00BB6993"/>
    <w:rsid w:val="00BE22A7"/>
    <w:rsid w:val="00BF6EEA"/>
    <w:rsid w:val="00BF700B"/>
    <w:rsid w:val="00C00CE2"/>
    <w:rsid w:val="00C15455"/>
    <w:rsid w:val="00C64941"/>
    <w:rsid w:val="00C9301F"/>
    <w:rsid w:val="00C95F9A"/>
    <w:rsid w:val="00C96853"/>
    <w:rsid w:val="00CA3810"/>
    <w:rsid w:val="00CB51FA"/>
    <w:rsid w:val="00CB742B"/>
    <w:rsid w:val="00CC4A93"/>
    <w:rsid w:val="00CD29C6"/>
    <w:rsid w:val="00CD601D"/>
    <w:rsid w:val="00CE4B13"/>
    <w:rsid w:val="00D0765B"/>
    <w:rsid w:val="00D30488"/>
    <w:rsid w:val="00D31117"/>
    <w:rsid w:val="00D550C1"/>
    <w:rsid w:val="00D61DCF"/>
    <w:rsid w:val="00D6423E"/>
    <w:rsid w:val="00D840AE"/>
    <w:rsid w:val="00DB31BD"/>
    <w:rsid w:val="00DB529E"/>
    <w:rsid w:val="00DB6B64"/>
    <w:rsid w:val="00DF79FA"/>
    <w:rsid w:val="00E21251"/>
    <w:rsid w:val="00E41250"/>
    <w:rsid w:val="00E42BA3"/>
    <w:rsid w:val="00E51837"/>
    <w:rsid w:val="00E76B87"/>
    <w:rsid w:val="00EC1C9C"/>
    <w:rsid w:val="00EE0293"/>
    <w:rsid w:val="00F03595"/>
    <w:rsid w:val="00F229B1"/>
    <w:rsid w:val="00F33B5B"/>
    <w:rsid w:val="00F454EC"/>
    <w:rsid w:val="00F602F5"/>
    <w:rsid w:val="00F61957"/>
    <w:rsid w:val="00F658F1"/>
    <w:rsid w:val="00FC1847"/>
    <w:rsid w:val="00FC3427"/>
    <w:rsid w:val="00FC3A42"/>
    <w:rsid w:val="00FD3C20"/>
    <w:rsid w:val="00FE2798"/>
    <w:rsid w:val="00FF4A0B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1CE24"/>
  <w15:chartTrackingRefBased/>
  <w15:docId w15:val="{6B7A75A5-A08F-40B0-97EE-DD5B1968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3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03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3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38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4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941"/>
  </w:style>
  <w:style w:type="paragraph" w:styleId="Footer">
    <w:name w:val="footer"/>
    <w:basedOn w:val="Normal"/>
    <w:link w:val="FooterChar"/>
    <w:uiPriority w:val="99"/>
    <w:unhideWhenUsed/>
    <w:rsid w:val="00C64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941"/>
  </w:style>
  <w:style w:type="paragraph" w:styleId="ListParagraph">
    <w:name w:val="List Paragraph"/>
    <w:basedOn w:val="Normal"/>
    <w:uiPriority w:val="34"/>
    <w:qFormat/>
    <w:rsid w:val="00800639"/>
    <w:pPr>
      <w:ind w:left="720"/>
      <w:contextualSpacing/>
    </w:pPr>
    <w:rPr>
      <w:rFonts w:eastAsiaTheme="minorHAnsi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B70B1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3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B493F-F429-4FBA-B68D-B258217E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2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Xu</dc:creator>
  <cp:keywords/>
  <dc:description/>
  <cp:lastModifiedBy>Robert Xu</cp:lastModifiedBy>
  <cp:revision>105</cp:revision>
  <cp:lastPrinted>2020-05-27T01:20:00Z</cp:lastPrinted>
  <dcterms:created xsi:type="dcterms:W3CDTF">2020-05-13T23:51:00Z</dcterms:created>
  <dcterms:modified xsi:type="dcterms:W3CDTF">2020-06-17T00:23:00Z</dcterms:modified>
</cp:coreProperties>
</file>