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8C" w:rsidRDefault="0094418C" w:rsidP="002F217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TimesNewRomanPS-ItalicMT"/>
          <w:iCs/>
          <w:sz w:val="32"/>
          <w:szCs w:val="24"/>
        </w:rPr>
      </w:pPr>
    </w:p>
    <w:p w:rsidR="002F2177" w:rsidRPr="00C54322" w:rsidRDefault="002F2177" w:rsidP="002F217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TimesNewRomanPS-ItalicMT"/>
          <w:iCs/>
          <w:sz w:val="32"/>
          <w:szCs w:val="24"/>
        </w:rPr>
      </w:pPr>
      <w:r w:rsidRPr="00C54322">
        <w:rPr>
          <w:rFonts w:ascii="Goudy Stout" w:hAnsi="Goudy Stout" w:cs="TimesNewRomanPS-ItalicMT"/>
          <w:iCs/>
          <w:sz w:val="32"/>
          <w:szCs w:val="24"/>
        </w:rPr>
        <w:t>Counter Arguments</w:t>
      </w:r>
    </w:p>
    <w:p w:rsidR="002F2177" w:rsidRDefault="002F2177" w:rsidP="002F21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F2177" w:rsidRPr="007D5BD2" w:rsidRDefault="002F2177" w:rsidP="00F54BFB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-ItalicMT"/>
          <w:i/>
          <w:iCs/>
          <w:sz w:val="24"/>
          <w:szCs w:val="24"/>
        </w:rPr>
      </w:pPr>
      <w:r w:rsidRPr="007D5BD2">
        <w:rPr>
          <w:rFonts w:cs="TimesNewRomanPSMT"/>
          <w:i/>
          <w:sz w:val="24"/>
          <w:szCs w:val="24"/>
        </w:rPr>
        <w:t xml:space="preserve">To set up a counter argument </w:t>
      </w:r>
      <w:r w:rsidRPr="007D5BD2">
        <w:rPr>
          <w:rFonts w:cs="TimesNewRomanPS-ItalicMT"/>
          <w:i/>
          <w:iCs/>
          <w:sz w:val="24"/>
          <w:szCs w:val="24"/>
        </w:rPr>
        <w:t xml:space="preserve">use a phrase like: </w:t>
      </w:r>
    </w:p>
    <w:p w:rsidR="002F2177" w:rsidRPr="007D5BD2" w:rsidRDefault="002F2177" w:rsidP="002F2177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4"/>
          <w:szCs w:val="24"/>
        </w:rPr>
      </w:pPr>
    </w:p>
    <w:p w:rsidR="002F2177" w:rsidRPr="00882671" w:rsidRDefault="002F2177" w:rsidP="008826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882671">
        <w:rPr>
          <w:rFonts w:cs="TimesNewRomanPS-ItalicMT"/>
          <w:iCs/>
          <w:sz w:val="24"/>
          <w:szCs w:val="24"/>
        </w:rPr>
        <w:t>Someone might object that</w:t>
      </w:r>
    </w:p>
    <w:p w:rsidR="002F2177" w:rsidRPr="00882671" w:rsidRDefault="002F2177" w:rsidP="008826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882671">
        <w:rPr>
          <w:rFonts w:cs="TimesNewRomanPS-ItalicMT"/>
          <w:iCs/>
          <w:sz w:val="24"/>
          <w:szCs w:val="24"/>
        </w:rPr>
        <w:t>It might seem that</w:t>
      </w:r>
    </w:p>
    <w:p w:rsidR="002F2177" w:rsidRPr="00882671" w:rsidRDefault="002F2177" w:rsidP="008826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882671">
        <w:rPr>
          <w:rFonts w:cs="TimesNewRomanPS-ItalicMT"/>
          <w:iCs/>
          <w:sz w:val="24"/>
          <w:szCs w:val="24"/>
        </w:rPr>
        <w:t>It’s true that</w:t>
      </w:r>
    </w:p>
    <w:p w:rsidR="002F2177" w:rsidRPr="00882671" w:rsidRDefault="002F2177" w:rsidP="008826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882671">
        <w:rPr>
          <w:rFonts w:cs="TimesNewRomanPS-ItalicMT"/>
          <w:iCs/>
          <w:sz w:val="24"/>
          <w:szCs w:val="24"/>
        </w:rPr>
        <w:t>Admittedly</w:t>
      </w:r>
    </w:p>
    <w:p w:rsidR="002F2177" w:rsidRPr="00882671" w:rsidRDefault="002F2177" w:rsidP="008826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82671">
        <w:rPr>
          <w:rFonts w:cs="TimesNewRomanPS-ItalicMT"/>
          <w:iCs/>
          <w:sz w:val="24"/>
          <w:szCs w:val="24"/>
        </w:rPr>
        <w:t>Of course</w:t>
      </w:r>
    </w:p>
    <w:p w:rsidR="002F2177" w:rsidRPr="007D5BD2" w:rsidRDefault="002F2177" w:rsidP="002F217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F2177" w:rsidRPr="007D5BD2" w:rsidRDefault="002F2177" w:rsidP="00F54BFB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i/>
          <w:sz w:val="24"/>
          <w:szCs w:val="24"/>
        </w:rPr>
      </w:pPr>
      <w:r w:rsidRPr="007D5BD2">
        <w:rPr>
          <w:rFonts w:cs="TimesNewRomanPSMT"/>
          <w:i/>
          <w:sz w:val="24"/>
          <w:szCs w:val="24"/>
        </w:rPr>
        <w:t>Then blast them with your answer introduced by:</w:t>
      </w:r>
    </w:p>
    <w:p w:rsidR="002F2177" w:rsidRPr="007D5BD2" w:rsidRDefault="002F2177" w:rsidP="002F2177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4"/>
          <w:szCs w:val="24"/>
        </w:rPr>
      </w:pPr>
    </w:p>
    <w:p w:rsidR="002F2177" w:rsidRPr="00882671" w:rsidRDefault="002F2177" w:rsidP="00882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82671">
        <w:rPr>
          <w:rFonts w:cs="TimesNewRomanPS-ItalicMT"/>
          <w:iCs/>
          <w:sz w:val="24"/>
          <w:szCs w:val="24"/>
        </w:rPr>
        <w:t xml:space="preserve">But how…? </w:t>
      </w:r>
    </w:p>
    <w:p w:rsidR="002F2177" w:rsidRPr="00882671" w:rsidRDefault="002F2177" w:rsidP="00882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882671">
        <w:rPr>
          <w:rFonts w:cs="TimesNewRomanPS-ItalicMT"/>
          <w:iCs/>
          <w:sz w:val="24"/>
          <w:szCs w:val="24"/>
        </w:rPr>
        <w:t>But why…?</w:t>
      </w:r>
    </w:p>
    <w:p w:rsidR="002F2177" w:rsidRPr="00882671" w:rsidRDefault="002F2177" w:rsidP="00882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882671">
        <w:rPr>
          <w:rFonts w:cs="TimesNewRomanPS-ItalicMT"/>
          <w:iCs/>
          <w:sz w:val="24"/>
          <w:szCs w:val="24"/>
        </w:rPr>
        <w:t>But isn’t this just…?</w:t>
      </w:r>
    </w:p>
    <w:p w:rsidR="002F2177" w:rsidRPr="00882671" w:rsidRDefault="002F2177" w:rsidP="00882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882671">
        <w:rPr>
          <w:rFonts w:cs="TimesNewRomanPS-ItalicMT"/>
          <w:iCs/>
          <w:sz w:val="24"/>
          <w:szCs w:val="24"/>
        </w:rPr>
        <w:t>But if this is so, what about…?</w:t>
      </w:r>
    </w:p>
    <w:p w:rsidR="002F2177" w:rsidRPr="00882671" w:rsidRDefault="002F2177" w:rsidP="00882671">
      <w:pPr>
        <w:pStyle w:val="ListParagraph"/>
        <w:numPr>
          <w:ilvl w:val="0"/>
          <w:numId w:val="2"/>
        </w:numPr>
        <w:spacing w:after="0" w:line="240" w:lineRule="auto"/>
        <w:rPr>
          <w:rFonts w:cs="TimesNewRomanPS-ItalicMT"/>
          <w:iCs/>
          <w:sz w:val="24"/>
          <w:szCs w:val="24"/>
        </w:rPr>
      </w:pPr>
      <w:r w:rsidRPr="00882671">
        <w:rPr>
          <w:rFonts w:cs="TimesNewRomanPS-ItalicMT"/>
          <w:iCs/>
          <w:sz w:val="24"/>
          <w:szCs w:val="24"/>
        </w:rPr>
        <w:t>But</w:t>
      </w:r>
    </w:p>
    <w:p w:rsidR="002F2177" w:rsidRPr="00882671" w:rsidRDefault="002F2177" w:rsidP="00882671">
      <w:pPr>
        <w:pStyle w:val="ListParagraph"/>
        <w:numPr>
          <w:ilvl w:val="0"/>
          <w:numId w:val="2"/>
        </w:numPr>
        <w:spacing w:after="0" w:line="240" w:lineRule="auto"/>
        <w:rPr>
          <w:rFonts w:cs="TimesNewRomanPS-ItalicMT"/>
          <w:iCs/>
          <w:sz w:val="24"/>
          <w:szCs w:val="24"/>
        </w:rPr>
      </w:pPr>
      <w:r w:rsidRPr="00882671">
        <w:rPr>
          <w:rFonts w:cs="TimesNewRomanPS-ItalicMT"/>
          <w:iCs/>
          <w:sz w:val="24"/>
          <w:szCs w:val="24"/>
        </w:rPr>
        <w:t>Yet</w:t>
      </w:r>
    </w:p>
    <w:p w:rsidR="002F2177" w:rsidRPr="00882671" w:rsidRDefault="002F2177" w:rsidP="00882671">
      <w:pPr>
        <w:pStyle w:val="ListParagraph"/>
        <w:numPr>
          <w:ilvl w:val="0"/>
          <w:numId w:val="2"/>
        </w:numPr>
        <w:spacing w:after="0" w:line="240" w:lineRule="auto"/>
        <w:rPr>
          <w:rFonts w:cs="TimesNewRomanPS-ItalicMT"/>
          <w:iCs/>
          <w:sz w:val="24"/>
          <w:szCs w:val="24"/>
        </w:rPr>
      </w:pPr>
      <w:r w:rsidRPr="00882671">
        <w:rPr>
          <w:rFonts w:cs="TimesNewRomanPS-ItalicMT"/>
          <w:iCs/>
          <w:sz w:val="24"/>
          <w:szCs w:val="24"/>
        </w:rPr>
        <w:t xml:space="preserve">However </w:t>
      </w:r>
    </w:p>
    <w:p w:rsidR="002F2177" w:rsidRPr="00882671" w:rsidRDefault="002F2177" w:rsidP="00882671">
      <w:pPr>
        <w:pStyle w:val="ListParagraph"/>
        <w:numPr>
          <w:ilvl w:val="0"/>
          <w:numId w:val="2"/>
        </w:numPr>
        <w:spacing w:after="0" w:line="240" w:lineRule="auto"/>
        <w:rPr>
          <w:rFonts w:cs="TimesNewRomanPS-ItalicMT"/>
          <w:iCs/>
          <w:sz w:val="24"/>
          <w:szCs w:val="24"/>
        </w:rPr>
      </w:pPr>
      <w:r w:rsidRPr="00882671">
        <w:rPr>
          <w:rFonts w:cs="TimesNewRomanPS-ItalicMT"/>
          <w:iCs/>
          <w:sz w:val="24"/>
          <w:szCs w:val="24"/>
        </w:rPr>
        <w:t>Nevertheless</w:t>
      </w:r>
    </w:p>
    <w:p w:rsidR="004E4C41" w:rsidRPr="00882671" w:rsidRDefault="002F2177" w:rsidP="00882671">
      <w:pPr>
        <w:pStyle w:val="ListParagraph"/>
        <w:numPr>
          <w:ilvl w:val="0"/>
          <w:numId w:val="2"/>
        </w:numPr>
        <w:spacing w:after="0" w:line="240" w:lineRule="auto"/>
        <w:rPr>
          <w:rFonts w:cs="TimesNewRomanPS-ItalicMT"/>
          <w:iCs/>
          <w:sz w:val="24"/>
          <w:szCs w:val="24"/>
        </w:rPr>
      </w:pPr>
      <w:r w:rsidRPr="00882671">
        <w:rPr>
          <w:rFonts w:cs="TimesNewRomanPS-ItalicMT"/>
          <w:iCs/>
          <w:sz w:val="24"/>
          <w:szCs w:val="24"/>
        </w:rPr>
        <w:t>Still</w:t>
      </w:r>
    </w:p>
    <w:p w:rsidR="00C466CC" w:rsidRDefault="00C466CC" w:rsidP="002F2177">
      <w:pPr>
        <w:spacing w:after="0" w:line="240" w:lineRule="auto"/>
        <w:rPr>
          <w:rFonts w:ascii="Goudy Stout" w:hAnsi="Goudy Stout" w:cs="TimesNewRomanPS-ItalicMT"/>
          <w:iCs/>
          <w:sz w:val="32"/>
          <w:szCs w:val="24"/>
        </w:rPr>
      </w:pPr>
    </w:p>
    <w:p w:rsidR="00B10680" w:rsidRPr="000D1172" w:rsidRDefault="00B10680" w:rsidP="000D1172">
      <w:pPr>
        <w:spacing w:after="0" w:line="240" w:lineRule="auto"/>
        <w:jc w:val="center"/>
        <w:rPr>
          <w:rFonts w:ascii="Goudy Stout" w:hAnsi="Goudy Stout" w:cs="TimesNewRomanPS-ItalicMT"/>
          <w:iCs/>
          <w:sz w:val="28"/>
          <w:szCs w:val="24"/>
        </w:rPr>
      </w:pPr>
      <w:r w:rsidRPr="000D1172">
        <w:rPr>
          <w:rFonts w:ascii="Goudy Stout" w:hAnsi="Goudy Stout" w:cs="TimesNewRomanPS-ItalicMT"/>
          <w:iCs/>
          <w:sz w:val="28"/>
          <w:szCs w:val="24"/>
        </w:rPr>
        <w:t>Example</w:t>
      </w:r>
      <w:r w:rsidR="000D1172" w:rsidRPr="000D1172">
        <w:rPr>
          <w:rFonts w:ascii="Goudy Stout" w:hAnsi="Goudy Stout" w:cs="TimesNewRomanPS-ItalicMT"/>
          <w:iCs/>
          <w:sz w:val="28"/>
          <w:szCs w:val="24"/>
        </w:rPr>
        <w:t>s</w:t>
      </w:r>
      <w:r w:rsidRPr="000D1172">
        <w:rPr>
          <w:rFonts w:ascii="Goudy Stout" w:hAnsi="Goudy Stout" w:cs="TimesNewRomanPS-ItalicMT"/>
          <w:iCs/>
          <w:sz w:val="28"/>
          <w:szCs w:val="24"/>
        </w:rPr>
        <w:t xml:space="preserve"> of Counter Argument</w:t>
      </w:r>
      <w:r w:rsidR="000D1172">
        <w:rPr>
          <w:rFonts w:ascii="Goudy Stout" w:hAnsi="Goudy Stout" w:cs="TimesNewRomanPS-ItalicMT"/>
          <w:iCs/>
          <w:sz w:val="28"/>
          <w:szCs w:val="24"/>
        </w:rPr>
        <w:t>s</w:t>
      </w:r>
    </w:p>
    <w:p w:rsidR="00B10680" w:rsidRDefault="00B10680" w:rsidP="002F2177">
      <w:pPr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B10680" w:rsidRDefault="00B2198E" w:rsidP="00947A6F">
      <w:pPr>
        <w:spacing w:after="0" w:line="240" w:lineRule="auto"/>
        <w:jc w:val="both"/>
      </w:pPr>
      <w:r>
        <w:rPr>
          <w:i/>
        </w:rPr>
        <w:t xml:space="preserve">Someone might object </w:t>
      </w:r>
      <w:r w:rsidR="00B10680" w:rsidRPr="002D231E">
        <w:rPr>
          <w:i/>
        </w:rPr>
        <w:t>that</w:t>
      </w:r>
      <w:r w:rsidR="00B10680">
        <w:t xml:space="preserve"> dogs are </w:t>
      </w:r>
      <w:r w:rsidR="002D231E">
        <w:t>more affectionate and friendly</w:t>
      </w:r>
      <w:r>
        <w:t xml:space="preserve"> than cats</w:t>
      </w:r>
      <w:r w:rsidR="002D231E">
        <w:t xml:space="preserve">. </w:t>
      </w:r>
      <w:r w:rsidR="002D231E" w:rsidRPr="002D231E">
        <w:rPr>
          <w:i/>
        </w:rPr>
        <w:t>However</w:t>
      </w:r>
      <w:r w:rsidR="002D231E">
        <w:t>, to m</w:t>
      </w:r>
      <w:r w:rsidR="00E616E5">
        <w:t>e an affectionate dog is other</w:t>
      </w:r>
      <w:r w:rsidR="002D231E">
        <w:t xml:space="preserve"> word</w:t>
      </w:r>
      <w:r w:rsidR="00E616E5">
        <w:t>s</w:t>
      </w:r>
      <w:r w:rsidR="002D231E">
        <w:t xml:space="preserve"> for a licking machine that spreads </w:t>
      </w:r>
      <w:r w:rsidR="00E616E5">
        <w:t>nasty wet</w:t>
      </w:r>
      <w:r w:rsidR="002D231E">
        <w:t xml:space="preserve"> doggy spit all over you, while it jumps up at you, dirtying your clothes with its mucky paws and almost knocking you over into the bargain. I can do with out such affection. No way, Jose: give me a quiet, calm cat any day of the week.</w:t>
      </w:r>
      <w:r w:rsidR="00A17C34">
        <w:t xml:space="preserve"> This is no proof that dogs are better than cats.</w:t>
      </w:r>
    </w:p>
    <w:p w:rsidR="00C466CC" w:rsidRDefault="00C466CC" w:rsidP="002F2177">
      <w:pPr>
        <w:spacing w:after="0" w:line="240" w:lineRule="auto"/>
      </w:pPr>
    </w:p>
    <w:p w:rsidR="00FE1507" w:rsidRPr="006E3128" w:rsidRDefault="00FE1507" w:rsidP="002F2177">
      <w:pPr>
        <w:spacing w:after="0" w:line="240" w:lineRule="auto"/>
        <w:rPr>
          <w:b/>
        </w:rPr>
      </w:pPr>
      <w:r w:rsidRPr="006E3128">
        <w:rPr>
          <w:b/>
        </w:rPr>
        <w:t>A Counter Argument, incorporating connectivity and anaphora:</w:t>
      </w:r>
    </w:p>
    <w:p w:rsidR="000D1172" w:rsidRDefault="007F04DB" w:rsidP="000D1172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8508897" wp14:editId="4494FF18">
            <wp:simplePos x="0" y="0"/>
            <wp:positionH relativeFrom="column">
              <wp:posOffset>1799590</wp:posOffset>
            </wp:positionH>
            <wp:positionV relativeFrom="paragraph">
              <wp:posOffset>1308183</wp:posOffset>
            </wp:positionV>
            <wp:extent cx="2965450" cy="2273935"/>
            <wp:effectExtent l="0" t="0" r="6350" b="0"/>
            <wp:wrapNone/>
            <wp:docPr id="6" name="Picture 6" descr="C:\Users\dsmith\AppData\Local\Microsoft\Windows\Temporary Internet Files\Content.IE5\NZJUSTXC\MC9004447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mith\AppData\Local\Microsoft\Windows\Temporary Internet Files\Content.IE5\NZJUSTXC\MC90044478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5" t="17287" r="5566" b="30028"/>
                    <a:stretch/>
                  </pic:blipFill>
                  <pic:spPr bwMode="auto">
                    <a:xfrm>
                      <a:off x="0" y="0"/>
                      <a:ext cx="296545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172" w:rsidRPr="006E5318">
        <w:rPr>
          <w:u w:val="single"/>
        </w:rPr>
        <w:t>Initially</w:t>
      </w:r>
      <w:r w:rsidR="000D1172">
        <w:t xml:space="preserve">, </w:t>
      </w:r>
      <w:r w:rsidR="00753C33" w:rsidRPr="00753C33">
        <w:rPr>
          <w:sz w:val="24"/>
        </w:rPr>
        <w:t xml:space="preserve">it might seem </w:t>
      </w:r>
      <w:r w:rsidR="00753C33">
        <w:t xml:space="preserve">that cats have advantages over dogs </w:t>
      </w:r>
      <w:r w:rsidR="00753C33" w:rsidRPr="00753C33">
        <w:rPr>
          <w:sz w:val="24"/>
        </w:rPr>
        <w:t xml:space="preserve">but </w:t>
      </w:r>
      <w:r w:rsidR="000D1172" w:rsidRPr="006E5318">
        <w:rPr>
          <w:i/>
        </w:rPr>
        <w:t>it is obvious to any thinking person that dogs are better than cats because they often protect their owners and their property.</w:t>
      </w:r>
      <w:r w:rsidR="000D1172">
        <w:t xml:space="preserve"> </w:t>
      </w:r>
      <w:r w:rsidR="000D1172" w:rsidRPr="002236DF">
        <w:rPr>
          <w:b/>
          <w:i/>
        </w:rPr>
        <w:t>Have you ever seen a cat</w:t>
      </w:r>
      <w:r w:rsidR="000D1172">
        <w:t xml:space="preserve"> standing by their owner and growling at a stranger who came too close? </w:t>
      </w:r>
      <w:r w:rsidR="000D1172" w:rsidRPr="002236DF">
        <w:rPr>
          <w:b/>
          <w:i/>
        </w:rPr>
        <w:t>Have you ever seen a cat</w:t>
      </w:r>
      <w:r w:rsidR="000D1172">
        <w:t xml:space="preserve"> chasing off an attacker who tried to steal its owner’s handbag? </w:t>
      </w:r>
      <w:r w:rsidR="000D1172" w:rsidRPr="002236DF">
        <w:rPr>
          <w:b/>
          <w:i/>
        </w:rPr>
        <w:t>Have you ever seen a cat</w:t>
      </w:r>
      <w:r w:rsidR="000D1172">
        <w:t xml:space="preserve"> guarding its owner’s property from burglars? I think it is pretty unlikely that you have, since cats are generally only interested in themselves, not in other creatures. </w:t>
      </w:r>
      <w:r w:rsidR="000D1172" w:rsidRPr="003F16A8">
        <w:rPr>
          <w:i/>
        </w:rPr>
        <w:t>This is a clear superiority of dogs over cats</w:t>
      </w:r>
      <w:r w:rsidR="000D1172">
        <w:t>.</w:t>
      </w:r>
    </w:p>
    <w:p w:rsidR="000D1172" w:rsidRDefault="000D1172" w:rsidP="002F2177">
      <w:pPr>
        <w:spacing w:after="0" w:line="240" w:lineRule="auto"/>
      </w:pPr>
    </w:p>
    <w:p w:rsidR="000D1172" w:rsidRDefault="000D1172" w:rsidP="002F2177">
      <w:pPr>
        <w:spacing w:after="0" w:line="240" w:lineRule="auto"/>
      </w:pPr>
      <w:bookmarkStart w:id="0" w:name="_GoBack"/>
      <w:bookmarkEnd w:id="0"/>
    </w:p>
    <w:p w:rsidR="00C466CC" w:rsidRDefault="00C466CC" w:rsidP="002F2177">
      <w:pPr>
        <w:spacing w:after="0" w:line="240" w:lineRule="auto"/>
      </w:pPr>
    </w:p>
    <w:p w:rsidR="00C466CC" w:rsidRDefault="00C466CC" w:rsidP="002F2177">
      <w:pPr>
        <w:spacing w:after="0" w:line="240" w:lineRule="auto"/>
      </w:pPr>
    </w:p>
    <w:p w:rsidR="00C466CC" w:rsidRDefault="00C466CC" w:rsidP="002F2177">
      <w:pPr>
        <w:spacing w:after="0" w:line="240" w:lineRule="auto"/>
      </w:pPr>
    </w:p>
    <w:p w:rsidR="00C466CC" w:rsidRDefault="00C466CC" w:rsidP="002F2177">
      <w:pPr>
        <w:spacing w:after="0" w:line="240" w:lineRule="auto"/>
      </w:pPr>
    </w:p>
    <w:p w:rsidR="00C466CC" w:rsidRPr="00024549" w:rsidRDefault="00C466CC" w:rsidP="002F2177">
      <w:pPr>
        <w:spacing w:after="0" w:line="240" w:lineRule="auto"/>
      </w:pPr>
    </w:p>
    <w:sectPr w:rsidR="00C466CC" w:rsidRPr="00024549" w:rsidSect="00F54BFB">
      <w:pgSz w:w="11906" w:h="16838"/>
      <w:pgMar w:top="720" w:right="720" w:bottom="720" w:left="720" w:header="708" w:footer="708" w:gutter="0"/>
      <w:pgBorders w:offsetFrom="page">
        <w:top w:val="dotted" w:sz="36" w:space="24" w:color="auto"/>
        <w:left w:val="dotted" w:sz="36" w:space="24" w:color="auto"/>
        <w:bottom w:val="dotted" w:sz="36" w:space="24" w:color="auto"/>
        <w:right w:val="dotted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19BB"/>
    <w:multiLevelType w:val="hybridMultilevel"/>
    <w:tmpl w:val="9162E2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8B7891"/>
    <w:multiLevelType w:val="hybridMultilevel"/>
    <w:tmpl w:val="4A32F3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77"/>
    <w:rsid w:val="00024549"/>
    <w:rsid w:val="000D1172"/>
    <w:rsid w:val="002D231E"/>
    <w:rsid w:val="002F2177"/>
    <w:rsid w:val="003C3902"/>
    <w:rsid w:val="004E4C41"/>
    <w:rsid w:val="006E3128"/>
    <w:rsid w:val="00722619"/>
    <w:rsid w:val="00753C33"/>
    <w:rsid w:val="007D5BD2"/>
    <w:rsid w:val="007F04DB"/>
    <w:rsid w:val="00882671"/>
    <w:rsid w:val="0094418C"/>
    <w:rsid w:val="00947A6F"/>
    <w:rsid w:val="00A17C34"/>
    <w:rsid w:val="00B10680"/>
    <w:rsid w:val="00B2198E"/>
    <w:rsid w:val="00C466CC"/>
    <w:rsid w:val="00C54322"/>
    <w:rsid w:val="00D652DA"/>
    <w:rsid w:val="00E616E5"/>
    <w:rsid w:val="00F54BFB"/>
    <w:rsid w:val="00FE1507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28</cp:revision>
  <dcterms:created xsi:type="dcterms:W3CDTF">2014-02-18T10:45:00Z</dcterms:created>
  <dcterms:modified xsi:type="dcterms:W3CDTF">2014-06-02T08:54:00Z</dcterms:modified>
</cp:coreProperties>
</file>