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ED" w:rsidRDefault="00C765ED" w:rsidP="00C765ED">
      <w:pPr>
        <w:pStyle w:val="SOFinalBodyText"/>
        <w:jc w:val="center"/>
        <w:rPr>
          <w:rFonts w:ascii="Bodoni MT Black" w:hAnsi="Bodoni MT Black"/>
          <w:color w:val="auto"/>
          <w:sz w:val="40"/>
          <w:szCs w:val="40"/>
        </w:rPr>
      </w:pPr>
      <w:r w:rsidRPr="00C765ED">
        <w:rPr>
          <w:rFonts w:ascii="Bodoni MT Black" w:hAnsi="Bodoni MT Black"/>
          <w:color w:val="auto"/>
          <w:sz w:val="40"/>
          <w:szCs w:val="40"/>
        </w:rPr>
        <w:t>Writing A Question</w:t>
      </w:r>
    </w:p>
    <w:p w:rsidR="00C765ED" w:rsidRPr="00C765ED" w:rsidRDefault="00C765ED" w:rsidP="00C765ED">
      <w:pPr>
        <w:pStyle w:val="SOFinalBodyText"/>
        <w:jc w:val="center"/>
        <w:rPr>
          <w:rFonts w:ascii="Bodoni MT Black" w:hAnsi="Bodoni MT Black"/>
          <w:color w:val="auto"/>
          <w:sz w:val="40"/>
          <w:szCs w:val="40"/>
        </w:rPr>
      </w:pPr>
    </w:p>
    <w:p w:rsidR="00C765ED" w:rsidRPr="00C765ED" w:rsidRDefault="00C765ED" w:rsidP="00C765ED">
      <w:pPr>
        <w:pStyle w:val="SOFinalBodyText"/>
        <w:rPr>
          <w:rFonts w:ascii="Helvetica" w:hAnsi="Helvetica" w:cs="Helvetica"/>
          <w:color w:val="auto"/>
          <w:sz w:val="24"/>
          <w:szCs w:val="24"/>
        </w:rPr>
      </w:pPr>
      <w:r w:rsidRPr="00C765ED">
        <w:rPr>
          <w:rFonts w:ascii="Helvetica" w:hAnsi="Helvetica" w:cs="Helvetica"/>
          <w:color w:val="auto"/>
          <w:sz w:val="24"/>
          <w:szCs w:val="24"/>
        </w:rPr>
        <w:t>Some sample questions:</w:t>
      </w:r>
    </w:p>
    <w:p w:rsidR="00C765ED" w:rsidRPr="00C765ED" w:rsidRDefault="00C765ED" w:rsidP="00C765ED">
      <w:pPr>
        <w:pStyle w:val="SOFinalBodyText"/>
        <w:numPr>
          <w:ilvl w:val="0"/>
          <w:numId w:val="1"/>
        </w:numPr>
        <w:rPr>
          <w:rFonts w:ascii="Helvetica" w:hAnsi="Helvetica" w:cs="Helvetica"/>
          <w:color w:val="auto"/>
          <w:sz w:val="24"/>
          <w:szCs w:val="24"/>
        </w:rPr>
      </w:pPr>
      <w:r w:rsidRPr="00C765ED">
        <w:rPr>
          <w:rFonts w:ascii="Helvetica" w:hAnsi="Helvetica" w:cs="Helvetica"/>
          <w:color w:val="auto"/>
          <w:sz w:val="24"/>
          <w:szCs w:val="24"/>
        </w:rPr>
        <w:t>In what ways do (names of creators) develop the idea of (name the idea) in (title of text) and (title of text), respectively?</w:t>
      </w:r>
    </w:p>
    <w:p w:rsidR="00C765ED" w:rsidRPr="00C765ED" w:rsidRDefault="00C765ED" w:rsidP="00C765ED">
      <w:pPr>
        <w:pStyle w:val="SOFinalBodyText"/>
        <w:numPr>
          <w:ilvl w:val="0"/>
          <w:numId w:val="1"/>
        </w:numPr>
        <w:rPr>
          <w:rFonts w:ascii="Helvetica" w:hAnsi="Helvetica" w:cs="Helvetica"/>
          <w:color w:val="auto"/>
          <w:sz w:val="24"/>
          <w:szCs w:val="24"/>
        </w:rPr>
      </w:pPr>
      <w:r w:rsidRPr="00C765ED">
        <w:rPr>
          <w:rFonts w:ascii="Helvetica" w:hAnsi="Helvetica" w:cs="Helvetica"/>
          <w:color w:val="auto"/>
          <w:sz w:val="24"/>
          <w:szCs w:val="24"/>
        </w:rPr>
        <w:t>The texts, (title and creator) and (title and creator), both explore the idea of (name the idea). Discuss the ways the creators have used language and stylistic features to present the idea and shaped the audience’s response.</w:t>
      </w:r>
    </w:p>
    <w:p w:rsidR="00C765ED" w:rsidRPr="00C765ED" w:rsidRDefault="00C765ED" w:rsidP="00C765ED">
      <w:pPr>
        <w:pStyle w:val="SOFinalBodyText"/>
        <w:numPr>
          <w:ilvl w:val="0"/>
          <w:numId w:val="1"/>
        </w:numPr>
        <w:rPr>
          <w:rFonts w:ascii="Helvetica" w:hAnsi="Helvetica" w:cs="Helvetica"/>
          <w:color w:val="auto"/>
          <w:sz w:val="24"/>
          <w:szCs w:val="24"/>
        </w:rPr>
      </w:pPr>
      <w:r w:rsidRPr="00C765ED">
        <w:rPr>
          <w:rFonts w:ascii="Helvetica" w:hAnsi="Helvetica" w:cs="Helvetica"/>
          <w:color w:val="auto"/>
          <w:sz w:val="24"/>
          <w:szCs w:val="24"/>
        </w:rPr>
        <w:t>Compare the ways in which (name of creator) and (name of creator) have explored different perspectives of the same ideas in their respective texts.</w:t>
      </w:r>
    </w:p>
    <w:p w:rsidR="00C765ED" w:rsidRPr="00C765ED" w:rsidRDefault="00C765ED" w:rsidP="00C765ED">
      <w:pPr>
        <w:pStyle w:val="SOFinalBodyText"/>
        <w:numPr>
          <w:ilvl w:val="0"/>
          <w:numId w:val="1"/>
        </w:numPr>
        <w:rPr>
          <w:rFonts w:ascii="Helvetica" w:hAnsi="Helvetica" w:cs="Helvetica"/>
          <w:color w:val="auto"/>
          <w:sz w:val="28"/>
          <w:szCs w:val="28"/>
        </w:rPr>
      </w:pPr>
      <w:r w:rsidRPr="00C765ED">
        <w:rPr>
          <w:rFonts w:ascii="Helvetica" w:hAnsi="Helvetica" w:cs="Helvetica"/>
          <w:sz w:val="24"/>
          <w:szCs w:val="28"/>
        </w:rPr>
        <w:t>Complete a written comparative analysis of two texts evaluating the ways in which language features, stylistic features and conventions have been utilised by the authors to represent ideas, perspectives and aspects of culture in order to influence audiences.</w:t>
      </w:r>
    </w:p>
    <w:p w:rsidR="00C765ED" w:rsidRDefault="00C765ED">
      <w:pPr>
        <w:rPr>
          <w:rFonts w:ascii="Helvetica" w:hAnsi="Helvetica" w:cs="Helvetica"/>
          <w:sz w:val="24"/>
          <w:szCs w:val="24"/>
        </w:rPr>
      </w:pPr>
    </w:p>
    <w:p w:rsidR="00C765ED" w:rsidRPr="00C765ED" w:rsidRDefault="00C765ED">
      <w:pPr>
        <w:rPr>
          <w:rFonts w:ascii="Helvetica" w:hAnsi="Helvetica" w:cs="Helvetica"/>
          <w:sz w:val="28"/>
          <w:szCs w:val="28"/>
        </w:rPr>
      </w:pPr>
    </w:p>
    <w:p w:rsidR="00C765ED" w:rsidRDefault="00C765ED">
      <w:pPr>
        <w:rPr>
          <w:rFonts w:ascii="Bodoni MT Black" w:hAnsi="Bodoni MT Black" w:cs="Helvetica"/>
          <w:sz w:val="28"/>
          <w:szCs w:val="28"/>
        </w:rPr>
      </w:pPr>
      <w:r w:rsidRPr="00C765ED">
        <w:rPr>
          <w:rFonts w:ascii="Bodoni MT Black" w:hAnsi="Bodoni MT Black" w:cs="Helvetica"/>
          <w:sz w:val="28"/>
          <w:szCs w:val="28"/>
        </w:rPr>
        <w:t>Further examples:</w:t>
      </w:r>
    </w:p>
    <w:p w:rsidR="00C765ED" w:rsidRPr="00C765ED" w:rsidRDefault="00C765ED">
      <w:pPr>
        <w:rPr>
          <w:rFonts w:ascii="Helvetica" w:hAnsi="Helvetica" w:cs="Helvetica"/>
          <w:sz w:val="24"/>
          <w:szCs w:val="24"/>
        </w:rPr>
      </w:pPr>
      <w:r w:rsidRPr="00C765ED">
        <w:rPr>
          <w:rFonts w:ascii="Helvetica" w:hAnsi="Helvetica" w:cs="Helvetica"/>
          <w:sz w:val="24"/>
          <w:szCs w:val="24"/>
        </w:rPr>
        <w:t>These are worth looking at – different formats are demonstrated and different paragraphing options</w:t>
      </w:r>
      <w:r>
        <w:rPr>
          <w:rFonts w:ascii="Helvetica" w:hAnsi="Helvetica" w:cs="Helvetica"/>
          <w:sz w:val="24"/>
          <w:szCs w:val="24"/>
        </w:rPr>
        <w:t>. There are 2 A+ ones – one an interview format.</w:t>
      </w:r>
      <w:bookmarkStart w:id="0" w:name="_GoBack"/>
      <w:bookmarkEnd w:id="0"/>
    </w:p>
    <w:p w:rsidR="00C765ED" w:rsidRPr="00C765ED" w:rsidRDefault="00C765ED">
      <w:pPr>
        <w:rPr>
          <w:rFonts w:ascii="Helvetica" w:hAnsi="Helvetica" w:cs="Helvetica"/>
          <w:sz w:val="24"/>
          <w:szCs w:val="24"/>
        </w:rPr>
      </w:pPr>
      <w:hyperlink r:id="rId5" w:history="1">
        <w:r w:rsidRPr="00C765ED">
          <w:rPr>
            <w:rStyle w:val="Hyperlink"/>
            <w:rFonts w:ascii="Helvetica" w:hAnsi="Helvetica" w:cs="Helvetica"/>
            <w:sz w:val="24"/>
            <w:szCs w:val="24"/>
          </w:rPr>
          <w:t>https://www.sace.sa.edu.au/web/english/stage-2/support-materials/assessment-task-exemplars-with-student-responses</w:t>
        </w:r>
      </w:hyperlink>
    </w:p>
    <w:sectPr w:rsidR="00C765ED" w:rsidRPr="00C76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0742B"/>
    <w:multiLevelType w:val="hybridMultilevel"/>
    <w:tmpl w:val="CD3E4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ED"/>
    <w:rsid w:val="00C765ED"/>
    <w:rsid w:val="00E13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BDD5"/>
  <w15:chartTrackingRefBased/>
  <w15:docId w15:val="{07A5AB54-4B08-463F-82EB-F6E6BFA1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FinalBodyTextCharChar">
    <w:name w:val="SO Final Body Text Char Char"/>
    <w:link w:val="SOFinalBodyText"/>
    <w:locked/>
    <w:rsid w:val="00C765ED"/>
    <w:rPr>
      <w:rFonts w:ascii="Arial" w:eastAsia="Times New Roman" w:hAnsi="Arial" w:cs="Times New Roman"/>
      <w:color w:val="000000"/>
      <w:sz w:val="20"/>
    </w:rPr>
  </w:style>
  <w:style w:type="paragraph" w:customStyle="1" w:styleId="SOFinalBodyText">
    <w:name w:val="SO Final Body Text"/>
    <w:link w:val="SOFinalBodyTextCharChar"/>
    <w:rsid w:val="00C765ED"/>
    <w:pPr>
      <w:spacing w:before="120" w:after="0" w:line="240" w:lineRule="auto"/>
    </w:pPr>
    <w:rPr>
      <w:rFonts w:ascii="Arial" w:eastAsia="Times New Roman" w:hAnsi="Arial" w:cs="Times New Roman"/>
      <w:color w:val="000000"/>
      <w:sz w:val="20"/>
    </w:rPr>
  </w:style>
  <w:style w:type="character" w:styleId="Hyperlink">
    <w:name w:val="Hyperlink"/>
    <w:basedOn w:val="DefaultParagraphFont"/>
    <w:uiPriority w:val="99"/>
    <w:semiHidden/>
    <w:unhideWhenUsed/>
    <w:rsid w:val="00C76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8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ce.sa.edu.au/web/english/stage-2/support-materials/assessment-task-exemplars-with-student-respo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cp:revision>
  <dcterms:created xsi:type="dcterms:W3CDTF">2020-05-26T06:50:00Z</dcterms:created>
  <dcterms:modified xsi:type="dcterms:W3CDTF">2020-05-26T06:55:00Z</dcterms:modified>
</cp:coreProperties>
</file>