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FDF0A" w14:textId="53F91E77" w:rsidR="004E5EE0" w:rsidRPr="004E5EE0" w:rsidRDefault="006C4C32" w:rsidP="004E5EE0">
      <w:pPr>
        <w:jc w:val="center"/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>BANK RECONCILLIATIONS</w:t>
      </w:r>
    </w:p>
    <w:p w14:paraId="7F2C599F" w14:textId="77777777" w:rsidR="004E5EE0" w:rsidRPr="004E5EE0" w:rsidRDefault="004E5EE0">
      <w:pPr>
        <w:jc w:val="center"/>
        <w:rPr>
          <w:rFonts w:ascii="Arial" w:hAnsi="Arial" w:cs="Arial"/>
          <w:color w:val="4F81BD" w:themeColor="accent1"/>
        </w:rPr>
      </w:pPr>
    </w:p>
    <w:tbl>
      <w:tblPr>
        <w:tblStyle w:val="TableGrid"/>
        <w:tblW w:w="11011" w:type="dxa"/>
        <w:jc w:val="center"/>
        <w:tblLook w:val="04A0" w:firstRow="1" w:lastRow="0" w:firstColumn="1" w:lastColumn="0" w:noHBand="0" w:noVBand="1"/>
      </w:tblPr>
      <w:tblGrid>
        <w:gridCol w:w="7040"/>
        <w:gridCol w:w="3971"/>
      </w:tblGrid>
      <w:tr w:rsidR="004E5EE0" w14:paraId="60B0AA42" w14:textId="77777777" w:rsidTr="004E5EE0">
        <w:trPr>
          <w:jc w:val="center"/>
        </w:trPr>
        <w:tc>
          <w:tcPr>
            <w:tcW w:w="7040" w:type="dxa"/>
          </w:tcPr>
          <w:p w14:paraId="6377248B" w14:textId="77777777" w:rsidR="004E5EE0" w:rsidRDefault="004E5EE0" w:rsidP="00573F02">
            <w:pPr>
              <w:jc w:val="center"/>
            </w:pPr>
            <w:r w:rsidRPr="00AE74F6">
              <w:rPr>
                <w:rFonts w:ascii="Arial" w:hAnsi="Arial" w:cs="Arial"/>
                <w:b/>
                <w:color w:val="0000FF"/>
                <w:sz w:val="22"/>
                <w:szCs w:val="22"/>
              </w:rPr>
              <w:t>NAME AND PUBLICATION DETAILS OF SOURCE</w:t>
            </w:r>
          </w:p>
        </w:tc>
        <w:tc>
          <w:tcPr>
            <w:tcW w:w="3971" w:type="dxa"/>
          </w:tcPr>
          <w:p w14:paraId="6CC1C508" w14:textId="77777777" w:rsidR="004E5EE0" w:rsidRPr="004E5EE0" w:rsidRDefault="004E5EE0" w:rsidP="004E5EE0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4E5EE0">
              <w:rPr>
                <w:rFonts w:ascii="Arial" w:hAnsi="Arial" w:cs="Arial"/>
                <w:b/>
                <w:color w:val="0000FF"/>
                <w:sz w:val="22"/>
                <w:szCs w:val="22"/>
              </w:rPr>
              <w:t>RESEARCH PROCESS USED</w:t>
            </w:r>
          </w:p>
        </w:tc>
      </w:tr>
      <w:tr w:rsidR="004E5EE0" w14:paraId="4CCC2378" w14:textId="77777777" w:rsidTr="004E5EE0">
        <w:trPr>
          <w:trHeight w:val="920"/>
          <w:jc w:val="center"/>
        </w:trPr>
        <w:tc>
          <w:tcPr>
            <w:tcW w:w="7040" w:type="dxa"/>
            <w:vMerge w:val="restart"/>
          </w:tcPr>
          <w:p w14:paraId="7480849C" w14:textId="77777777" w:rsidR="004E5EE0" w:rsidRPr="00FA3491" w:rsidRDefault="004E5E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screenshot</w:t>
            </w:r>
          </w:p>
          <w:p w14:paraId="016C3E53" w14:textId="062CA445" w:rsidR="004E5EE0" w:rsidRDefault="000A46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 wp14:anchorId="31B1484F" wp14:editId="08E6431E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53340</wp:posOffset>
                  </wp:positionV>
                  <wp:extent cx="1914525" cy="153162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Bragg, S. (2015).  Accounting CPE &amp; Books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– Accounting tools. (Online) Accounting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Tools.  Available at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hyperlink r:id="rId7" w:history="1">
              <w:r w:rsidRPr="00B679E1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http://www.accountigntools.com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27B1B37" w14:textId="06BBDACF" w:rsidR="000A46A8" w:rsidRDefault="000A46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>Accessed 10 May 2015</w:t>
            </w:r>
          </w:p>
          <w:p w14:paraId="25E697B0" w14:textId="77777777" w:rsidR="001B1069" w:rsidRDefault="001B106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5F346D" w14:textId="292BE3C0" w:rsidR="000A46A8" w:rsidRDefault="001B1069" w:rsidP="000A46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This was a great site for getting accounting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information and how to conduct basic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accounting operations.  </w:t>
            </w:r>
            <w:r w:rsidR="000A46A8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309FAE20" w14:textId="04A99B5C" w:rsidR="004E5EE0" w:rsidRDefault="000A46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B66036C" w14:textId="56B9C7F0" w:rsidR="004E5EE0" w:rsidRDefault="000A46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971" w:type="dxa"/>
          </w:tcPr>
          <w:p w14:paraId="167A70F8" w14:textId="77777777" w:rsidR="004E5EE0" w:rsidRDefault="004E5EE0">
            <w:pPr>
              <w:rPr>
                <w:rFonts w:ascii="Arial Narrow" w:hAnsi="Arial Narrow"/>
              </w:rPr>
            </w:pPr>
          </w:p>
          <w:p w14:paraId="724CA924" w14:textId="70B8C373" w:rsidR="004E5EE0" w:rsidRPr="006C4C32" w:rsidRDefault="006C4C32" w:rsidP="006C4C3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C4C32">
              <w:rPr>
                <w:rFonts w:ascii="Arial Narrow" w:hAnsi="Arial Narrow"/>
              </w:rPr>
              <w:t>Reading and analyzing the website</w:t>
            </w:r>
          </w:p>
          <w:p w14:paraId="0201BC20" w14:textId="557E5BDB" w:rsidR="004E5EE0" w:rsidRPr="006C4C32" w:rsidRDefault="006C4C32" w:rsidP="006C4C3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C4C32">
              <w:rPr>
                <w:rFonts w:ascii="Arial Narrow" w:hAnsi="Arial Narrow"/>
              </w:rPr>
              <w:t xml:space="preserve">Questioning Accounting teacher </w:t>
            </w:r>
          </w:p>
          <w:p w14:paraId="179AB66C" w14:textId="2F8EE519" w:rsidR="004E5EE0" w:rsidRPr="006C4C32" w:rsidRDefault="006C4C32" w:rsidP="006C4C3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C4C32">
              <w:rPr>
                <w:rFonts w:ascii="Arial Narrow" w:hAnsi="Arial Narrow"/>
              </w:rPr>
              <w:t>Talking to business owners</w:t>
            </w:r>
          </w:p>
          <w:p w14:paraId="255519D1" w14:textId="77777777" w:rsidR="004E5EE0" w:rsidRPr="00FA3491" w:rsidRDefault="004E5EE0">
            <w:pPr>
              <w:rPr>
                <w:rFonts w:ascii="Arial Narrow" w:hAnsi="Arial Narrow"/>
              </w:rPr>
            </w:pPr>
          </w:p>
        </w:tc>
      </w:tr>
      <w:tr w:rsidR="004E5EE0" w14:paraId="70C12025" w14:textId="77777777" w:rsidTr="004E5EE0">
        <w:trPr>
          <w:trHeight w:val="193"/>
          <w:jc w:val="center"/>
        </w:trPr>
        <w:tc>
          <w:tcPr>
            <w:tcW w:w="7040" w:type="dxa"/>
            <w:vMerge/>
          </w:tcPr>
          <w:p w14:paraId="4E798371" w14:textId="57F23930" w:rsidR="004E5EE0" w:rsidRDefault="004E5E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1" w:type="dxa"/>
          </w:tcPr>
          <w:p w14:paraId="26B45F84" w14:textId="77777777" w:rsidR="004E5EE0" w:rsidRPr="004E5EE0" w:rsidRDefault="004E5EE0" w:rsidP="004E5EE0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4E5EE0">
              <w:rPr>
                <w:rFonts w:ascii="Arial" w:hAnsi="Arial" w:cs="Arial"/>
                <w:b/>
                <w:color w:val="0000FF"/>
                <w:sz w:val="22"/>
                <w:szCs w:val="22"/>
              </w:rPr>
              <w:t>TYPE OF SOURCE</w:t>
            </w:r>
          </w:p>
        </w:tc>
      </w:tr>
      <w:tr w:rsidR="004E5EE0" w14:paraId="5D1D5FB7" w14:textId="77777777" w:rsidTr="004E5EE0">
        <w:trPr>
          <w:trHeight w:val="460"/>
          <w:jc w:val="center"/>
        </w:trPr>
        <w:tc>
          <w:tcPr>
            <w:tcW w:w="7040" w:type="dxa"/>
            <w:vMerge/>
          </w:tcPr>
          <w:p w14:paraId="3BFB1970" w14:textId="77777777" w:rsidR="004E5EE0" w:rsidRDefault="004E5E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1" w:type="dxa"/>
          </w:tcPr>
          <w:p w14:paraId="4FBCDC8D" w14:textId="2D7B744C" w:rsidR="004E5EE0" w:rsidRDefault="000A46A8" w:rsidP="004E5EE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Website – Accounting processes</w:t>
            </w:r>
          </w:p>
          <w:p w14:paraId="1712AC86" w14:textId="77777777" w:rsidR="006C4C32" w:rsidRDefault="006C4C32" w:rsidP="004E5EE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Interview with Accounting Teacher</w:t>
            </w:r>
          </w:p>
          <w:p w14:paraId="2F07E65E" w14:textId="0DB0E7D0" w:rsidR="004E5EE0" w:rsidRDefault="006C4C32" w:rsidP="00591AF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Interview with Business owner</w:t>
            </w:r>
          </w:p>
        </w:tc>
      </w:tr>
      <w:tr w:rsidR="00573F02" w14:paraId="3146C7A0" w14:textId="77777777" w:rsidTr="004E5EE0">
        <w:trPr>
          <w:jc w:val="center"/>
        </w:trPr>
        <w:tc>
          <w:tcPr>
            <w:tcW w:w="11011" w:type="dxa"/>
            <w:gridSpan w:val="2"/>
          </w:tcPr>
          <w:p w14:paraId="4AEDD8D4" w14:textId="11FF59CA" w:rsidR="00573F02" w:rsidRPr="00AE74F6" w:rsidRDefault="00573F02" w:rsidP="00573F02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E74F6">
              <w:rPr>
                <w:rFonts w:ascii="Arial" w:hAnsi="Arial" w:cs="Arial"/>
                <w:b/>
                <w:color w:val="0000FF"/>
                <w:sz w:val="22"/>
                <w:szCs w:val="22"/>
              </w:rPr>
              <w:t>KEY FINDINGS</w:t>
            </w:r>
          </w:p>
          <w:p w14:paraId="21A425B1" w14:textId="77777777" w:rsidR="00573F02" w:rsidRDefault="00573F02" w:rsidP="00573F02">
            <w:pPr>
              <w:jc w:val="center"/>
            </w:pPr>
            <w:r w:rsidRPr="00D46ACB">
              <w:rPr>
                <w:rFonts w:ascii="Arial Narrow" w:hAnsi="Arial Narrow"/>
                <w:sz w:val="22"/>
                <w:szCs w:val="22"/>
              </w:rPr>
              <w:t>What information have you gained? What new knowledge</w:t>
            </w:r>
            <w:r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Pr="00D46ACB">
              <w:rPr>
                <w:rFonts w:ascii="Arial Narrow" w:hAnsi="Arial Narrow"/>
                <w:sz w:val="22"/>
                <w:szCs w:val="22"/>
              </w:rPr>
              <w:t>ideas have you discovered?</w:t>
            </w:r>
          </w:p>
        </w:tc>
      </w:tr>
      <w:tr w:rsidR="00573F02" w14:paraId="421B16D3" w14:textId="77777777" w:rsidTr="004E5EE0">
        <w:trPr>
          <w:jc w:val="center"/>
        </w:trPr>
        <w:tc>
          <w:tcPr>
            <w:tcW w:w="11011" w:type="dxa"/>
            <w:gridSpan w:val="2"/>
          </w:tcPr>
          <w:p w14:paraId="0365142E" w14:textId="471F9EED" w:rsidR="00573F02" w:rsidRDefault="001B1069" w:rsidP="00C31F0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How to conduct a bank reconciliation </w:t>
            </w:r>
          </w:p>
          <w:p w14:paraId="3FE6E5DE" w14:textId="02314D3F" w:rsidR="00990901" w:rsidRDefault="00990901" w:rsidP="00C31F0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You use your bank statement to conduct a bank reconciliation</w:t>
            </w:r>
          </w:p>
          <w:p w14:paraId="65239E63" w14:textId="416BC164" w:rsidR="00990901" w:rsidRDefault="00990901" w:rsidP="00C31F0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Any items that don’t appear on the statement need to be reconciled with businesses records</w:t>
            </w:r>
          </w:p>
          <w:p w14:paraId="5DE6E4DB" w14:textId="142ABCB7" w:rsidR="00990901" w:rsidRDefault="00990901" w:rsidP="00C31F0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 there is a difference between the bank statement and business records there is an error either by the business or the bank</w:t>
            </w:r>
          </w:p>
          <w:p w14:paraId="25FFB13A" w14:textId="2FCC7872" w:rsidR="00C31F0E" w:rsidRDefault="00990901" w:rsidP="00C31F0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Errors can be easily overcome through checking records or contacting the bank</w:t>
            </w:r>
          </w:p>
          <w:p w14:paraId="5B6162E0" w14:textId="046B3FEB" w:rsidR="00C31F0E" w:rsidRPr="00591AF2" w:rsidRDefault="00990901" w:rsidP="00591AF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 through any extra random things on the banks statement and make sure you have them in your own records</w:t>
            </w:r>
          </w:p>
        </w:tc>
      </w:tr>
      <w:tr w:rsidR="00573F02" w14:paraId="2429ED54" w14:textId="77777777" w:rsidTr="004E5EE0">
        <w:trPr>
          <w:jc w:val="center"/>
        </w:trPr>
        <w:tc>
          <w:tcPr>
            <w:tcW w:w="11011" w:type="dxa"/>
            <w:gridSpan w:val="2"/>
          </w:tcPr>
          <w:p w14:paraId="24476243" w14:textId="77777777" w:rsidR="00573F02" w:rsidRPr="00AE74F6" w:rsidRDefault="00573F02" w:rsidP="00573F02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E74F6">
              <w:rPr>
                <w:rFonts w:ascii="Arial" w:hAnsi="Arial" w:cs="Arial"/>
                <w:b/>
                <w:color w:val="0000FF"/>
                <w:sz w:val="22"/>
                <w:szCs w:val="22"/>
              </w:rPr>
              <w:t>VALIDITY</w:t>
            </w:r>
          </w:p>
          <w:p w14:paraId="6191745D" w14:textId="77777777" w:rsidR="00573F02" w:rsidRDefault="00573F02" w:rsidP="00573F02">
            <w:pPr>
              <w:jc w:val="center"/>
            </w:pPr>
            <w:r w:rsidRPr="00D46ACB">
              <w:rPr>
                <w:rFonts w:ascii="Arial Narrow" w:hAnsi="Arial Narrow"/>
                <w:sz w:val="22"/>
                <w:szCs w:val="22"/>
              </w:rPr>
              <w:t>How relevant? How useful? How is it ‘fit for purpose’?</w:t>
            </w:r>
          </w:p>
        </w:tc>
      </w:tr>
      <w:tr w:rsidR="00573F02" w14:paraId="50168C88" w14:textId="77777777" w:rsidTr="004E5EE0">
        <w:trPr>
          <w:jc w:val="center"/>
        </w:trPr>
        <w:tc>
          <w:tcPr>
            <w:tcW w:w="11011" w:type="dxa"/>
            <w:gridSpan w:val="2"/>
          </w:tcPr>
          <w:p w14:paraId="77826550" w14:textId="29A2253B" w:rsidR="00573F02" w:rsidRPr="006C4C32" w:rsidRDefault="006C4C32" w:rsidP="00FA349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6C4C32">
              <w:rPr>
                <w:rFonts w:ascii="Arial Narrow" w:hAnsi="Arial Narrow"/>
                <w:sz w:val="20"/>
                <w:szCs w:val="20"/>
              </w:rPr>
              <w:t>The site is useful but I didn’t really understand a lot of the information initially as I haven’t done accounting</w:t>
            </w:r>
            <w:r>
              <w:rPr>
                <w:rFonts w:ascii="Arial Narrow" w:hAnsi="Arial Narrow"/>
                <w:sz w:val="20"/>
                <w:szCs w:val="20"/>
              </w:rPr>
              <w:t>.  I need to talk to the accounting teacher about how to actually do them, and any templates</w:t>
            </w:r>
          </w:p>
          <w:p w14:paraId="121BD066" w14:textId="29A47C9F" w:rsidR="00C31F0E" w:rsidRPr="00591AF2" w:rsidRDefault="006C4C32" w:rsidP="00591AF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was a bit worried about the site being American and whether processes might be different to Australia</w:t>
            </w:r>
          </w:p>
        </w:tc>
      </w:tr>
      <w:tr w:rsidR="00573F02" w14:paraId="38803A42" w14:textId="77777777" w:rsidTr="004E5EE0">
        <w:trPr>
          <w:jc w:val="center"/>
        </w:trPr>
        <w:tc>
          <w:tcPr>
            <w:tcW w:w="11011" w:type="dxa"/>
            <w:gridSpan w:val="2"/>
          </w:tcPr>
          <w:p w14:paraId="0C1A0F15" w14:textId="77777777" w:rsidR="00573F02" w:rsidRPr="00AE74F6" w:rsidRDefault="00573F02" w:rsidP="00573F02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E74F6">
              <w:rPr>
                <w:rFonts w:ascii="Arial" w:hAnsi="Arial" w:cs="Arial"/>
                <w:b/>
                <w:color w:val="0000FF"/>
                <w:sz w:val="22"/>
                <w:szCs w:val="22"/>
              </w:rPr>
              <w:t>RELIABILITY</w:t>
            </w:r>
          </w:p>
          <w:p w14:paraId="5EC14BA7" w14:textId="77777777" w:rsidR="00573F02" w:rsidRDefault="00573F02" w:rsidP="00573F02">
            <w:pPr>
              <w:jc w:val="center"/>
            </w:pPr>
            <w:r w:rsidRPr="00D46ACB">
              <w:rPr>
                <w:rFonts w:ascii="Arial Narrow" w:hAnsi="Arial Narrow"/>
                <w:sz w:val="22"/>
                <w:szCs w:val="22"/>
              </w:rPr>
              <w:t>How accurate? How objective/biased? How trustworthy How credible? How current?</w:t>
            </w:r>
          </w:p>
        </w:tc>
      </w:tr>
      <w:tr w:rsidR="00573F02" w14:paraId="6469B328" w14:textId="77777777" w:rsidTr="004E5EE0">
        <w:trPr>
          <w:jc w:val="center"/>
        </w:trPr>
        <w:tc>
          <w:tcPr>
            <w:tcW w:w="11011" w:type="dxa"/>
            <w:gridSpan w:val="2"/>
          </w:tcPr>
          <w:p w14:paraId="2A47C1BB" w14:textId="27CC9F16" w:rsidR="00573F02" w:rsidRDefault="000A46A8" w:rsidP="00FA349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Reliable – validated through discussion with teacher and business owners and accountants</w:t>
            </w:r>
          </w:p>
          <w:p w14:paraId="2613E5F5" w14:textId="51485583" w:rsidR="00C31F0E" w:rsidRPr="00591AF2" w:rsidRDefault="000A46A8" w:rsidP="00591AF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Worried if it were American that they would have different requirements to Australia </w:t>
            </w:r>
          </w:p>
        </w:tc>
      </w:tr>
      <w:tr w:rsidR="00573F02" w14:paraId="4A495D14" w14:textId="77777777" w:rsidTr="004E5EE0">
        <w:trPr>
          <w:jc w:val="center"/>
        </w:trPr>
        <w:tc>
          <w:tcPr>
            <w:tcW w:w="11011" w:type="dxa"/>
            <w:gridSpan w:val="2"/>
          </w:tcPr>
          <w:p w14:paraId="460AE67D" w14:textId="77777777" w:rsidR="00573F02" w:rsidRPr="004E12AF" w:rsidRDefault="00573F02" w:rsidP="00573F02">
            <w:pPr>
              <w:jc w:val="center"/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4E12AF">
              <w:rPr>
                <w:rFonts w:ascii="Arial" w:hAnsi="Arial"/>
                <w:b/>
                <w:color w:val="0000FF"/>
                <w:sz w:val="22"/>
                <w:szCs w:val="22"/>
              </w:rPr>
              <w:t>SKILLS</w:t>
            </w: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 AND KNOWLEDGE</w:t>
            </w:r>
          </w:p>
          <w:p w14:paraId="2B3924E6" w14:textId="77777777" w:rsidR="00573F02" w:rsidRDefault="00573F02" w:rsidP="00FA3491">
            <w:pPr>
              <w:jc w:val="center"/>
            </w:pPr>
            <w:r w:rsidRPr="00A41186">
              <w:rPr>
                <w:rFonts w:ascii="Arial Narrow" w:hAnsi="Arial Narrow"/>
                <w:sz w:val="22"/>
                <w:szCs w:val="22"/>
              </w:rPr>
              <w:t xml:space="preserve">Describe the type of </w:t>
            </w:r>
            <w:r w:rsidRPr="004E5EE0">
              <w:rPr>
                <w:rFonts w:ascii="Arial Narrow" w:hAnsi="Arial Narrow"/>
                <w:b/>
                <w:sz w:val="22"/>
                <w:szCs w:val="22"/>
              </w:rPr>
              <w:t>research process</w:t>
            </w:r>
            <w:r w:rsidRPr="00A41186">
              <w:rPr>
                <w:rFonts w:ascii="Arial Narrow" w:hAnsi="Arial Narrow"/>
                <w:sz w:val="22"/>
                <w:szCs w:val="22"/>
              </w:rPr>
              <w:t xml:space="preserve"> undertaken and outline what skills </w:t>
            </w:r>
            <w:r>
              <w:rPr>
                <w:rFonts w:ascii="Arial Narrow" w:hAnsi="Arial Narrow"/>
                <w:sz w:val="22"/>
                <w:szCs w:val="22"/>
              </w:rPr>
              <w:t xml:space="preserve">and/or knowledge </w:t>
            </w:r>
            <w:r w:rsidRPr="00A41186">
              <w:rPr>
                <w:rFonts w:ascii="Arial Narrow" w:hAnsi="Arial Narrow"/>
                <w:sz w:val="22"/>
                <w:szCs w:val="22"/>
              </w:rPr>
              <w:t>you developed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573F02" w14:paraId="617259D5" w14:textId="77777777" w:rsidTr="004E5EE0">
        <w:trPr>
          <w:jc w:val="center"/>
        </w:trPr>
        <w:tc>
          <w:tcPr>
            <w:tcW w:w="11011" w:type="dxa"/>
            <w:gridSpan w:val="2"/>
          </w:tcPr>
          <w:p w14:paraId="7B8493B7" w14:textId="418848BB" w:rsidR="00573F02" w:rsidRDefault="000A46A8" w:rsidP="00FA349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Reading</w:t>
            </w:r>
            <w:r w:rsidR="006C4C32">
              <w:rPr>
                <w:rFonts w:ascii="Arial Narrow" w:hAnsi="Arial Narrow"/>
                <w:sz w:val="20"/>
                <w:szCs w:val="20"/>
              </w:rPr>
              <w:t xml:space="preserve"> – understanding about bank reconciliations and what they are.  Developing skills and understanding in how to conduct one.  </w:t>
            </w:r>
          </w:p>
          <w:p w14:paraId="2823D050" w14:textId="0F84F83F" w:rsidR="00C31F0E" w:rsidRDefault="006C4C32" w:rsidP="00FA349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spoke with the Accounting teacher about how to do one, and she showed me a template that I can use.  I tried doing one with her and was successful in doing it.  I can understand the process and can now apply it to my business.</w:t>
            </w:r>
          </w:p>
          <w:p w14:paraId="11A0D0AE" w14:textId="224C5AE3" w:rsidR="00C31F0E" w:rsidRPr="00FA3491" w:rsidRDefault="006C4C32" w:rsidP="006C4C3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6C4C32">
              <w:rPr>
                <w:rFonts w:ascii="Arial Narrow" w:hAnsi="Arial Narrow"/>
                <w:sz w:val="20"/>
                <w:szCs w:val="20"/>
              </w:rPr>
              <w:t>I spoke with LOCAL BUSINESS OWNER about whether they think a bank reconciliation is relevant and they said they use them every month</w:t>
            </w:r>
          </w:p>
        </w:tc>
      </w:tr>
      <w:tr w:rsidR="00573F02" w14:paraId="73F419D3" w14:textId="77777777" w:rsidTr="004E5EE0">
        <w:trPr>
          <w:jc w:val="center"/>
        </w:trPr>
        <w:tc>
          <w:tcPr>
            <w:tcW w:w="11011" w:type="dxa"/>
            <w:gridSpan w:val="2"/>
          </w:tcPr>
          <w:p w14:paraId="7AED2A2D" w14:textId="77777777" w:rsidR="00573F02" w:rsidRPr="004E12AF" w:rsidRDefault="00573F02" w:rsidP="00573F02">
            <w:pPr>
              <w:jc w:val="center"/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EFFECTIVENESS</w:t>
            </w:r>
          </w:p>
          <w:p w14:paraId="7777EC77" w14:textId="77777777" w:rsidR="00573F02" w:rsidRPr="00A41186" w:rsidRDefault="00573F02" w:rsidP="00573F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186">
              <w:rPr>
                <w:rFonts w:ascii="Arial Narrow" w:hAnsi="Arial Narrow"/>
                <w:sz w:val="22"/>
                <w:szCs w:val="22"/>
              </w:rPr>
              <w:t>What feedback, opportun</w:t>
            </w:r>
            <w:r w:rsidR="004E5EE0">
              <w:rPr>
                <w:rFonts w:ascii="Arial Narrow" w:hAnsi="Arial Narrow"/>
                <w:sz w:val="22"/>
                <w:szCs w:val="22"/>
              </w:rPr>
              <w:t>ities, questions, challenges,</w:t>
            </w:r>
            <w:r w:rsidRPr="00A4118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A41186">
              <w:rPr>
                <w:rFonts w:ascii="Arial Narrow" w:hAnsi="Arial Narrow"/>
                <w:sz w:val="22"/>
                <w:szCs w:val="22"/>
              </w:rPr>
              <w:t>problems</w:t>
            </w:r>
            <w:proofErr w:type="gramEnd"/>
            <w:r w:rsidRPr="00A41186">
              <w:rPr>
                <w:rFonts w:ascii="Arial Narrow" w:hAnsi="Arial Narrow"/>
                <w:sz w:val="22"/>
                <w:szCs w:val="22"/>
              </w:rPr>
              <w:t xml:space="preserve"> did you encounter? How d</w:t>
            </w:r>
            <w:r w:rsidR="004E5EE0">
              <w:rPr>
                <w:rFonts w:ascii="Arial Narrow" w:hAnsi="Arial Narrow"/>
                <w:sz w:val="22"/>
                <w:szCs w:val="22"/>
              </w:rPr>
              <w:t xml:space="preserve">id you respond to, overcome, </w:t>
            </w:r>
            <w:r w:rsidRPr="00A41186">
              <w:rPr>
                <w:rFonts w:ascii="Arial Narrow" w:hAnsi="Arial Narrow"/>
                <w:sz w:val="22"/>
                <w:szCs w:val="22"/>
              </w:rPr>
              <w:t>solve these?</w:t>
            </w:r>
          </w:p>
          <w:p w14:paraId="4EB795A1" w14:textId="77777777" w:rsidR="00573F02" w:rsidRDefault="00573F02" w:rsidP="00FA3491">
            <w:pPr>
              <w:jc w:val="center"/>
            </w:pPr>
            <w:r w:rsidRPr="00A41186">
              <w:rPr>
                <w:rFonts w:ascii="Arial Narrow" w:hAnsi="Arial Narrow"/>
                <w:sz w:val="22"/>
                <w:szCs w:val="22"/>
              </w:rPr>
              <w:t>How did you review and adjust the direction of your research in response?</w:t>
            </w:r>
          </w:p>
        </w:tc>
      </w:tr>
      <w:tr w:rsidR="00573F02" w14:paraId="2E64D8EF" w14:textId="77777777" w:rsidTr="004E5EE0">
        <w:trPr>
          <w:jc w:val="center"/>
        </w:trPr>
        <w:tc>
          <w:tcPr>
            <w:tcW w:w="11011" w:type="dxa"/>
            <w:gridSpan w:val="2"/>
          </w:tcPr>
          <w:p w14:paraId="768FB9C5" w14:textId="6C7B96FD" w:rsidR="00573F02" w:rsidRDefault="00591AF2" w:rsidP="00FA349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 didn’t understand the information at first so spoke with the accounting teacher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Smith from the LOCAL GARDEN BUSINESS about bank reconciliations</w:t>
            </w:r>
          </w:p>
          <w:p w14:paraId="4E1C4A8D" w14:textId="5040BEE3" w:rsidR="00C31F0E" w:rsidRPr="00591AF2" w:rsidRDefault="00591AF2" w:rsidP="00591AF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 was worried that I wouldn’t be able to do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a bank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reconciliation just from the information on the website, so asked the LOCAL BUSINESS if they really need to be done in one of my interviews with them.</w:t>
            </w:r>
          </w:p>
        </w:tc>
      </w:tr>
      <w:tr w:rsidR="00573F02" w14:paraId="4FE0E02D" w14:textId="77777777" w:rsidTr="004E5EE0">
        <w:trPr>
          <w:jc w:val="center"/>
        </w:trPr>
        <w:tc>
          <w:tcPr>
            <w:tcW w:w="11011" w:type="dxa"/>
            <w:gridSpan w:val="2"/>
          </w:tcPr>
          <w:p w14:paraId="6DE30B95" w14:textId="77777777" w:rsidR="00573F02" w:rsidRPr="004E12AF" w:rsidRDefault="00573F02" w:rsidP="00573F02">
            <w:pPr>
              <w:jc w:val="center"/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4E12AF">
              <w:rPr>
                <w:rFonts w:ascii="Arial" w:hAnsi="Arial"/>
                <w:b/>
                <w:color w:val="0000FF"/>
                <w:sz w:val="22"/>
                <w:szCs w:val="22"/>
              </w:rPr>
              <w:t>CAPABILITY</w:t>
            </w:r>
          </w:p>
          <w:p w14:paraId="3A404D43" w14:textId="77777777" w:rsidR="00573F02" w:rsidRDefault="00573F02" w:rsidP="00573F02">
            <w:pPr>
              <w:jc w:val="center"/>
            </w:pPr>
            <w:r w:rsidRPr="00A41186">
              <w:rPr>
                <w:rFonts w:ascii="Arial Narrow" w:hAnsi="Arial Narrow"/>
                <w:sz w:val="22"/>
                <w:szCs w:val="22"/>
              </w:rPr>
              <w:t>How have you developed one or more of your Capabilities?</w:t>
            </w:r>
          </w:p>
        </w:tc>
      </w:tr>
      <w:tr w:rsidR="00573F02" w14:paraId="47ECC110" w14:textId="77777777" w:rsidTr="004E5EE0">
        <w:trPr>
          <w:jc w:val="center"/>
        </w:trPr>
        <w:tc>
          <w:tcPr>
            <w:tcW w:w="11011" w:type="dxa"/>
            <w:gridSpan w:val="2"/>
          </w:tcPr>
          <w:p w14:paraId="65C81579" w14:textId="48CE5D64" w:rsidR="00C31F0E" w:rsidRPr="00591AF2" w:rsidRDefault="00591AF2" w:rsidP="00591AF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 did not know how to conduct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a bank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reconciliation before, now I do.   </w:t>
            </w:r>
          </w:p>
        </w:tc>
      </w:tr>
    </w:tbl>
    <w:p w14:paraId="60B75130" w14:textId="77777777" w:rsidR="00FF1226" w:rsidRDefault="00FF1226"/>
    <w:p w14:paraId="2FE1A5E9" w14:textId="77777777" w:rsidR="00591AF2" w:rsidRDefault="00591AF2"/>
    <w:p w14:paraId="7EA6BAA6" w14:textId="77777777" w:rsidR="00591AF2" w:rsidRDefault="00591AF2"/>
    <w:p w14:paraId="5D537ECB" w14:textId="77777777" w:rsidR="00591AF2" w:rsidRDefault="00591AF2"/>
    <w:p w14:paraId="673421C3" w14:textId="77777777" w:rsidR="00591AF2" w:rsidRDefault="00591AF2"/>
    <w:p w14:paraId="560024E2" w14:textId="77777777" w:rsidR="00591AF2" w:rsidRDefault="00591AF2"/>
    <w:p w14:paraId="5E93D348" w14:textId="681D618C" w:rsidR="00591AF2" w:rsidRDefault="00591AF2">
      <w:r>
        <w:t>INSERT BANK RECONCILIATION FROM PAGE 32 OF STUDENT DOCUMENT</w:t>
      </w:r>
      <w:bookmarkStart w:id="0" w:name="_GoBack"/>
      <w:bookmarkEnd w:id="0"/>
    </w:p>
    <w:sectPr w:rsidR="00591AF2" w:rsidSect="00427183">
      <w:pgSz w:w="11900" w:h="16840"/>
      <w:pgMar w:top="510" w:right="680" w:bottom="51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9A8"/>
    <w:multiLevelType w:val="hybridMultilevel"/>
    <w:tmpl w:val="4C00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1521"/>
    <w:multiLevelType w:val="hybridMultilevel"/>
    <w:tmpl w:val="92961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F324F"/>
    <w:multiLevelType w:val="hybridMultilevel"/>
    <w:tmpl w:val="1628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02"/>
    <w:rsid w:val="000A46A8"/>
    <w:rsid w:val="001B1069"/>
    <w:rsid w:val="00427183"/>
    <w:rsid w:val="004E5EE0"/>
    <w:rsid w:val="00573F02"/>
    <w:rsid w:val="00591AF2"/>
    <w:rsid w:val="006C4C32"/>
    <w:rsid w:val="00990901"/>
    <w:rsid w:val="00C31F0E"/>
    <w:rsid w:val="00D62E7B"/>
    <w:rsid w:val="00FA3491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74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countignt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Modbury HS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Student</dc:creator>
  <cp:lastModifiedBy>Karen Collins</cp:lastModifiedBy>
  <cp:revision>2</cp:revision>
  <dcterms:created xsi:type="dcterms:W3CDTF">2016-02-08T03:08:00Z</dcterms:created>
  <dcterms:modified xsi:type="dcterms:W3CDTF">2016-02-08T03:08:00Z</dcterms:modified>
</cp:coreProperties>
</file>