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0B" w:rsidRPr="008E47ED" w:rsidRDefault="008E47ED" w:rsidP="008E47ED">
      <w:pPr>
        <w:pStyle w:val="NoSpacing"/>
        <w:jc w:val="center"/>
        <w:rPr>
          <w:b/>
          <w:i/>
          <w:u w:val="single"/>
        </w:rPr>
      </w:pPr>
      <w:r w:rsidRPr="008E47ED">
        <w:rPr>
          <w:b/>
          <w:i/>
          <w:u w:val="single"/>
        </w:rPr>
        <w:t>Week 15 – The Business Cycle</w:t>
      </w:r>
    </w:p>
    <w:p w:rsidR="008E47ED" w:rsidRDefault="008E47ED" w:rsidP="008E47ED">
      <w:pPr>
        <w:pStyle w:val="NoSpacing"/>
      </w:pPr>
    </w:p>
    <w:p w:rsidR="008E47ED" w:rsidRDefault="008E47ED" w:rsidP="008E47ED">
      <w:pPr>
        <w:pStyle w:val="NoSpacing"/>
      </w:pPr>
      <w:r>
        <w:t>Economic growth is not a steady phenomenon, rather, it tends to show a pattern of ups and downs (known as peaks and troughs) as the economy expands or contracts.</w:t>
      </w:r>
    </w:p>
    <w:p w:rsidR="008E47ED" w:rsidRDefault="008E47ED" w:rsidP="008E47ED">
      <w:pPr>
        <w:pStyle w:val="NoSpacing"/>
      </w:pPr>
    </w:p>
    <w:p w:rsidR="008E47ED" w:rsidRDefault="008E47ED" w:rsidP="008E47ED">
      <w:pPr>
        <w:pStyle w:val="NoSpacing"/>
      </w:pPr>
    </w:p>
    <w:p w:rsidR="008E47ED" w:rsidRDefault="008E47ED" w:rsidP="008E47ED">
      <w:pPr>
        <w:pStyle w:val="NoSpacing"/>
      </w:pPr>
      <w:r>
        <w:rPr>
          <w:rFonts w:ascii="Arial" w:hAnsi="Arial" w:cs="Arial"/>
          <w:noProof/>
          <w:lang w:eastAsia="en-AU"/>
        </w:rPr>
        <w:drawing>
          <wp:anchor distT="0" distB="0" distL="114300" distR="114300" simplePos="0" relativeHeight="251658240" behindDoc="1" locked="0" layoutInCell="1" allowOverlap="1" wp14:anchorId="24728829" wp14:editId="58DE65FC">
            <wp:simplePos x="0" y="0"/>
            <wp:positionH relativeFrom="column">
              <wp:posOffset>904875</wp:posOffset>
            </wp:positionH>
            <wp:positionV relativeFrom="paragraph">
              <wp:posOffset>1270</wp:posOffset>
            </wp:positionV>
            <wp:extent cx="3943350" cy="2820688"/>
            <wp:effectExtent l="0" t="0" r="0" b="0"/>
            <wp:wrapNone/>
            <wp:docPr id="1" name="Picture 1" descr="http://www.QuickMBA.com/images/econ/macro/business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ckMBA.com/images/econ/macro/businesscyc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28206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7ED" w:rsidRDefault="008E47ED" w:rsidP="008E47ED">
      <w:pPr>
        <w:pStyle w:val="NoSpacing"/>
      </w:pPr>
    </w:p>
    <w:p w:rsidR="008E47ED" w:rsidRPr="008E47ED" w:rsidRDefault="008E47ED" w:rsidP="008E47ED">
      <w:pPr>
        <w:pStyle w:val="NoSpacing"/>
      </w:pPr>
    </w:p>
    <w:p w:rsidR="008E47ED" w:rsidRPr="008E47ED" w:rsidRDefault="008E47ED" w:rsidP="008E47ED">
      <w:pPr>
        <w:pStyle w:val="NoSpacing"/>
      </w:pPr>
    </w:p>
    <w:p w:rsidR="008E47ED" w:rsidRPr="008E47ED" w:rsidRDefault="008E47ED" w:rsidP="008E47ED">
      <w:pPr>
        <w:pStyle w:val="NoSpacing"/>
      </w:pPr>
    </w:p>
    <w:p w:rsidR="008E47ED" w:rsidRPr="008E47ED" w:rsidRDefault="008E47ED" w:rsidP="008E47ED">
      <w:pPr>
        <w:pStyle w:val="NoSpacing"/>
      </w:pPr>
    </w:p>
    <w:p w:rsidR="008E47ED" w:rsidRPr="008E47ED" w:rsidRDefault="008E47ED" w:rsidP="008E47ED">
      <w:pPr>
        <w:pStyle w:val="NoSpacing"/>
      </w:pPr>
      <w:r>
        <w:rPr>
          <w:noProof/>
          <w:lang w:eastAsia="en-AU"/>
        </w:rPr>
        <mc:AlternateContent>
          <mc:Choice Requires="wps">
            <w:drawing>
              <wp:anchor distT="0" distB="0" distL="114300" distR="114300" simplePos="0" relativeHeight="251659264" behindDoc="0" locked="0" layoutInCell="1" allowOverlap="1" wp14:anchorId="7BF5F686" wp14:editId="25FF7BA7">
                <wp:simplePos x="0" y="0"/>
                <wp:positionH relativeFrom="column">
                  <wp:posOffset>400049</wp:posOffset>
                </wp:positionH>
                <wp:positionV relativeFrom="paragraph">
                  <wp:posOffset>125095</wp:posOffset>
                </wp:positionV>
                <wp:extent cx="1704975" cy="95250"/>
                <wp:effectExtent l="0" t="0" r="85725" b="95250"/>
                <wp:wrapNone/>
                <wp:docPr id="2" name="Straight Arrow Connector 2"/>
                <wp:cNvGraphicFramePr/>
                <a:graphic xmlns:a="http://schemas.openxmlformats.org/drawingml/2006/main">
                  <a:graphicData uri="http://schemas.microsoft.com/office/word/2010/wordprocessingShape">
                    <wps:wsp>
                      <wps:cNvCnPr/>
                      <wps:spPr>
                        <a:xfrm>
                          <a:off x="0" y="0"/>
                          <a:ext cx="1704975"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1.5pt;margin-top:9.85pt;width:134.2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" strokecolor="#4579b8 [3044]">
                <v:stroke endarrow="open"/>
              </v:shape>
            </w:pict>
          </mc:Fallback>
        </mc:AlternateContent>
      </w:r>
      <w:r>
        <w:t>Boom</w:t>
      </w:r>
    </w:p>
    <w:p w:rsidR="008E47ED" w:rsidRDefault="008E47ED" w:rsidP="008E47ED">
      <w:pPr>
        <w:pStyle w:val="NoSpacing"/>
      </w:pPr>
    </w:p>
    <w:p w:rsidR="008E47ED" w:rsidRDefault="008E47ED" w:rsidP="008E47ED">
      <w:pPr>
        <w:pStyle w:val="NoSpacing"/>
      </w:pPr>
    </w:p>
    <w:p w:rsidR="008E47ED" w:rsidRDefault="008E47ED" w:rsidP="008E47ED">
      <w:pPr>
        <w:pStyle w:val="NoSpacing"/>
      </w:pPr>
      <w:r>
        <w:rPr>
          <w:noProof/>
          <w:lang w:eastAsia="en-AU"/>
        </w:rPr>
        <mc:AlternateContent>
          <mc:Choice Requires="wps">
            <w:drawing>
              <wp:anchor distT="0" distB="0" distL="114300" distR="114300" simplePos="0" relativeHeight="251661312" behindDoc="0" locked="0" layoutInCell="1" allowOverlap="1" wp14:anchorId="3A0660DB" wp14:editId="21BE749F">
                <wp:simplePos x="0" y="0"/>
                <wp:positionH relativeFrom="column">
                  <wp:posOffset>400050</wp:posOffset>
                </wp:positionH>
                <wp:positionV relativeFrom="paragraph">
                  <wp:posOffset>128270</wp:posOffset>
                </wp:positionV>
                <wp:extent cx="2305050" cy="352425"/>
                <wp:effectExtent l="0" t="76200" r="0" b="28575"/>
                <wp:wrapNone/>
                <wp:docPr id="3" name="Straight Arrow Connector 3"/>
                <wp:cNvGraphicFramePr/>
                <a:graphic xmlns:a="http://schemas.openxmlformats.org/drawingml/2006/main">
                  <a:graphicData uri="http://schemas.microsoft.com/office/word/2010/wordprocessingShape">
                    <wps:wsp>
                      <wps:cNvCnPr/>
                      <wps:spPr>
                        <a:xfrm flipV="1">
                          <a:off x="0" y="0"/>
                          <a:ext cx="230505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31.5pt;margin-top:10.1pt;width:181.5pt;height:27.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" strokecolor="#4579b8 [3044]">
                <v:stroke endarrow="open"/>
              </v:shape>
            </w:pict>
          </mc:Fallback>
        </mc:AlternateContent>
      </w:r>
    </w:p>
    <w:p w:rsidR="008E47ED" w:rsidRDefault="008E47ED" w:rsidP="008E47ED">
      <w:pPr>
        <w:pStyle w:val="NoSpacing"/>
      </w:pPr>
    </w:p>
    <w:p w:rsidR="008E47ED" w:rsidRDefault="008E47ED" w:rsidP="008E47ED">
      <w:pPr>
        <w:pStyle w:val="NoSpacing"/>
      </w:pPr>
      <w:r>
        <w:t>Trough</w:t>
      </w:r>
    </w:p>
    <w:p w:rsidR="008E47ED" w:rsidRDefault="008E47ED" w:rsidP="008E47ED">
      <w:pPr>
        <w:pStyle w:val="NoSpacing"/>
      </w:pPr>
    </w:p>
    <w:p w:rsidR="008E47ED" w:rsidRDefault="008E47ED" w:rsidP="008E47ED">
      <w:pPr>
        <w:pStyle w:val="NoSpacing"/>
      </w:pPr>
    </w:p>
    <w:p w:rsidR="008E47ED" w:rsidRDefault="008E47ED" w:rsidP="008E47ED">
      <w:pPr>
        <w:pStyle w:val="NoSpacing"/>
      </w:pPr>
    </w:p>
    <w:p w:rsidR="008E47ED" w:rsidRDefault="008E47ED" w:rsidP="008E47ED">
      <w:pPr>
        <w:pStyle w:val="NoSpacing"/>
      </w:pPr>
    </w:p>
    <w:p w:rsidR="008E47ED" w:rsidRDefault="008E47ED" w:rsidP="008E47ED">
      <w:pPr>
        <w:pStyle w:val="NoSpacing"/>
      </w:pPr>
    </w:p>
    <w:p w:rsidR="008E47ED" w:rsidRPr="008E47ED" w:rsidRDefault="008E47ED" w:rsidP="008E47ED">
      <w:pPr>
        <w:pStyle w:val="NoSpacing"/>
      </w:pPr>
    </w:p>
    <w:p w:rsidR="008E47ED" w:rsidRDefault="008E47ED" w:rsidP="008E47ED">
      <w:pPr>
        <w:pStyle w:val="NoSpacing"/>
      </w:pPr>
    </w:p>
    <w:p w:rsidR="008E47ED" w:rsidRDefault="008E47ED" w:rsidP="008E47ED">
      <w:pPr>
        <w:pStyle w:val="NoSpacing"/>
      </w:pPr>
      <w:r>
        <w:t>Generally, the pattern tends to be as follows:</w:t>
      </w:r>
    </w:p>
    <w:p w:rsidR="008E47ED" w:rsidRDefault="008E47ED" w:rsidP="008E47ED">
      <w:pPr>
        <w:pStyle w:val="NoSpacing"/>
        <w:numPr>
          <w:ilvl w:val="1"/>
          <w:numId w:val="1"/>
        </w:numPr>
      </w:pPr>
      <w:r>
        <w:t>An expansion of above-average growth</w:t>
      </w:r>
    </w:p>
    <w:p w:rsidR="008E47ED" w:rsidRDefault="008E47ED" w:rsidP="008E47ED">
      <w:pPr>
        <w:pStyle w:val="NoSpacing"/>
        <w:numPr>
          <w:ilvl w:val="1"/>
          <w:numId w:val="1"/>
        </w:numPr>
      </w:pPr>
      <w:r>
        <w:t>A peak</w:t>
      </w:r>
    </w:p>
    <w:p w:rsidR="008E47ED" w:rsidRDefault="008E47ED" w:rsidP="008E47ED">
      <w:pPr>
        <w:pStyle w:val="NoSpacing"/>
        <w:numPr>
          <w:ilvl w:val="1"/>
          <w:numId w:val="1"/>
        </w:numPr>
      </w:pPr>
      <w:r>
        <w:t>A contraction of below-average growth</w:t>
      </w:r>
    </w:p>
    <w:p w:rsidR="008E47ED" w:rsidRDefault="008E47ED" w:rsidP="008E47ED">
      <w:pPr>
        <w:pStyle w:val="NoSpacing"/>
        <w:numPr>
          <w:ilvl w:val="1"/>
          <w:numId w:val="1"/>
        </w:numPr>
      </w:pPr>
      <w:r>
        <w:t>A trough</w:t>
      </w:r>
    </w:p>
    <w:p w:rsidR="008E47ED" w:rsidRDefault="008E47ED" w:rsidP="008E47ED">
      <w:pPr>
        <w:pStyle w:val="NoSpacing"/>
      </w:pPr>
    </w:p>
    <w:p w:rsidR="008E47ED" w:rsidRDefault="008E47ED" w:rsidP="008E47ED">
      <w:pPr>
        <w:pStyle w:val="NoSpacing"/>
      </w:pPr>
      <w:r>
        <w:t xml:space="preserve">The troughs are then followed by periods of expansion and so they cycle continues.  The aim for economists is to try and restrain the size of these peaks and troughs over the course of the business cycle.  </w:t>
      </w:r>
    </w:p>
    <w:p w:rsidR="008E47ED" w:rsidRDefault="008E47ED" w:rsidP="008E47ED">
      <w:pPr>
        <w:pStyle w:val="NoSpacing"/>
      </w:pPr>
    </w:p>
    <w:p w:rsidR="008E47ED" w:rsidRPr="008E47ED" w:rsidRDefault="008E47ED" w:rsidP="008E47ED">
      <w:pPr>
        <w:pStyle w:val="NoSpacing"/>
        <w:rPr>
          <w:b/>
        </w:rPr>
      </w:pPr>
      <w:r w:rsidRPr="008E47ED">
        <w:rPr>
          <w:b/>
        </w:rPr>
        <w:t>A Peak (or boom)</w:t>
      </w:r>
    </w:p>
    <w:p w:rsidR="008E47ED" w:rsidRDefault="008E47ED" w:rsidP="008E47ED">
      <w:pPr>
        <w:pStyle w:val="NoSpacing"/>
      </w:pPr>
    </w:p>
    <w:p w:rsidR="000A51F8" w:rsidRDefault="008E47ED" w:rsidP="008E47ED">
      <w:pPr>
        <w:pStyle w:val="NoSpacing"/>
      </w:pPr>
      <w:r>
        <w:t xml:space="preserve">A boom is a period of high economic activity.  This is when </w:t>
      </w:r>
      <w:r w:rsidR="000A51F8">
        <w:t xml:space="preserve">the economy is operating close to full capacity.  There are many positives involved in having a boom period, however there are also disadvantages.  When a boom has lasted for a long time, for example, there will be a shortage of resources.  This leads to difficulties in meeting the demand and hence prices rise. </w:t>
      </w:r>
    </w:p>
    <w:p w:rsidR="000A51F8" w:rsidRDefault="000A51F8" w:rsidP="008E47ED">
      <w:pPr>
        <w:pStyle w:val="NoSpacing"/>
      </w:pPr>
    </w:p>
    <w:p w:rsidR="000A51F8" w:rsidRDefault="000A51F8" w:rsidP="008E47ED">
      <w:pPr>
        <w:pStyle w:val="NoSpacing"/>
      </w:pPr>
      <w:r>
        <w:t>Common characteristics of a boom</w:t>
      </w:r>
    </w:p>
    <w:p w:rsidR="000A51F8" w:rsidRDefault="000A51F8" w:rsidP="000A51F8">
      <w:pPr>
        <w:pStyle w:val="NoSpacing"/>
        <w:numPr>
          <w:ilvl w:val="1"/>
          <w:numId w:val="2"/>
        </w:numPr>
      </w:pPr>
      <w:r>
        <w:t>High economic activity</w:t>
      </w:r>
    </w:p>
    <w:p w:rsidR="000A51F8" w:rsidRDefault="000A51F8" w:rsidP="000A51F8">
      <w:pPr>
        <w:pStyle w:val="NoSpacing"/>
        <w:numPr>
          <w:ilvl w:val="1"/>
          <w:numId w:val="2"/>
        </w:numPr>
      </w:pPr>
      <w:r>
        <w:t xml:space="preserve">High level of consumer confidence </w:t>
      </w:r>
    </w:p>
    <w:p w:rsidR="000A51F8" w:rsidRDefault="000A51F8" w:rsidP="000A51F8">
      <w:pPr>
        <w:pStyle w:val="NoSpacing"/>
        <w:numPr>
          <w:ilvl w:val="1"/>
          <w:numId w:val="2"/>
        </w:numPr>
      </w:pPr>
      <w:r>
        <w:t>High levels of investment and production</w:t>
      </w:r>
    </w:p>
    <w:p w:rsidR="000A51F8" w:rsidRDefault="000A51F8" w:rsidP="000A51F8">
      <w:pPr>
        <w:pStyle w:val="NoSpacing"/>
        <w:numPr>
          <w:ilvl w:val="1"/>
          <w:numId w:val="2"/>
        </w:numPr>
      </w:pPr>
      <w:r>
        <w:t>Demand for goods and services is increasing, putting pressure on scarce resources</w:t>
      </w:r>
    </w:p>
    <w:p w:rsidR="000A51F8" w:rsidRDefault="000A51F8" w:rsidP="000A51F8">
      <w:pPr>
        <w:pStyle w:val="NoSpacing"/>
        <w:numPr>
          <w:ilvl w:val="1"/>
          <w:numId w:val="2"/>
        </w:numPr>
      </w:pPr>
      <w:r>
        <w:t>Prices rise, mainly from Demand Pull inflation</w:t>
      </w:r>
    </w:p>
    <w:p w:rsidR="000A51F8" w:rsidRDefault="000A51F8" w:rsidP="000A51F8">
      <w:pPr>
        <w:pStyle w:val="NoSpacing"/>
        <w:numPr>
          <w:ilvl w:val="1"/>
          <w:numId w:val="2"/>
        </w:numPr>
      </w:pPr>
      <w:r>
        <w:t>Unemployment will decrease</w:t>
      </w:r>
    </w:p>
    <w:p w:rsidR="000A51F8" w:rsidRDefault="000A51F8" w:rsidP="000A51F8">
      <w:pPr>
        <w:pStyle w:val="NoSpacing"/>
        <w:numPr>
          <w:ilvl w:val="1"/>
          <w:numId w:val="2"/>
        </w:numPr>
      </w:pPr>
      <w:r>
        <w:t>Economic growth is high</w:t>
      </w:r>
    </w:p>
    <w:p w:rsidR="000A51F8" w:rsidRDefault="000A51F8" w:rsidP="008E47ED">
      <w:pPr>
        <w:pStyle w:val="NoSpacing"/>
      </w:pPr>
    </w:p>
    <w:p w:rsidR="008E47ED" w:rsidRPr="00140E0B" w:rsidRDefault="00140E0B" w:rsidP="008E47ED">
      <w:pPr>
        <w:rPr>
          <w:b/>
        </w:rPr>
      </w:pPr>
      <w:r w:rsidRPr="00140E0B">
        <w:rPr>
          <w:b/>
        </w:rPr>
        <w:lastRenderedPageBreak/>
        <w:t>Downturn (or contraction)</w:t>
      </w:r>
    </w:p>
    <w:p w:rsidR="00140E0B" w:rsidRDefault="00140E0B" w:rsidP="008E47ED">
      <w:r>
        <w:t>When a boom starts to slow the economy will enter into a period of contraction or downturn where economic growth slows.  This is usually characterised by a sharp decline in investment spending and higher prices leading slower spending.</w:t>
      </w:r>
    </w:p>
    <w:p w:rsidR="00140E0B" w:rsidRDefault="00140E0B" w:rsidP="008E47ED"/>
    <w:p w:rsidR="00140E0B" w:rsidRDefault="00140E0B" w:rsidP="008E47ED">
      <w:r>
        <w:t xml:space="preserve">Common characteristics of a downturn </w:t>
      </w:r>
    </w:p>
    <w:p w:rsidR="00140E0B" w:rsidRDefault="00140E0B" w:rsidP="00140E0B">
      <w:pPr>
        <w:pStyle w:val="ListParagraph"/>
        <w:numPr>
          <w:ilvl w:val="1"/>
          <w:numId w:val="3"/>
        </w:numPr>
      </w:pPr>
      <w:r>
        <w:t>Declining levels of economic activity</w:t>
      </w:r>
    </w:p>
    <w:p w:rsidR="00140E0B" w:rsidRDefault="00140E0B" w:rsidP="00140E0B">
      <w:pPr>
        <w:pStyle w:val="ListParagraph"/>
        <w:numPr>
          <w:ilvl w:val="1"/>
          <w:numId w:val="3"/>
        </w:numPr>
      </w:pPr>
      <w:r>
        <w:t>Declining consumer confidence</w:t>
      </w:r>
    </w:p>
    <w:p w:rsidR="00140E0B" w:rsidRDefault="00140E0B" w:rsidP="00140E0B">
      <w:pPr>
        <w:pStyle w:val="ListParagraph"/>
        <w:numPr>
          <w:ilvl w:val="1"/>
          <w:numId w:val="3"/>
        </w:numPr>
      </w:pPr>
      <w:r>
        <w:t>Firms start to realise that they’re storing excess stock</w:t>
      </w:r>
    </w:p>
    <w:p w:rsidR="00140E0B" w:rsidRDefault="00140E0B" w:rsidP="00140E0B">
      <w:pPr>
        <w:pStyle w:val="ListParagraph"/>
        <w:numPr>
          <w:ilvl w:val="1"/>
          <w:numId w:val="3"/>
        </w:numPr>
      </w:pPr>
      <w:r>
        <w:t xml:space="preserve">Prices start to fall because of excess stock levels and hence reduce the amount of production </w:t>
      </w:r>
    </w:p>
    <w:p w:rsidR="00140E0B" w:rsidRDefault="00140E0B" w:rsidP="00140E0B">
      <w:pPr>
        <w:pStyle w:val="ListParagraph"/>
        <w:numPr>
          <w:ilvl w:val="1"/>
          <w:numId w:val="3"/>
        </w:numPr>
      </w:pPr>
      <w:r>
        <w:t>Firms are no longer investing in capital – and may not need to for quite some time</w:t>
      </w:r>
    </w:p>
    <w:p w:rsidR="00140E0B" w:rsidRDefault="00140E0B" w:rsidP="00140E0B">
      <w:pPr>
        <w:pStyle w:val="ListParagraph"/>
        <w:numPr>
          <w:ilvl w:val="1"/>
          <w:numId w:val="3"/>
        </w:numPr>
      </w:pPr>
      <w:r>
        <w:t>Fewer resources are demanded</w:t>
      </w:r>
    </w:p>
    <w:p w:rsidR="00140E0B" w:rsidRDefault="00140E0B" w:rsidP="00140E0B">
      <w:pPr>
        <w:pStyle w:val="ListParagraph"/>
        <w:numPr>
          <w:ilvl w:val="1"/>
          <w:numId w:val="3"/>
        </w:numPr>
      </w:pPr>
      <w:r>
        <w:t>Unemployment starts to increase</w:t>
      </w:r>
    </w:p>
    <w:p w:rsidR="00140E0B" w:rsidRDefault="00140E0B" w:rsidP="00140E0B">
      <w:pPr>
        <w:pStyle w:val="ListParagraph"/>
        <w:numPr>
          <w:ilvl w:val="1"/>
          <w:numId w:val="3"/>
        </w:numPr>
      </w:pPr>
      <w:r>
        <w:t>Economic growth slows</w:t>
      </w:r>
    </w:p>
    <w:p w:rsidR="00140E0B" w:rsidRPr="00131B9A" w:rsidRDefault="00140E0B" w:rsidP="008E47ED">
      <w:pPr>
        <w:rPr>
          <w:b/>
        </w:rPr>
      </w:pPr>
      <w:r w:rsidRPr="00131B9A">
        <w:rPr>
          <w:b/>
        </w:rPr>
        <w:t>Trough (or recession)</w:t>
      </w:r>
    </w:p>
    <w:p w:rsidR="00140E0B" w:rsidRDefault="00140E0B" w:rsidP="008E47ED">
      <w:r>
        <w:t xml:space="preserve">In a trough the level of economic activity is at its lowest point in the cycle.  Confidence is low causing decreased levels of investment and spending.  There are also high rates of unemployment with some businesses even closing down.  </w:t>
      </w:r>
    </w:p>
    <w:p w:rsidR="005D5FA9" w:rsidRDefault="005D5FA9" w:rsidP="008E47ED">
      <w:r>
        <w:t>Sometimes a trough will be continual.  When it is prolonged, it may lead to a recession.  A recession is defined as two or more quarters of negative growth.  During the GFC most of the world entered into recession however Australia was one of the only economies in the world that did not.  This was largely because of our interaction with China and their continued strong demand for our minerals, as well as the government’s financial stimulus plan (School gyms project and the two $900 bonuses given to all tax payers).</w:t>
      </w:r>
    </w:p>
    <w:p w:rsidR="00140E0B" w:rsidRDefault="00140E0B" w:rsidP="008E47ED"/>
    <w:p w:rsidR="000F3D0A" w:rsidRDefault="000F3D0A">
      <w:pPr>
        <w:rPr>
          <w:b/>
        </w:rPr>
      </w:pPr>
      <w:r>
        <w:rPr>
          <w:b/>
        </w:rPr>
        <w:br w:type="page"/>
      </w:r>
    </w:p>
    <w:p w:rsidR="00131B9A" w:rsidRPr="00131B9A" w:rsidRDefault="00131B9A">
      <w:pPr>
        <w:rPr>
          <w:b/>
        </w:rPr>
      </w:pPr>
      <w:r w:rsidRPr="00131B9A">
        <w:rPr>
          <w:b/>
        </w:rPr>
        <w:lastRenderedPageBreak/>
        <w:t>Upturn (recovery or expansion)</w:t>
      </w:r>
    </w:p>
    <w:p w:rsidR="00131B9A" w:rsidRDefault="00131B9A">
      <w:r>
        <w:t>A recovery is stimulated by an autonomous increase in spending.  This can be kick started by the government spending lots of money (as it did in the GFC), but can also be caused by a decrease in interest rates or tax cuts.  The idea is that in order to get people spending more money, and hence driving the economy, we need to give them more money.  Government policies are aimed at doing this in order to kick start the economy in times of economic difficulty.</w:t>
      </w:r>
    </w:p>
    <w:p w:rsidR="00131B9A" w:rsidRDefault="00131B9A">
      <w:r>
        <w:t>Common characteristics of an upturn</w:t>
      </w:r>
    </w:p>
    <w:p w:rsidR="00131B9A" w:rsidRDefault="00131B9A" w:rsidP="000F3D0A">
      <w:pPr>
        <w:pStyle w:val="ListParagraph"/>
        <w:numPr>
          <w:ilvl w:val="1"/>
          <w:numId w:val="4"/>
        </w:numPr>
      </w:pPr>
      <w:r>
        <w:t>Confidence starts to rise (both business and consumer)</w:t>
      </w:r>
    </w:p>
    <w:p w:rsidR="00131B9A" w:rsidRDefault="00131B9A" w:rsidP="000F3D0A">
      <w:pPr>
        <w:pStyle w:val="ListParagraph"/>
        <w:numPr>
          <w:ilvl w:val="1"/>
          <w:numId w:val="4"/>
        </w:numPr>
      </w:pPr>
      <w:r>
        <w:t>Businesses start to invest in capital</w:t>
      </w:r>
      <w:r w:rsidR="000F3D0A">
        <w:t xml:space="preserve"> – possibly to replace old worn or old equipment</w:t>
      </w:r>
    </w:p>
    <w:p w:rsidR="000F3D0A" w:rsidRDefault="000F3D0A" w:rsidP="000F3D0A">
      <w:pPr>
        <w:pStyle w:val="ListParagraph"/>
        <w:numPr>
          <w:ilvl w:val="1"/>
          <w:numId w:val="4"/>
        </w:numPr>
      </w:pPr>
      <w:r>
        <w:t>Stock levels start falling and so firms start buying more</w:t>
      </w:r>
    </w:p>
    <w:p w:rsidR="000F3D0A" w:rsidRDefault="000F3D0A" w:rsidP="000F3D0A">
      <w:pPr>
        <w:pStyle w:val="ListParagraph"/>
        <w:numPr>
          <w:ilvl w:val="1"/>
          <w:numId w:val="4"/>
        </w:numPr>
      </w:pPr>
      <w:r>
        <w:t>Production increases</w:t>
      </w:r>
    </w:p>
    <w:p w:rsidR="000F3D0A" w:rsidRDefault="000F3D0A" w:rsidP="000F3D0A">
      <w:pPr>
        <w:pStyle w:val="ListParagraph"/>
        <w:numPr>
          <w:ilvl w:val="1"/>
          <w:numId w:val="4"/>
        </w:numPr>
      </w:pPr>
      <w:r>
        <w:t>Households income increases with more employment</w:t>
      </w:r>
    </w:p>
    <w:p w:rsidR="000F3D0A" w:rsidRDefault="000F3D0A" w:rsidP="000F3D0A">
      <w:pPr>
        <w:pStyle w:val="ListParagraph"/>
        <w:numPr>
          <w:ilvl w:val="1"/>
          <w:numId w:val="4"/>
        </w:numPr>
      </w:pPr>
      <w:r>
        <w:t>Consumer spending increases</w:t>
      </w:r>
    </w:p>
    <w:p w:rsidR="000F3D0A" w:rsidRDefault="000F3D0A" w:rsidP="000F3D0A">
      <w:pPr>
        <w:pStyle w:val="ListParagraph"/>
        <w:numPr>
          <w:ilvl w:val="1"/>
          <w:numId w:val="4"/>
        </w:numPr>
      </w:pPr>
      <w:r>
        <w:t>Firms use excess capacity at first, then move into more investment</w:t>
      </w:r>
    </w:p>
    <w:p w:rsidR="000F3D0A" w:rsidRDefault="000F3D0A" w:rsidP="000F3D0A">
      <w:pPr>
        <w:pStyle w:val="ListParagraph"/>
        <w:numPr>
          <w:ilvl w:val="1"/>
          <w:numId w:val="4"/>
        </w:numPr>
      </w:pPr>
      <w:r>
        <w:t>Prices start to rise and the labour force participation rate increases</w:t>
      </w:r>
    </w:p>
    <w:p w:rsidR="000F3D0A" w:rsidRDefault="000F3D0A" w:rsidP="000F3D0A">
      <w:pPr>
        <w:pStyle w:val="ListParagraph"/>
        <w:numPr>
          <w:ilvl w:val="1"/>
          <w:numId w:val="4"/>
        </w:numPr>
      </w:pPr>
      <w:r>
        <w:t>Unemployment begins to fall</w:t>
      </w:r>
      <w:r w:rsidR="00131B9A">
        <w:tab/>
      </w:r>
    </w:p>
    <w:p w:rsidR="000F3D0A" w:rsidRDefault="000F3D0A" w:rsidP="000F3D0A">
      <w:pPr>
        <w:pStyle w:val="ListParagraph"/>
        <w:ind w:left="1440"/>
      </w:pPr>
    </w:p>
    <w:p w:rsidR="000F3D0A" w:rsidRPr="001C1975" w:rsidRDefault="000F3D0A" w:rsidP="000F3D0A">
      <w:pPr>
        <w:pStyle w:val="NoSpacing"/>
        <w:rPr>
          <w:b/>
          <w:u w:val="single"/>
        </w:rPr>
      </w:pPr>
      <w:r w:rsidRPr="001C1975">
        <w:rPr>
          <w:b/>
          <w:u w:val="single"/>
        </w:rPr>
        <w:t xml:space="preserve">Activity </w:t>
      </w:r>
      <w:r w:rsidR="001C1975" w:rsidRPr="001C1975">
        <w:rPr>
          <w:b/>
          <w:u w:val="single"/>
        </w:rPr>
        <w:t>1</w:t>
      </w:r>
    </w:p>
    <w:p w:rsidR="000F3D0A" w:rsidRDefault="000F3D0A" w:rsidP="000F3D0A">
      <w:pPr>
        <w:pStyle w:val="NoSpacing"/>
      </w:pPr>
    </w:p>
    <w:p w:rsidR="000F3D0A" w:rsidRPr="001C1975" w:rsidRDefault="001C1975" w:rsidP="000F3D0A">
      <w:pPr>
        <w:pStyle w:val="NoSpacing"/>
        <w:rPr>
          <w:i/>
        </w:rPr>
      </w:pPr>
      <w:proofErr w:type="gramStart"/>
      <w:r w:rsidRPr="001C1975">
        <w:rPr>
          <w:i/>
        </w:rPr>
        <w:t xml:space="preserve">Question </w:t>
      </w:r>
      <w:r w:rsidR="000F3D0A" w:rsidRPr="001C1975">
        <w:rPr>
          <w:i/>
        </w:rPr>
        <w:t>1.</w:t>
      </w:r>
      <w:proofErr w:type="gramEnd"/>
      <w:r w:rsidR="000F3D0A" w:rsidRPr="001C1975">
        <w:rPr>
          <w:i/>
        </w:rPr>
        <w:t xml:space="preserve"> </w:t>
      </w:r>
    </w:p>
    <w:p w:rsidR="000F3D0A" w:rsidRDefault="000F3D0A" w:rsidP="000F3D0A">
      <w:pPr>
        <w:pStyle w:val="NoSpacing"/>
      </w:pPr>
      <w:r>
        <w:t>Explain the main characteristics of the business cycle</w:t>
      </w:r>
    </w:p>
    <w:p w:rsidR="000F3D0A" w:rsidRDefault="000F3D0A" w:rsidP="000F3D0A">
      <w:pPr>
        <w:pStyle w:val="NoSpacing"/>
      </w:pPr>
    </w:p>
    <w:p w:rsidR="000F3D0A" w:rsidRDefault="000F3D0A" w:rsidP="000F3D0A">
      <w:pPr>
        <w:pStyle w:val="NoSpacing"/>
      </w:pPr>
      <w:r>
        <w:t>Downturn</w:t>
      </w:r>
    </w:p>
    <w:p w:rsidR="000F3D0A" w:rsidRDefault="000F3D0A" w:rsidP="000F3D0A">
      <w:pPr>
        <w:pStyle w:val="NoSpacing"/>
        <w:pBdr>
          <w:top w:val="single" w:sz="6" w:space="1" w:color="auto"/>
          <w:bottom w:val="single" w:sz="6" w:space="1" w:color="auto"/>
        </w:pBdr>
      </w:pPr>
    </w:p>
    <w:p w:rsidR="000F3D0A" w:rsidRDefault="000F3D0A" w:rsidP="000F3D0A">
      <w:pPr>
        <w:pStyle w:val="NoSpacing"/>
        <w:pBdr>
          <w:bottom w:val="single" w:sz="6" w:space="1" w:color="auto"/>
          <w:between w:val="single" w:sz="6" w:space="1" w:color="auto"/>
        </w:pBdr>
      </w:pPr>
    </w:p>
    <w:p w:rsidR="000F3D0A" w:rsidRDefault="000F3D0A" w:rsidP="000F3D0A">
      <w:pPr>
        <w:pStyle w:val="NoSpacing"/>
      </w:pPr>
    </w:p>
    <w:p w:rsidR="000F3D0A" w:rsidRDefault="000F3D0A" w:rsidP="000F3D0A">
      <w:pPr>
        <w:pStyle w:val="NoSpacing"/>
      </w:pPr>
      <w:r>
        <w:t>Trough</w:t>
      </w:r>
    </w:p>
    <w:p w:rsidR="000F3D0A" w:rsidRDefault="000F3D0A" w:rsidP="000F3D0A">
      <w:pPr>
        <w:pStyle w:val="NoSpacing"/>
        <w:pBdr>
          <w:top w:val="single" w:sz="6" w:space="1" w:color="auto"/>
          <w:bottom w:val="single" w:sz="6" w:space="1" w:color="auto"/>
        </w:pBdr>
      </w:pPr>
    </w:p>
    <w:p w:rsidR="000F3D0A" w:rsidRDefault="000F3D0A" w:rsidP="000F3D0A">
      <w:pPr>
        <w:pStyle w:val="NoSpacing"/>
        <w:pBdr>
          <w:bottom w:val="single" w:sz="6" w:space="1" w:color="auto"/>
          <w:between w:val="single" w:sz="6" w:space="1" w:color="auto"/>
        </w:pBdr>
      </w:pPr>
    </w:p>
    <w:p w:rsidR="000F3D0A" w:rsidRDefault="000F3D0A" w:rsidP="000F3D0A">
      <w:pPr>
        <w:pStyle w:val="NoSpacing"/>
      </w:pPr>
    </w:p>
    <w:p w:rsidR="000F3D0A" w:rsidRDefault="000F3D0A" w:rsidP="000F3D0A">
      <w:pPr>
        <w:pStyle w:val="NoSpacing"/>
      </w:pPr>
      <w:r>
        <w:t>Recovery</w:t>
      </w:r>
    </w:p>
    <w:p w:rsidR="000F3D0A" w:rsidRDefault="000F3D0A" w:rsidP="000F3D0A">
      <w:pPr>
        <w:pStyle w:val="NoSpacing"/>
        <w:pBdr>
          <w:top w:val="single" w:sz="6" w:space="1" w:color="auto"/>
          <w:bottom w:val="single" w:sz="6" w:space="1" w:color="auto"/>
        </w:pBdr>
      </w:pPr>
    </w:p>
    <w:p w:rsidR="000F3D0A" w:rsidRDefault="000F3D0A" w:rsidP="000F3D0A">
      <w:pPr>
        <w:pStyle w:val="NoSpacing"/>
        <w:pBdr>
          <w:bottom w:val="single" w:sz="6" w:space="1" w:color="auto"/>
          <w:between w:val="single" w:sz="6" w:space="1" w:color="auto"/>
        </w:pBdr>
      </w:pPr>
    </w:p>
    <w:p w:rsidR="000F3D0A" w:rsidRDefault="000F3D0A" w:rsidP="000F3D0A">
      <w:pPr>
        <w:pStyle w:val="NoSpacing"/>
      </w:pPr>
    </w:p>
    <w:p w:rsidR="000F3D0A" w:rsidRDefault="000F3D0A" w:rsidP="000F3D0A">
      <w:pPr>
        <w:pStyle w:val="NoSpacing"/>
      </w:pPr>
      <w:r>
        <w:t>Peak (Boom)</w:t>
      </w:r>
    </w:p>
    <w:p w:rsidR="000F3D0A" w:rsidRDefault="000F3D0A" w:rsidP="000F3D0A">
      <w:pPr>
        <w:pStyle w:val="NoSpacing"/>
        <w:pBdr>
          <w:top w:val="single" w:sz="6" w:space="1" w:color="auto"/>
          <w:bottom w:val="single" w:sz="6" w:space="1" w:color="auto"/>
        </w:pBdr>
      </w:pPr>
    </w:p>
    <w:p w:rsidR="000F3D0A" w:rsidRDefault="000F3D0A" w:rsidP="000F3D0A">
      <w:pPr>
        <w:pStyle w:val="NoSpacing"/>
        <w:pBdr>
          <w:bottom w:val="single" w:sz="6" w:space="1" w:color="auto"/>
          <w:between w:val="single" w:sz="6" w:space="1" w:color="auto"/>
        </w:pBdr>
      </w:pPr>
    </w:p>
    <w:p w:rsidR="000F3D0A" w:rsidRDefault="000F3D0A" w:rsidP="000F3D0A">
      <w:pPr>
        <w:pStyle w:val="NoSpacing"/>
      </w:pPr>
    </w:p>
    <w:p w:rsidR="000F3D0A" w:rsidRDefault="000F3D0A" w:rsidP="000F3D0A">
      <w:pPr>
        <w:pStyle w:val="NoSpacing"/>
      </w:pPr>
    </w:p>
    <w:p w:rsidR="000F3D0A" w:rsidRDefault="000F3D0A" w:rsidP="000F3D0A">
      <w:pPr>
        <w:pStyle w:val="NoSpacing"/>
      </w:pPr>
    </w:p>
    <w:p w:rsidR="000F3D0A" w:rsidRDefault="000F3D0A" w:rsidP="000F3D0A">
      <w:pPr>
        <w:pStyle w:val="NoSpacing"/>
      </w:pPr>
    </w:p>
    <w:p w:rsidR="000F3D0A" w:rsidRDefault="000F3D0A" w:rsidP="000F3D0A">
      <w:pPr>
        <w:pStyle w:val="NoSpacing"/>
      </w:pPr>
    </w:p>
    <w:p w:rsidR="000F3D0A" w:rsidRDefault="000F3D0A" w:rsidP="000F3D0A">
      <w:pPr>
        <w:pStyle w:val="NoSpacing"/>
      </w:pPr>
    </w:p>
    <w:p w:rsidR="000F3D0A" w:rsidRDefault="000F3D0A" w:rsidP="000F3D0A">
      <w:pPr>
        <w:pStyle w:val="NoSpacing"/>
      </w:pPr>
    </w:p>
    <w:p w:rsidR="000F3D0A" w:rsidRPr="001C1975" w:rsidRDefault="001C1975" w:rsidP="000F3D0A">
      <w:pPr>
        <w:pStyle w:val="NoSpacing"/>
        <w:rPr>
          <w:i/>
        </w:rPr>
      </w:pPr>
      <w:proofErr w:type="gramStart"/>
      <w:r w:rsidRPr="001C1975">
        <w:rPr>
          <w:i/>
        </w:rPr>
        <w:lastRenderedPageBreak/>
        <w:t xml:space="preserve">Question </w:t>
      </w:r>
      <w:r w:rsidR="000F3D0A" w:rsidRPr="001C1975">
        <w:rPr>
          <w:i/>
        </w:rPr>
        <w:t>2.</w:t>
      </w:r>
      <w:proofErr w:type="gramEnd"/>
    </w:p>
    <w:p w:rsidR="000F3D0A" w:rsidRDefault="000F3D0A" w:rsidP="000F3D0A">
      <w:pPr>
        <w:pStyle w:val="NoSpacing"/>
      </w:pPr>
      <w:r>
        <w:t>Use the following graph to determine when Australia has gone through a boom, downturn, trough and recovery</w:t>
      </w:r>
    </w:p>
    <w:p w:rsidR="000F3D0A" w:rsidRDefault="000F3D0A" w:rsidP="000F3D0A">
      <w:pPr>
        <w:pStyle w:val="NoSpacing"/>
      </w:pPr>
    </w:p>
    <w:p w:rsidR="000F3D0A" w:rsidRDefault="000F3D0A" w:rsidP="001C1975">
      <w:pPr>
        <w:pStyle w:val="NoSpacing"/>
        <w:jc w:val="center"/>
      </w:pPr>
      <w:r>
        <w:rPr>
          <w:noProof/>
          <w:lang w:eastAsia="en-AU"/>
        </w:rPr>
        <w:drawing>
          <wp:inline distT="0" distB="0" distL="0" distR="0">
            <wp:extent cx="4429125" cy="2495550"/>
            <wp:effectExtent l="0" t="0" r="9525" b="0"/>
            <wp:docPr id="13" name="Picture 13" descr="Graph: GDP growth rates, Volume measures, quarterly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 GDP growth rates, Volume measures, quarterly ch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2495550"/>
                    </a:xfrm>
                    <a:prstGeom prst="rect">
                      <a:avLst/>
                    </a:prstGeom>
                    <a:noFill/>
                    <a:ln>
                      <a:noFill/>
                    </a:ln>
                  </pic:spPr>
                </pic:pic>
              </a:graphicData>
            </a:graphic>
          </wp:inline>
        </w:drawing>
      </w:r>
    </w:p>
    <w:p w:rsidR="000F3D0A" w:rsidRDefault="000F3D0A" w:rsidP="000F3D0A">
      <w:pPr>
        <w:pStyle w:val="NoSpacing"/>
      </w:pPr>
      <w:r>
        <w:t>X axis = time</w:t>
      </w:r>
    </w:p>
    <w:p w:rsidR="000F3D0A" w:rsidRDefault="000F3D0A" w:rsidP="000F3D0A">
      <w:pPr>
        <w:pStyle w:val="NoSpacing"/>
      </w:pPr>
      <w:r>
        <w:t>Y axis = percentage growth per quarter</w:t>
      </w:r>
    </w:p>
    <w:p w:rsidR="000F3D0A" w:rsidRDefault="000F3D0A" w:rsidP="000F3D0A">
      <w:pPr>
        <w:pStyle w:val="NoSpacing"/>
      </w:pPr>
    </w:p>
    <w:p w:rsidR="001C1975" w:rsidRDefault="001C1975" w:rsidP="000F3D0A">
      <w:pPr>
        <w:pStyle w:val="NoSpacing"/>
        <w:pBdr>
          <w:bottom w:val="single" w:sz="6" w:space="1" w:color="auto"/>
        </w:pBdr>
      </w:pPr>
    </w:p>
    <w:p w:rsidR="000F3D0A" w:rsidRDefault="000F3D0A" w:rsidP="000F3D0A">
      <w:pPr>
        <w:pStyle w:val="NoSpacing"/>
        <w:pBdr>
          <w:bottom w:val="single" w:sz="6" w:space="1" w:color="auto"/>
        </w:pBdr>
      </w:pPr>
      <w:r>
        <w:t>Boom</w:t>
      </w:r>
    </w:p>
    <w:p w:rsidR="000F3D0A" w:rsidRDefault="000F3D0A" w:rsidP="000F3D0A">
      <w:pPr>
        <w:pStyle w:val="NoSpacing"/>
      </w:pPr>
    </w:p>
    <w:p w:rsidR="000F3D0A" w:rsidRDefault="000F3D0A" w:rsidP="000F3D0A">
      <w:pPr>
        <w:pStyle w:val="NoSpacing"/>
        <w:pBdr>
          <w:bottom w:val="single" w:sz="6" w:space="1" w:color="auto"/>
        </w:pBdr>
      </w:pPr>
      <w:r>
        <w:t>Downturn</w:t>
      </w:r>
    </w:p>
    <w:p w:rsidR="000F3D0A" w:rsidRDefault="000F3D0A" w:rsidP="000F3D0A">
      <w:pPr>
        <w:pStyle w:val="NoSpacing"/>
      </w:pPr>
    </w:p>
    <w:p w:rsidR="000F3D0A" w:rsidRDefault="000F3D0A" w:rsidP="000F3D0A">
      <w:pPr>
        <w:pStyle w:val="NoSpacing"/>
        <w:pBdr>
          <w:bottom w:val="single" w:sz="6" w:space="1" w:color="auto"/>
        </w:pBdr>
      </w:pPr>
      <w:r>
        <w:t>Trough</w:t>
      </w:r>
    </w:p>
    <w:p w:rsidR="000F3D0A" w:rsidRDefault="000F3D0A" w:rsidP="000F3D0A">
      <w:pPr>
        <w:pStyle w:val="NoSpacing"/>
      </w:pPr>
    </w:p>
    <w:p w:rsidR="000F3D0A" w:rsidRDefault="001C1975" w:rsidP="000F3D0A">
      <w:pPr>
        <w:pStyle w:val="NoSpacing"/>
        <w:pBdr>
          <w:bottom w:val="single" w:sz="6" w:space="1" w:color="auto"/>
        </w:pBdr>
      </w:pPr>
      <w:r>
        <w:t>U</w:t>
      </w:r>
      <w:r w:rsidR="000F3D0A">
        <w:t>pturn</w:t>
      </w:r>
    </w:p>
    <w:p w:rsidR="000F3D0A" w:rsidRDefault="000F3D0A" w:rsidP="000F3D0A">
      <w:pPr>
        <w:pStyle w:val="NoSpacing"/>
      </w:pPr>
    </w:p>
    <w:p w:rsidR="000F3D0A" w:rsidRDefault="000F3D0A" w:rsidP="000F3D0A">
      <w:pPr>
        <w:pStyle w:val="NoSpacing"/>
      </w:pPr>
    </w:p>
    <w:p w:rsidR="001C1975" w:rsidRPr="001C1975" w:rsidRDefault="001C1975" w:rsidP="000F3D0A">
      <w:pPr>
        <w:pStyle w:val="NoSpacing"/>
        <w:rPr>
          <w:i/>
        </w:rPr>
      </w:pPr>
      <w:proofErr w:type="gramStart"/>
      <w:r w:rsidRPr="001C1975">
        <w:rPr>
          <w:i/>
        </w:rPr>
        <w:t>Question 3.</w:t>
      </w:r>
      <w:proofErr w:type="gramEnd"/>
    </w:p>
    <w:p w:rsidR="001C1975" w:rsidRDefault="001C1975" w:rsidP="000F3D0A">
      <w:pPr>
        <w:pStyle w:val="NoSpacing"/>
      </w:pPr>
      <w:r>
        <w:t xml:space="preserve">At what stage of the business cycle is Australia at the </w:t>
      </w:r>
      <w:proofErr w:type="gramStart"/>
      <w:r>
        <w:t>moment.</w:t>
      </w:r>
      <w:proofErr w:type="gramEnd"/>
      <w:r>
        <w:t xml:space="preserve">  You will need to do some internet research to determine this.  </w:t>
      </w:r>
    </w:p>
    <w:p w:rsidR="001C1975" w:rsidRDefault="001C1975" w:rsidP="000F3D0A">
      <w:pPr>
        <w:pStyle w:val="NoSpacing"/>
      </w:pPr>
    </w:p>
    <w:p w:rsidR="001C1975" w:rsidRDefault="001C1975" w:rsidP="000F3D0A">
      <w:pPr>
        <w:pStyle w:val="NoSpacing"/>
        <w:pBdr>
          <w:top w:val="single" w:sz="6" w:space="1" w:color="auto"/>
          <w:bottom w:val="single" w:sz="6" w:space="1" w:color="auto"/>
        </w:pBdr>
      </w:pPr>
    </w:p>
    <w:p w:rsidR="001C1975" w:rsidRDefault="001C1975" w:rsidP="000F3D0A">
      <w:pPr>
        <w:pStyle w:val="NoSpacing"/>
        <w:pBdr>
          <w:bottom w:val="single" w:sz="6" w:space="1" w:color="auto"/>
          <w:between w:val="single" w:sz="6" w:space="1" w:color="auto"/>
        </w:pBdr>
      </w:pPr>
    </w:p>
    <w:p w:rsidR="001C1975" w:rsidRDefault="001C1975" w:rsidP="000F3D0A">
      <w:pPr>
        <w:pStyle w:val="NoSpacing"/>
        <w:pBdr>
          <w:bottom w:val="single" w:sz="6" w:space="1" w:color="auto"/>
          <w:between w:val="single" w:sz="6" w:space="1" w:color="auto"/>
        </w:pBdr>
      </w:pPr>
    </w:p>
    <w:p w:rsidR="001C1975" w:rsidRDefault="001C1975" w:rsidP="000F3D0A">
      <w:pPr>
        <w:pStyle w:val="NoSpacing"/>
        <w:pBdr>
          <w:bottom w:val="single" w:sz="6" w:space="1" w:color="auto"/>
          <w:between w:val="single" w:sz="6" w:space="1" w:color="auto"/>
        </w:pBdr>
      </w:pPr>
    </w:p>
    <w:p w:rsidR="001C1975" w:rsidRDefault="001C1975" w:rsidP="000F3D0A">
      <w:pPr>
        <w:pStyle w:val="NoSpacing"/>
        <w:pBdr>
          <w:bottom w:val="single" w:sz="6" w:space="1" w:color="auto"/>
          <w:between w:val="single" w:sz="6" w:space="1" w:color="auto"/>
        </w:pBdr>
      </w:pPr>
    </w:p>
    <w:p w:rsidR="001C1975" w:rsidRDefault="001C1975" w:rsidP="000F3D0A">
      <w:pPr>
        <w:pStyle w:val="NoSpacing"/>
        <w:pBdr>
          <w:bottom w:val="single" w:sz="6" w:space="1" w:color="auto"/>
          <w:between w:val="single" w:sz="6" w:space="1" w:color="auto"/>
        </w:pBdr>
      </w:pPr>
    </w:p>
    <w:p w:rsidR="001C1975" w:rsidRDefault="001C1975" w:rsidP="000F3D0A">
      <w:pPr>
        <w:pStyle w:val="NoSpacing"/>
        <w:pBdr>
          <w:bottom w:val="single" w:sz="6" w:space="1" w:color="auto"/>
          <w:between w:val="single" w:sz="6" w:space="1" w:color="auto"/>
        </w:pBdr>
      </w:pPr>
    </w:p>
    <w:p w:rsidR="001C1975" w:rsidRDefault="001C1975" w:rsidP="001C1975">
      <w:pPr>
        <w:pStyle w:val="NoSpacing"/>
      </w:pPr>
    </w:p>
    <w:p w:rsidR="001C1975" w:rsidRPr="001C1975" w:rsidRDefault="001C1975" w:rsidP="001C1975">
      <w:pPr>
        <w:pStyle w:val="NoSpacing"/>
        <w:rPr>
          <w:i/>
        </w:rPr>
      </w:pPr>
      <w:proofErr w:type="gramStart"/>
      <w:r w:rsidRPr="001C1975">
        <w:rPr>
          <w:i/>
        </w:rPr>
        <w:t>Question 4.</w:t>
      </w:r>
      <w:proofErr w:type="gramEnd"/>
    </w:p>
    <w:p w:rsidR="001C1975" w:rsidRDefault="001C1975" w:rsidP="001C1975">
      <w:pPr>
        <w:pStyle w:val="NoSpacing"/>
      </w:pPr>
      <w:r>
        <w:t>What are some factors that may lead to a downturn in the economy?</w:t>
      </w:r>
    </w:p>
    <w:p w:rsidR="001C1975" w:rsidRDefault="001C1975" w:rsidP="001C1975">
      <w:pPr>
        <w:pStyle w:val="NoSpacing"/>
        <w:pBdr>
          <w:top w:val="single" w:sz="6" w:space="1" w:color="auto"/>
          <w:bottom w:val="single" w:sz="6" w:space="1" w:color="auto"/>
        </w:pBdr>
        <w:jc w:val="center"/>
      </w:pPr>
    </w:p>
    <w:p w:rsidR="001C1975" w:rsidRDefault="001C1975" w:rsidP="001C1975">
      <w:pPr>
        <w:pStyle w:val="NoSpacing"/>
        <w:pBdr>
          <w:bottom w:val="single" w:sz="6" w:space="1" w:color="auto"/>
          <w:between w:val="single" w:sz="6" w:space="1" w:color="auto"/>
        </w:pBdr>
        <w:jc w:val="center"/>
      </w:pPr>
    </w:p>
    <w:p w:rsidR="005D5FA9" w:rsidRPr="001C1975" w:rsidRDefault="005D5FA9" w:rsidP="001C1975">
      <w:pPr>
        <w:pStyle w:val="NoSpacing"/>
        <w:jc w:val="center"/>
        <w:rPr>
          <w:rFonts w:cstheme="minorHAnsi"/>
        </w:rPr>
      </w:pPr>
      <w:r w:rsidRPr="000F3D0A">
        <w:br w:type="page"/>
      </w:r>
      <w:r w:rsidRPr="001C1975">
        <w:rPr>
          <w:rFonts w:eastAsia="Times New Roman" w:cstheme="minorHAnsi"/>
          <w:b/>
          <w:bCs/>
          <w:color w:val="464646"/>
          <w:sz w:val="32"/>
          <w:szCs w:val="32"/>
          <w:u w:val="single"/>
          <w:lang w:eastAsia="en-AU"/>
        </w:rPr>
        <w:lastRenderedPageBreak/>
        <w:t>AUSTRALIA ABLE TO AVOID RECESSION</w:t>
      </w:r>
    </w:p>
    <w:p w:rsidR="005D5FA9" w:rsidRPr="001C1975" w:rsidRDefault="005A4D1C" w:rsidP="00131B9A">
      <w:pPr>
        <w:spacing w:after="0" w:line="336" w:lineRule="atLeast"/>
        <w:jc w:val="center"/>
        <w:rPr>
          <w:rFonts w:eastAsia="Times New Roman" w:cstheme="minorHAnsi"/>
          <w:bCs/>
          <w:color w:val="464646"/>
          <w:sz w:val="20"/>
          <w:szCs w:val="20"/>
          <w:lang w:eastAsia="en-AU"/>
        </w:rPr>
      </w:pPr>
      <w:r>
        <w:rPr>
          <w:rFonts w:eastAsia="Times New Roman" w:cstheme="minorHAnsi"/>
          <w:bCs/>
          <w:noProof/>
          <w:color w:val="464646"/>
          <w:sz w:val="20"/>
          <w:szCs w:val="20"/>
          <w:lang w:eastAsia="en-AU"/>
        </w:rPr>
        <mc:AlternateContent>
          <mc:Choice Requires="wps">
            <w:drawing>
              <wp:anchor distT="0" distB="0" distL="114300" distR="114300" simplePos="0" relativeHeight="251666432" behindDoc="0" locked="0" layoutInCell="1" allowOverlap="1">
                <wp:simplePos x="0" y="0"/>
                <wp:positionH relativeFrom="column">
                  <wp:posOffset>-123825</wp:posOffset>
                </wp:positionH>
                <wp:positionV relativeFrom="paragraph">
                  <wp:posOffset>-343535</wp:posOffset>
                </wp:positionV>
                <wp:extent cx="5991225" cy="7477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991225" cy="7477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9.75pt;margin-top:-27.05pt;width:471.75pt;height:58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" filled="f" strokecolor="#243f60 [1604]" strokeweight="2pt"/>
            </w:pict>
          </mc:Fallback>
        </mc:AlternateContent>
      </w:r>
      <w:r w:rsidR="005D5FA9" w:rsidRPr="001C1975">
        <w:rPr>
          <w:rFonts w:eastAsia="Times New Roman" w:cstheme="minorHAnsi"/>
          <w:bCs/>
          <w:color w:val="464646"/>
          <w:sz w:val="20"/>
          <w:szCs w:val="20"/>
          <w:lang w:eastAsia="en-AU"/>
        </w:rPr>
        <w:t>http://news.bbc.co.uk/2/hi/8080446.stm</w:t>
      </w:r>
    </w:p>
    <w:p w:rsidR="005D5FA9" w:rsidRPr="001C1975" w:rsidRDefault="005D5FA9" w:rsidP="005D5FA9">
      <w:pPr>
        <w:spacing w:after="0" w:line="336" w:lineRule="atLeast"/>
        <w:rPr>
          <w:rFonts w:eastAsia="Times New Roman" w:cstheme="minorHAnsi"/>
          <w:b/>
          <w:bCs/>
          <w:color w:val="464646"/>
          <w:lang w:eastAsia="en-AU"/>
        </w:rPr>
      </w:pPr>
    </w:p>
    <w:p w:rsidR="005D5FA9" w:rsidRPr="001C1975" w:rsidRDefault="005D5FA9" w:rsidP="005D5FA9">
      <w:pPr>
        <w:spacing w:after="0" w:line="336" w:lineRule="atLeast"/>
        <w:rPr>
          <w:rFonts w:eastAsia="Times New Roman" w:cstheme="minorHAnsi"/>
          <w:color w:val="464646"/>
          <w:lang w:eastAsia="en-AU"/>
        </w:rPr>
      </w:pPr>
      <w:r w:rsidRPr="001C1975">
        <w:rPr>
          <w:rFonts w:eastAsia="Times New Roman" w:cstheme="minorHAnsi"/>
          <w:b/>
          <w:bCs/>
          <w:color w:val="464646"/>
          <w:lang w:eastAsia="en-AU"/>
        </w:rPr>
        <w:t>The Australian economy has unexpectedly avoided falling into recession after its economy grew by 0.4% in the first three months of 2009.</w:t>
      </w:r>
      <w:r w:rsidRPr="001C1975">
        <w:rPr>
          <w:rFonts w:eastAsia="Times New Roman" w:cstheme="minorHAnsi"/>
          <w:color w:val="464646"/>
          <w:lang w:eastAsia="en-AU"/>
        </w:rPr>
        <w:t xml:space="preserve"> </w:t>
      </w:r>
    </w:p>
    <w:p w:rsidR="00131B9A" w:rsidRPr="001C1975" w:rsidRDefault="00131B9A" w:rsidP="005D5FA9">
      <w:pPr>
        <w:spacing w:after="0" w:line="336" w:lineRule="atLeast"/>
        <w:rPr>
          <w:rFonts w:eastAsia="Times New Roman" w:cstheme="minorHAnsi"/>
          <w:color w:val="464646"/>
          <w:lang w:eastAsia="en-AU"/>
        </w:rPr>
      </w:pPr>
    </w:p>
    <w:p w:rsidR="005D5FA9" w:rsidRPr="001C1975" w:rsidRDefault="005D5FA9" w:rsidP="005D5FA9">
      <w:pPr>
        <w:spacing w:after="0" w:line="336" w:lineRule="atLeast"/>
        <w:rPr>
          <w:rFonts w:eastAsia="Times New Roman" w:cstheme="minorHAnsi"/>
          <w:color w:val="464646"/>
          <w:lang w:eastAsia="en-AU"/>
        </w:rPr>
      </w:pPr>
      <w:r w:rsidRPr="001C1975">
        <w:rPr>
          <w:rFonts w:eastAsia="Times New Roman" w:cstheme="minorHAnsi"/>
          <w:color w:val="464646"/>
          <w:lang w:eastAsia="en-AU"/>
        </w:rPr>
        <w:t xml:space="preserve">Increased exports and consumer spending helped the economy to rebound from the 0.5% contraction recorded between October and December last year. </w:t>
      </w:r>
    </w:p>
    <w:p w:rsidR="005D5FA9" w:rsidRPr="001C1975" w:rsidRDefault="005D5FA9" w:rsidP="005D5FA9">
      <w:pPr>
        <w:spacing w:after="0" w:line="336" w:lineRule="atLeast"/>
        <w:rPr>
          <w:rFonts w:eastAsia="Times New Roman" w:cstheme="minorHAnsi"/>
          <w:color w:val="464646"/>
          <w:lang w:eastAsia="en-AU"/>
        </w:rPr>
      </w:pPr>
      <w:r w:rsidRPr="001C1975">
        <w:rPr>
          <w:rFonts w:eastAsia="Times New Roman" w:cstheme="minorHAnsi"/>
          <w:color w:val="464646"/>
          <w:lang w:eastAsia="en-AU"/>
        </w:rPr>
        <w:t xml:space="preserve">Australian Prime Minister Kevin Rudd said the country was now the only advanced economy not in recession. </w:t>
      </w:r>
    </w:p>
    <w:p w:rsidR="005D5FA9" w:rsidRPr="001C1975" w:rsidRDefault="005D5FA9" w:rsidP="005D5FA9">
      <w:pPr>
        <w:spacing w:after="0" w:line="336" w:lineRule="atLeast"/>
        <w:rPr>
          <w:rFonts w:eastAsia="Times New Roman" w:cstheme="minorHAnsi"/>
          <w:color w:val="464646"/>
          <w:lang w:eastAsia="en-AU"/>
        </w:rPr>
      </w:pPr>
      <w:r w:rsidRPr="001C1975">
        <w:rPr>
          <w:rFonts w:eastAsia="Times New Roman" w:cstheme="minorHAnsi"/>
          <w:color w:val="464646"/>
          <w:lang w:eastAsia="en-AU"/>
        </w:rPr>
        <w:t xml:space="preserve">An economy is said to be in recession after two straight quarters of decline. </w:t>
      </w:r>
    </w:p>
    <w:p w:rsidR="00131B9A" w:rsidRPr="001C1975" w:rsidRDefault="00131B9A" w:rsidP="005D5FA9">
      <w:pPr>
        <w:spacing w:after="0" w:line="336" w:lineRule="atLeast"/>
        <w:rPr>
          <w:rFonts w:eastAsia="Times New Roman" w:cstheme="minorHAnsi"/>
          <w:b/>
          <w:bCs/>
          <w:color w:val="464646"/>
          <w:lang w:eastAsia="en-AU"/>
        </w:rPr>
      </w:pPr>
    </w:p>
    <w:p w:rsidR="005D5FA9" w:rsidRPr="001C1975" w:rsidRDefault="005D5FA9" w:rsidP="005D5FA9">
      <w:pPr>
        <w:spacing w:after="0" w:line="336" w:lineRule="atLeast"/>
        <w:rPr>
          <w:rFonts w:eastAsia="Times New Roman" w:cstheme="minorHAnsi"/>
          <w:color w:val="464646"/>
          <w:lang w:eastAsia="en-AU"/>
        </w:rPr>
      </w:pPr>
      <w:r w:rsidRPr="001C1975">
        <w:rPr>
          <w:rFonts w:eastAsia="Times New Roman" w:cstheme="minorHAnsi"/>
          <w:b/>
          <w:bCs/>
          <w:color w:val="464646"/>
          <w:lang w:eastAsia="en-AU"/>
        </w:rPr>
        <w:t>Stimulus moves</w:t>
      </w:r>
    </w:p>
    <w:p w:rsidR="005D5FA9" w:rsidRPr="001C1975" w:rsidRDefault="005D5FA9" w:rsidP="005D5FA9">
      <w:pPr>
        <w:spacing w:after="0" w:line="336" w:lineRule="atLeast"/>
        <w:rPr>
          <w:rFonts w:eastAsia="Times New Roman" w:cstheme="minorHAnsi"/>
          <w:color w:val="464646"/>
          <w:lang w:eastAsia="en-AU"/>
        </w:rPr>
      </w:pPr>
      <w:r w:rsidRPr="001C1975">
        <w:rPr>
          <w:rFonts w:eastAsia="Times New Roman" w:cstheme="minorHAnsi"/>
          <w:color w:val="464646"/>
          <w:lang w:eastAsia="en-AU"/>
        </w:rPr>
        <w:t xml:space="preserve">To help avoid the country falling in recession, the Australian central bank cut interest rates to a 45-year low of 3.25% in February. </w:t>
      </w:r>
    </w:p>
    <w:tbl>
      <w:tblPr>
        <w:tblpPr w:leftFromText="45" w:rightFromText="45" w:vertAnchor="text" w:tblpXSpec="right" w:tblpYSpec="center"/>
        <w:tblW w:w="3465" w:type="dxa"/>
        <w:tblCellMar>
          <w:left w:w="0" w:type="dxa"/>
          <w:right w:w="0" w:type="dxa"/>
        </w:tblCellMar>
        <w:tblLook w:val="04A0" w:firstRow="1" w:lastRow="0" w:firstColumn="1" w:lastColumn="0" w:noHBand="0" w:noVBand="1"/>
      </w:tblPr>
      <w:tblGrid>
        <w:gridCol w:w="83"/>
        <w:gridCol w:w="3382"/>
      </w:tblGrid>
      <w:tr w:rsidR="005D5FA9" w:rsidRPr="001C1975" w:rsidTr="005D5FA9">
        <w:tc>
          <w:tcPr>
            <w:tcW w:w="75" w:type="dxa"/>
            <w:vAlign w:val="center"/>
            <w:hideMark/>
          </w:tcPr>
          <w:p w:rsidR="005D5FA9" w:rsidRPr="001C1975" w:rsidRDefault="005D5FA9" w:rsidP="005D5FA9">
            <w:pPr>
              <w:spacing w:after="0" w:line="240" w:lineRule="auto"/>
              <w:rPr>
                <w:rFonts w:eastAsia="Times New Roman" w:cstheme="minorHAnsi"/>
                <w:color w:val="464646"/>
                <w:lang w:eastAsia="en-AU"/>
              </w:rPr>
            </w:pPr>
            <w:r w:rsidRPr="001C1975">
              <w:rPr>
                <w:rFonts w:eastAsia="Times New Roman" w:cstheme="minorHAnsi"/>
                <w:noProof/>
                <w:color w:val="464646"/>
                <w:lang w:eastAsia="en-AU"/>
              </w:rPr>
              <w:drawing>
                <wp:inline distT="0" distB="0" distL="0" distR="0" wp14:anchorId="3B501F40" wp14:editId="0BCBA21C">
                  <wp:extent cx="47625" cy="9525"/>
                  <wp:effectExtent l="0" t="0" r="0" b="0"/>
                  <wp:docPr id="8" name="Picture 8"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shared/im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3F3F3"/>
            <w:vAlign w:val="center"/>
            <w:hideMark/>
          </w:tcPr>
          <w:p w:rsidR="005D5FA9" w:rsidRPr="001C1975" w:rsidRDefault="005D5FA9" w:rsidP="005D5FA9">
            <w:pPr>
              <w:spacing w:after="75" w:line="312" w:lineRule="atLeast"/>
              <w:rPr>
                <w:rFonts w:eastAsia="Times New Roman" w:cstheme="minorHAnsi"/>
                <w:color w:val="464646"/>
                <w:lang w:eastAsia="en-AU"/>
              </w:rPr>
            </w:pPr>
            <w:r w:rsidRPr="001C1975">
              <w:rPr>
                <w:rFonts w:eastAsia="Times New Roman" w:cstheme="minorHAnsi"/>
                <w:noProof/>
                <w:color w:val="464646"/>
                <w:lang w:eastAsia="en-AU"/>
              </w:rPr>
              <w:drawing>
                <wp:inline distT="0" distB="0" distL="0" distR="0" wp14:anchorId="1E16D288" wp14:editId="6C977462">
                  <wp:extent cx="228600" cy="123825"/>
                  <wp:effectExtent l="0" t="0" r="0" b="9525"/>
                  <wp:docPr id="9" name="Picture 9" descr="http://newsimg.bbc.co.uk/nol/shared/img/v3/start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mg.bbc.co.uk/nol/shared/img/v3/start_quote_r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1C1975">
              <w:rPr>
                <w:rFonts w:eastAsia="Times New Roman" w:cstheme="minorHAnsi"/>
                <w:b/>
                <w:bCs/>
                <w:color w:val="464646"/>
                <w:lang w:eastAsia="en-AU"/>
              </w:rPr>
              <w:t>We have technically avoided recession, but if you look at the details in the data it is not a pretty picture</w:t>
            </w:r>
            <w:r w:rsidRPr="001C1975">
              <w:rPr>
                <w:rFonts w:eastAsia="Times New Roman" w:cstheme="minorHAnsi"/>
                <w:color w:val="464646"/>
                <w:lang w:eastAsia="en-AU"/>
              </w:rPr>
              <w:t xml:space="preserve"> </w:t>
            </w:r>
            <w:r w:rsidRPr="001C1975">
              <w:rPr>
                <w:rFonts w:eastAsia="Times New Roman" w:cstheme="minorHAnsi"/>
                <w:noProof/>
                <w:color w:val="464646"/>
                <w:lang w:eastAsia="en-AU"/>
              </w:rPr>
              <w:drawing>
                <wp:anchor distT="0" distB="0" distL="0" distR="0" simplePos="0" relativeHeight="251665408" behindDoc="0" locked="0" layoutInCell="1" allowOverlap="0" wp14:anchorId="0958D0A9" wp14:editId="2F499D04">
                  <wp:simplePos x="0" y="0"/>
                  <wp:positionH relativeFrom="column">
                    <wp:align>right</wp:align>
                  </wp:positionH>
                  <wp:positionV relativeFrom="line">
                    <wp:posOffset>0</wp:posOffset>
                  </wp:positionV>
                  <wp:extent cx="219075" cy="123825"/>
                  <wp:effectExtent l="0" t="0" r="9525" b="9525"/>
                  <wp:wrapSquare wrapText="bothSides"/>
                  <wp:docPr id="10" name="Picture 10" descr="http://newsimg.bbc.co.uk/nol/shared/img/v3/end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nol/shared/img/v3/end_quote_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975">
              <w:rPr>
                <w:rFonts w:eastAsia="Times New Roman" w:cstheme="minorHAnsi"/>
                <w:color w:val="464646"/>
                <w:lang w:eastAsia="en-AU"/>
              </w:rPr>
              <w:br w:type="textWrapping" w:clear="all"/>
            </w:r>
          </w:p>
          <w:p w:rsidR="005D5FA9" w:rsidRPr="001C1975" w:rsidRDefault="005D5FA9" w:rsidP="005D5FA9">
            <w:pPr>
              <w:spacing w:after="75" w:line="312" w:lineRule="atLeast"/>
              <w:rPr>
                <w:rFonts w:eastAsia="Times New Roman" w:cstheme="minorHAnsi"/>
                <w:color w:val="464646"/>
                <w:lang w:eastAsia="en-AU"/>
              </w:rPr>
            </w:pPr>
            <w:r w:rsidRPr="001C1975">
              <w:rPr>
                <w:rFonts w:eastAsia="Times New Roman" w:cstheme="minorHAnsi"/>
                <w:color w:val="464646"/>
                <w:lang w:eastAsia="en-AU"/>
              </w:rPr>
              <w:t xml:space="preserve">JP Morgan economist Helen </w:t>
            </w:r>
            <w:proofErr w:type="spellStart"/>
            <w:r w:rsidRPr="001C1975">
              <w:rPr>
                <w:rFonts w:eastAsia="Times New Roman" w:cstheme="minorHAnsi"/>
                <w:color w:val="464646"/>
                <w:lang w:eastAsia="en-AU"/>
              </w:rPr>
              <w:t>Kevans</w:t>
            </w:r>
            <w:proofErr w:type="spellEnd"/>
          </w:p>
        </w:tc>
      </w:tr>
    </w:tbl>
    <w:p w:rsidR="00131B9A" w:rsidRPr="001C1975" w:rsidRDefault="00131B9A" w:rsidP="005D5FA9">
      <w:pPr>
        <w:spacing w:after="0" w:line="336" w:lineRule="atLeast"/>
        <w:rPr>
          <w:rFonts w:eastAsia="Times New Roman" w:cstheme="minorHAnsi"/>
          <w:color w:val="464646"/>
          <w:lang w:eastAsia="en-AU"/>
        </w:rPr>
      </w:pPr>
    </w:p>
    <w:p w:rsidR="005D5FA9" w:rsidRPr="001C1975" w:rsidRDefault="005D5FA9" w:rsidP="005D5FA9">
      <w:pPr>
        <w:spacing w:after="0" w:line="336" w:lineRule="atLeast"/>
        <w:rPr>
          <w:rFonts w:eastAsia="Times New Roman" w:cstheme="minorHAnsi"/>
          <w:color w:val="464646"/>
          <w:lang w:eastAsia="en-AU"/>
        </w:rPr>
      </w:pPr>
      <w:r w:rsidRPr="001C1975">
        <w:rPr>
          <w:rFonts w:eastAsia="Times New Roman" w:cstheme="minorHAnsi"/>
          <w:color w:val="464646"/>
          <w:lang w:eastAsia="en-AU"/>
        </w:rPr>
        <w:t xml:space="preserve">The government also introduced a number of multi-billion dollar stimulus packages, including increased infrastructure spending and cash handouts to most Australians since the end of last year to lift consumer spending. </w:t>
      </w:r>
    </w:p>
    <w:p w:rsidR="00131B9A" w:rsidRPr="001C1975" w:rsidRDefault="00131B9A" w:rsidP="005D5FA9">
      <w:pPr>
        <w:spacing w:after="0" w:line="336" w:lineRule="atLeast"/>
        <w:rPr>
          <w:rFonts w:eastAsia="Times New Roman" w:cstheme="minorHAnsi"/>
          <w:color w:val="464646"/>
          <w:lang w:eastAsia="en-AU"/>
        </w:rPr>
      </w:pPr>
    </w:p>
    <w:p w:rsidR="005D5FA9" w:rsidRPr="001C1975" w:rsidRDefault="005D5FA9" w:rsidP="005D5FA9">
      <w:pPr>
        <w:spacing w:after="0" w:line="336" w:lineRule="atLeast"/>
        <w:rPr>
          <w:rFonts w:eastAsia="Times New Roman" w:cstheme="minorHAnsi"/>
          <w:color w:val="464646"/>
          <w:lang w:eastAsia="en-AU"/>
        </w:rPr>
      </w:pPr>
      <w:r w:rsidRPr="001C1975">
        <w:rPr>
          <w:rFonts w:eastAsia="Times New Roman" w:cstheme="minorHAnsi"/>
          <w:color w:val="464646"/>
          <w:lang w:eastAsia="en-AU"/>
        </w:rPr>
        <w:t xml:space="preserve">Despite the economic growth in the first quarter of the year, Mr Rudd said Australia remained at risk of recession. </w:t>
      </w:r>
    </w:p>
    <w:p w:rsidR="00131B9A" w:rsidRPr="001C1975" w:rsidRDefault="00131B9A" w:rsidP="005D5FA9">
      <w:pPr>
        <w:spacing w:after="0" w:line="336" w:lineRule="atLeast"/>
        <w:rPr>
          <w:rFonts w:eastAsia="Times New Roman" w:cstheme="minorHAnsi"/>
          <w:color w:val="464646"/>
          <w:lang w:eastAsia="en-AU"/>
        </w:rPr>
      </w:pPr>
    </w:p>
    <w:p w:rsidR="005D5FA9" w:rsidRPr="001C1975" w:rsidRDefault="005D5FA9" w:rsidP="005D5FA9">
      <w:pPr>
        <w:spacing w:after="0" w:line="336" w:lineRule="atLeast"/>
        <w:rPr>
          <w:rFonts w:eastAsia="Times New Roman" w:cstheme="minorHAnsi"/>
          <w:color w:val="464646"/>
          <w:lang w:eastAsia="en-AU"/>
        </w:rPr>
      </w:pPr>
      <w:r w:rsidRPr="001C1975">
        <w:rPr>
          <w:rFonts w:eastAsia="Times New Roman" w:cstheme="minorHAnsi"/>
          <w:color w:val="464646"/>
          <w:lang w:eastAsia="en-AU"/>
        </w:rPr>
        <w:t xml:space="preserve">"We're not out of the woods yet, we've got a long way to go," he said. </w:t>
      </w:r>
    </w:p>
    <w:p w:rsidR="00131B9A" w:rsidRPr="001C1975" w:rsidRDefault="00131B9A" w:rsidP="005D5FA9">
      <w:pPr>
        <w:spacing w:after="0" w:line="336" w:lineRule="atLeast"/>
        <w:rPr>
          <w:rFonts w:eastAsia="Times New Roman" w:cstheme="minorHAnsi"/>
          <w:color w:val="464646"/>
          <w:lang w:eastAsia="en-AU"/>
        </w:rPr>
      </w:pPr>
    </w:p>
    <w:p w:rsidR="005D5FA9" w:rsidRPr="001C1975" w:rsidRDefault="005D5FA9" w:rsidP="005D5FA9">
      <w:pPr>
        <w:spacing w:after="0" w:line="336" w:lineRule="atLeast"/>
        <w:rPr>
          <w:rFonts w:eastAsia="Times New Roman" w:cstheme="minorHAnsi"/>
          <w:color w:val="464646"/>
          <w:lang w:eastAsia="en-AU"/>
        </w:rPr>
      </w:pPr>
      <w:r w:rsidRPr="001C1975">
        <w:rPr>
          <w:rFonts w:eastAsia="Times New Roman" w:cstheme="minorHAnsi"/>
          <w:color w:val="464646"/>
          <w:lang w:eastAsia="en-AU"/>
        </w:rPr>
        <w:t xml:space="preserve">Analysts agreed that the risk of recession remained as 2009 continues. </w:t>
      </w:r>
    </w:p>
    <w:p w:rsidR="00131B9A" w:rsidRPr="001C1975" w:rsidRDefault="00131B9A" w:rsidP="005D5FA9">
      <w:pPr>
        <w:spacing w:after="0" w:line="336" w:lineRule="atLeast"/>
        <w:rPr>
          <w:rFonts w:eastAsia="Times New Roman" w:cstheme="minorHAnsi"/>
          <w:color w:val="464646"/>
          <w:lang w:eastAsia="en-AU"/>
        </w:rPr>
      </w:pPr>
    </w:p>
    <w:p w:rsidR="005D5FA9" w:rsidRPr="001C1975" w:rsidRDefault="005D5FA9" w:rsidP="005D5FA9">
      <w:pPr>
        <w:spacing w:after="0" w:line="336" w:lineRule="atLeast"/>
        <w:rPr>
          <w:rFonts w:eastAsia="Times New Roman" w:cstheme="minorHAnsi"/>
          <w:color w:val="464646"/>
          <w:lang w:eastAsia="en-AU"/>
        </w:rPr>
      </w:pPr>
      <w:r w:rsidRPr="001C1975">
        <w:rPr>
          <w:rFonts w:eastAsia="Times New Roman" w:cstheme="minorHAnsi"/>
          <w:color w:val="464646"/>
          <w:lang w:eastAsia="en-AU"/>
        </w:rPr>
        <w:t xml:space="preserve">"We have technically avoided recession, but if you look at the details in the data it is not a pretty picture," said Australian-based JP Morgan economist Helen </w:t>
      </w:r>
      <w:proofErr w:type="spellStart"/>
      <w:r w:rsidRPr="001C1975">
        <w:rPr>
          <w:rFonts w:eastAsia="Times New Roman" w:cstheme="minorHAnsi"/>
          <w:color w:val="464646"/>
          <w:lang w:eastAsia="en-AU"/>
        </w:rPr>
        <w:t>Kevans</w:t>
      </w:r>
      <w:proofErr w:type="spellEnd"/>
      <w:r w:rsidRPr="001C1975">
        <w:rPr>
          <w:rFonts w:eastAsia="Times New Roman" w:cstheme="minorHAnsi"/>
          <w:color w:val="464646"/>
          <w:lang w:eastAsia="en-AU"/>
        </w:rPr>
        <w:t xml:space="preserve">. </w:t>
      </w:r>
    </w:p>
    <w:p w:rsidR="00131B9A" w:rsidRPr="001C1975" w:rsidRDefault="00131B9A" w:rsidP="005D5FA9">
      <w:pPr>
        <w:rPr>
          <w:rFonts w:eastAsia="Times New Roman" w:cstheme="minorHAnsi"/>
          <w:color w:val="464646"/>
          <w:lang w:eastAsia="en-AU"/>
        </w:rPr>
      </w:pPr>
    </w:p>
    <w:p w:rsidR="005D5FA9" w:rsidRPr="001C1975" w:rsidRDefault="005D5FA9" w:rsidP="005D5FA9">
      <w:pPr>
        <w:rPr>
          <w:rFonts w:cstheme="minorHAnsi"/>
        </w:rPr>
      </w:pPr>
      <w:r w:rsidRPr="001C1975">
        <w:rPr>
          <w:rFonts w:eastAsia="Times New Roman" w:cstheme="minorHAnsi"/>
          <w:color w:val="464646"/>
          <w:lang w:eastAsia="en-AU"/>
        </w:rPr>
        <w:t>"We have imports falling off a cliff, which is a symptom of firms smashing investment and which is bad for our employment outlook</w:t>
      </w:r>
    </w:p>
    <w:p w:rsidR="008E47ED" w:rsidRDefault="008E47ED" w:rsidP="008E47ED"/>
    <w:p w:rsidR="008E47ED" w:rsidRDefault="001C1975" w:rsidP="001C1975">
      <w:pPr>
        <w:pStyle w:val="ListParagraph"/>
        <w:numPr>
          <w:ilvl w:val="0"/>
          <w:numId w:val="6"/>
        </w:numPr>
      </w:pPr>
      <w:r>
        <w:t>What caused Australia to be able to overcome the GFC?</w:t>
      </w:r>
    </w:p>
    <w:p w:rsidR="001C1975" w:rsidRDefault="001C1975" w:rsidP="001C1975">
      <w:pPr>
        <w:pStyle w:val="ListParagraph"/>
        <w:pBdr>
          <w:top w:val="single" w:sz="6" w:space="1" w:color="auto"/>
          <w:bottom w:val="single" w:sz="6" w:space="1" w:color="auto"/>
        </w:pBdr>
      </w:pPr>
    </w:p>
    <w:p w:rsidR="001C1975" w:rsidRDefault="001C1975" w:rsidP="001C1975">
      <w:pPr>
        <w:pStyle w:val="ListParagraph"/>
      </w:pPr>
    </w:p>
    <w:p w:rsidR="001C1975" w:rsidRDefault="001C1975" w:rsidP="001C1975">
      <w:pPr>
        <w:pStyle w:val="ListParagraph"/>
        <w:numPr>
          <w:ilvl w:val="0"/>
          <w:numId w:val="6"/>
        </w:numPr>
      </w:pPr>
      <w:r>
        <w:t>Why did Australia not enter into a ‘technical recession’?</w:t>
      </w:r>
    </w:p>
    <w:p w:rsidR="001C1975" w:rsidRDefault="001C1975" w:rsidP="001C1975">
      <w:pPr>
        <w:pStyle w:val="ListParagraph"/>
        <w:pBdr>
          <w:top w:val="single" w:sz="6" w:space="1" w:color="auto"/>
          <w:bottom w:val="single" w:sz="6" w:space="1" w:color="auto"/>
        </w:pBdr>
      </w:pPr>
    </w:p>
    <w:p w:rsidR="004608A9" w:rsidRPr="004608A9" w:rsidRDefault="004608A9" w:rsidP="001C1975">
      <w:pPr>
        <w:rPr>
          <w:sz w:val="28"/>
          <w:szCs w:val="28"/>
        </w:rPr>
      </w:pPr>
      <w:r>
        <w:rPr>
          <w:b/>
          <w:sz w:val="28"/>
          <w:szCs w:val="28"/>
          <w:u w:val="single"/>
        </w:rPr>
        <w:lastRenderedPageBreak/>
        <w:t>Interpreting Statistics</w:t>
      </w:r>
    </w:p>
    <w:p w:rsidR="004608A9" w:rsidRDefault="004608A9" w:rsidP="001C1975">
      <w:r>
        <w:t>Statistics are often used to determine economic activity.  When interpreting these graphs you need to be careful to look for patterns.  Four of the main patterns include:</w:t>
      </w:r>
    </w:p>
    <w:p w:rsidR="004608A9" w:rsidRPr="00BD711E" w:rsidRDefault="004608A9" w:rsidP="001C1975">
      <w:pPr>
        <w:rPr>
          <w:b/>
        </w:rPr>
      </w:pPr>
      <w:r w:rsidRPr="00BD711E">
        <w:rPr>
          <w:b/>
        </w:rPr>
        <w:t>Trend</w:t>
      </w:r>
    </w:p>
    <w:p w:rsidR="004608A9" w:rsidRDefault="00BD711E" w:rsidP="001C1975">
      <w:proofErr w:type="gramStart"/>
      <w:r>
        <w:t>The average direction of an indicator over time.</w:t>
      </w:r>
      <w:proofErr w:type="gramEnd"/>
      <w:r>
        <w:t xml:space="preserve">  Short fluctuations are not really considered.  These trends are usually upwards or downwards.</w:t>
      </w:r>
    </w:p>
    <w:p w:rsidR="004608A9" w:rsidRPr="00BD711E" w:rsidRDefault="004608A9" w:rsidP="001C1975">
      <w:pPr>
        <w:rPr>
          <w:b/>
        </w:rPr>
      </w:pPr>
      <w:r w:rsidRPr="00BD711E">
        <w:rPr>
          <w:b/>
        </w:rPr>
        <w:t>Cyclical Patterns</w:t>
      </w:r>
    </w:p>
    <w:p w:rsidR="00BD711E" w:rsidRDefault="00BD711E" w:rsidP="001C1975">
      <w:r>
        <w:t>Some indicators will go through regular cycles which closely match the business cycle.</w:t>
      </w:r>
    </w:p>
    <w:p w:rsidR="004608A9" w:rsidRPr="00BD711E" w:rsidRDefault="004608A9" w:rsidP="001C1975">
      <w:pPr>
        <w:rPr>
          <w:b/>
        </w:rPr>
      </w:pPr>
      <w:r w:rsidRPr="00BD711E">
        <w:rPr>
          <w:b/>
        </w:rPr>
        <w:t>Seasonal Factors</w:t>
      </w:r>
    </w:p>
    <w:p w:rsidR="00BD711E" w:rsidRDefault="00BD711E" w:rsidP="001C1975">
      <w:r>
        <w:t>Some indicators will go through regular patterns of highs and lows.  E.g. Tourists visiting Australia will increase in the summer months, retail spending will usually increase in the winter months, Ski equipment sales will increase in the lead up to the ski season.</w:t>
      </w:r>
    </w:p>
    <w:p w:rsidR="004608A9" w:rsidRPr="00BD711E" w:rsidRDefault="004608A9" w:rsidP="001C1975">
      <w:pPr>
        <w:rPr>
          <w:b/>
        </w:rPr>
      </w:pPr>
      <w:r w:rsidRPr="00BD711E">
        <w:rPr>
          <w:b/>
        </w:rPr>
        <w:t>Erratic Factors</w:t>
      </w:r>
    </w:p>
    <w:p w:rsidR="004608A9" w:rsidRDefault="00BD711E" w:rsidP="001C1975">
      <w:r>
        <w:t xml:space="preserve">Sometimes there is no real pattern due to erratic, one off events.  </w:t>
      </w:r>
      <w:proofErr w:type="gramStart"/>
      <w:r>
        <w:t>E.g. a drought affecting farmers.</w:t>
      </w:r>
      <w:proofErr w:type="gramEnd"/>
      <w:r>
        <w:t xml:space="preserve">  </w:t>
      </w:r>
      <w:proofErr w:type="gramStart"/>
      <w:r>
        <w:t>Its</w:t>
      </w:r>
      <w:proofErr w:type="gramEnd"/>
      <w:r>
        <w:t xml:space="preserve"> not something that you can predict.</w:t>
      </w:r>
    </w:p>
    <w:p w:rsidR="00BD711E" w:rsidRPr="004608A9" w:rsidRDefault="00BD711E" w:rsidP="001C1975"/>
    <w:p w:rsidR="001C1975" w:rsidRPr="003F5C29" w:rsidRDefault="001C1975" w:rsidP="001C1975">
      <w:pPr>
        <w:rPr>
          <w:b/>
          <w:sz w:val="28"/>
          <w:szCs w:val="28"/>
          <w:u w:val="single"/>
        </w:rPr>
      </w:pPr>
      <w:r w:rsidRPr="003F5C29">
        <w:rPr>
          <w:b/>
          <w:sz w:val="28"/>
          <w:szCs w:val="28"/>
          <w:u w:val="single"/>
        </w:rPr>
        <w:t>Indicators of economic performance</w:t>
      </w:r>
    </w:p>
    <w:p w:rsidR="003F5C29" w:rsidRPr="003F5C29" w:rsidRDefault="003F5C29" w:rsidP="001C1975">
      <w:r>
        <w:t>There are different types of indicators that we use in economics.  They can be broadly categorised into Key and Composite indicators.</w:t>
      </w:r>
    </w:p>
    <w:p w:rsidR="003F5C29" w:rsidRPr="003F5C29" w:rsidRDefault="003F5C29" w:rsidP="001C1975">
      <w:pPr>
        <w:rPr>
          <w:b/>
        </w:rPr>
      </w:pPr>
      <w:r w:rsidRPr="003F5C29">
        <w:rPr>
          <w:b/>
        </w:rPr>
        <w:t>Key Indicators</w:t>
      </w:r>
    </w:p>
    <w:p w:rsidR="003F5C29" w:rsidRDefault="003F5C29" w:rsidP="001C1975">
      <w:proofErr w:type="gramStart"/>
      <w:r>
        <w:t>A single indicator that measures the performance of the economy.</w:t>
      </w:r>
      <w:proofErr w:type="gramEnd"/>
      <w:r>
        <w:t xml:space="preserve">  Key indicators include:</w:t>
      </w:r>
    </w:p>
    <w:p w:rsidR="003F5C29" w:rsidRDefault="003F5C29" w:rsidP="003F5C29">
      <w:pPr>
        <w:pStyle w:val="ListParagraph"/>
        <w:numPr>
          <w:ilvl w:val="1"/>
          <w:numId w:val="7"/>
        </w:numPr>
      </w:pPr>
      <w:r>
        <w:t>Unemployment rate</w:t>
      </w:r>
    </w:p>
    <w:p w:rsidR="003F5C29" w:rsidRDefault="003F5C29" w:rsidP="003F5C29">
      <w:pPr>
        <w:pStyle w:val="ListParagraph"/>
        <w:numPr>
          <w:ilvl w:val="1"/>
          <w:numId w:val="7"/>
        </w:numPr>
      </w:pPr>
      <w:r>
        <w:t>Rate of growth of GDP</w:t>
      </w:r>
    </w:p>
    <w:p w:rsidR="003F5C29" w:rsidRDefault="003F5C29" w:rsidP="003F5C29">
      <w:pPr>
        <w:pStyle w:val="ListParagraph"/>
        <w:numPr>
          <w:ilvl w:val="1"/>
          <w:numId w:val="7"/>
        </w:numPr>
      </w:pPr>
      <w:r>
        <w:t>Amount of change in the CPI</w:t>
      </w:r>
    </w:p>
    <w:p w:rsidR="003F5C29" w:rsidRDefault="003F5C29" w:rsidP="003F5C29">
      <w:pPr>
        <w:pStyle w:val="ListParagraph"/>
        <w:numPr>
          <w:ilvl w:val="1"/>
          <w:numId w:val="7"/>
        </w:numPr>
      </w:pPr>
      <w:r>
        <w:t>Exchange rate</w:t>
      </w:r>
    </w:p>
    <w:p w:rsidR="003F5C29" w:rsidRDefault="003F5C29" w:rsidP="003F5C29">
      <w:pPr>
        <w:pStyle w:val="ListParagraph"/>
        <w:numPr>
          <w:ilvl w:val="1"/>
          <w:numId w:val="7"/>
        </w:numPr>
      </w:pPr>
      <w:r>
        <w:t>Balance of Payments</w:t>
      </w:r>
    </w:p>
    <w:p w:rsidR="003F5C29" w:rsidRDefault="003F5C29" w:rsidP="003F5C29">
      <w:pPr>
        <w:pStyle w:val="ListParagraph"/>
        <w:numPr>
          <w:ilvl w:val="1"/>
          <w:numId w:val="7"/>
        </w:numPr>
      </w:pPr>
      <w:r>
        <w:t>Interest rates</w:t>
      </w:r>
    </w:p>
    <w:p w:rsidR="003F5C29" w:rsidRDefault="003F5C29" w:rsidP="003F5C29">
      <w:pPr>
        <w:pStyle w:val="ListParagraph"/>
        <w:numPr>
          <w:ilvl w:val="1"/>
          <w:numId w:val="7"/>
        </w:numPr>
      </w:pPr>
      <w:r>
        <w:t>Housing loan approvals</w:t>
      </w:r>
    </w:p>
    <w:p w:rsidR="003F5C29" w:rsidRDefault="003F5C29" w:rsidP="003F5C29">
      <w:pPr>
        <w:pStyle w:val="ListParagraph"/>
        <w:numPr>
          <w:ilvl w:val="1"/>
          <w:numId w:val="7"/>
        </w:numPr>
      </w:pPr>
      <w:r>
        <w:t xml:space="preserve">Job vacancies </w:t>
      </w:r>
    </w:p>
    <w:p w:rsidR="003F5C29" w:rsidRDefault="003F5C29" w:rsidP="003F5C29">
      <w:pPr>
        <w:pStyle w:val="ListParagraph"/>
        <w:numPr>
          <w:ilvl w:val="1"/>
          <w:numId w:val="7"/>
        </w:numPr>
      </w:pPr>
      <w:r>
        <w:t>Retail sales</w:t>
      </w:r>
    </w:p>
    <w:p w:rsidR="003F5C29" w:rsidRPr="003F5C29" w:rsidRDefault="003F5C29" w:rsidP="003F5C29">
      <w:pPr>
        <w:rPr>
          <w:b/>
        </w:rPr>
      </w:pPr>
      <w:r w:rsidRPr="003F5C29">
        <w:rPr>
          <w:b/>
        </w:rPr>
        <w:t>Composite indicators</w:t>
      </w:r>
    </w:p>
    <w:p w:rsidR="003F5C29" w:rsidRDefault="003F5C29" w:rsidP="003F5C29">
      <w:r>
        <w:t>Composite indicators are made up of a combination of several single indicators.  The ABS and several major banks create and publish composite indicators to show macroeconomic trends.</w:t>
      </w:r>
    </w:p>
    <w:p w:rsidR="003F5C29" w:rsidRDefault="003F5C29" w:rsidP="003F5C29">
      <w:r>
        <w:lastRenderedPageBreak/>
        <w:t>In addition to these key and composite indicators, these indicators can tell the past and predict the future.  There are three categories of Key and Composite indicators</w:t>
      </w:r>
    </w:p>
    <w:p w:rsidR="003F5C29" w:rsidRDefault="003F5C29" w:rsidP="003F5C29"/>
    <w:p w:rsidR="003F5C29" w:rsidRDefault="003F5C29" w:rsidP="003F5C29">
      <w:pPr>
        <w:rPr>
          <w:b/>
        </w:rPr>
      </w:pPr>
      <w:r w:rsidRPr="00BD711E">
        <w:rPr>
          <w:b/>
        </w:rPr>
        <w:t>Leading Indicators</w:t>
      </w:r>
    </w:p>
    <w:p w:rsidR="005A4D1C" w:rsidRDefault="005A4D1C" w:rsidP="003F5C29">
      <w:r>
        <w:t xml:space="preserve">Leading indicators allow economists to predict the future course of the business cycle.  While not completely reliable, they are used as a tool to forecast a change in economic activity before it actually happens.  An example of a leading indicator would be housing approvals, factory overtime, </w:t>
      </w:r>
      <w:proofErr w:type="gramStart"/>
      <w:r>
        <w:t>change</w:t>
      </w:r>
      <w:proofErr w:type="gramEnd"/>
      <w:r>
        <w:t xml:space="preserve"> in economic activity among our major trading partners (E.g. China, India and South Korea).  </w:t>
      </w:r>
    </w:p>
    <w:p w:rsidR="005A4D1C" w:rsidRDefault="005A4D1C" w:rsidP="003F5C29">
      <w:r>
        <w:t>The Westpac-Melbourne Institute also produces a leading index of economic activity which combines 9 indicators that typically lead economic activity by six to nine months.</w:t>
      </w:r>
    </w:p>
    <w:p w:rsidR="005A4D1C" w:rsidRPr="005A4D1C" w:rsidRDefault="005A4D1C" w:rsidP="003F5C29">
      <w:pPr>
        <w:rPr>
          <w:b/>
        </w:rPr>
      </w:pPr>
      <w:r w:rsidRPr="005A4D1C">
        <w:rPr>
          <w:b/>
        </w:rPr>
        <w:t>Activity</w:t>
      </w:r>
      <w:r w:rsidR="00C344BB">
        <w:rPr>
          <w:b/>
        </w:rPr>
        <w:t xml:space="preserve"> 2</w:t>
      </w:r>
    </w:p>
    <w:p w:rsidR="005A4D1C" w:rsidRDefault="005A4D1C" w:rsidP="005A4D1C">
      <w:pPr>
        <w:pStyle w:val="NoSpacing"/>
      </w:pPr>
      <w:r>
        <w:t xml:space="preserve">Look up the following video on </w:t>
      </w:r>
      <w:proofErr w:type="spellStart"/>
      <w:r>
        <w:t>youtube</w:t>
      </w:r>
      <w:proofErr w:type="spellEnd"/>
      <w:r>
        <w:t xml:space="preserve"> and write a summary paragraph on leading indicators</w:t>
      </w:r>
    </w:p>
    <w:p w:rsidR="005A4D1C" w:rsidRDefault="00E514C7" w:rsidP="005A4D1C">
      <w:pPr>
        <w:pStyle w:val="NoSpacing"/>
      </w:pPr>
      <w:hyperlink r:id="rId12" w:history="1">
        <w:r w:rsidR="005A4D1C" w:rsidRPr="00767A08">
          <w:rPr>
            <w:rStyle w:val="Hyperlink"/>
          </w:rPr>
          <w:t>http://www.youtube.com/watch?v=nkQKUEgIePo</w:t>
        </w:r>
      </w:hyperlink>
      <w:r w:rsidR="005A4D1C">
        <w:t xml:space="preserve"> </w:t>
      </w:r>
    </w:p>
    <w:p w:rsidR="005A4D1C" w:rsidRDefault="005A4D1C" w:rsidP="005A4D1C">
      <w:pPr>
        <w:pStyle w:val="NoSpacing"/>
      </w:pPr>
    </w:p>
    <w:p w:rsidR="005A4D1C" w:rsidRDefault="005A4D1C" w:rsidP="005A4D1C">
      <w:pPr>
        <w:pStyle w:val="NoSpacing"/>
        <w:pBdr>
          <w:top w:val="single" w:sz="6" w:space="1" w:color="auto"/>
          <w:bottom w:val="single" w:sz="6" w:space="1" w:color="auto"/>
        </w:pBdr>
      </w:pPr>
    </w:p>
    <w:p w:rsidR="005A4D1C" w:rsidRDefault="005A4D1C" w:rsidP="005A4D1C">
      <w:pPr>
        <w:pStyle w:val="NoSpacing"/>
        <w:pBdr>
          <w:bottom w:val="single" w:sz="6" w:space="1" w:color="auto"/>
          <w:between w:val="single" w:sz="6" w:space="1" w:color="auto"/>
        </w:pBdr>
      </w:pPr>
    </w:p>
    <w:p w:rsidR="005A4D1C" w:rsidRDefault="005A4D1C" w:rsidP="005A4D1C">
      <w:pPr>
        <w:pStyle w:val="NoSpacing"/>
        <w:pBdr>
          <w:bottom w:val="single" w:sz="6" w:space="1" w:color="auto"/>
          <w:between w:val="single" w:sz="6" w:space="1" w:color="auto"/>
        </w:pBdr>
      </w:pPr>
    </w:p>
    <w:p w:rsidR="005A4D1C" w:rsidRDefault="005A4D1C" w:rsidP="005A4D1C">
      <w:pPr>
        <w:pStyle w:val="NoSpacing"/>
        <w:pBdr>
          <w:bottom w:val="single" w:sz="6" w:space="1" w:color="auto"/>
          <w:between w:val="single" w:sz="6" w:space="1" w:color="auto"/>
        </w:pBdr>
      </w:pPr>
    </w:p>
    <w:p w:rsidR="005A4D1C" w:rsidRDefault="005A4D1C" w:rsidP="005A4D1C">
      <w:pPr>
        <w:pStyle w:val="NoSpacing"/>
        <w:pBdr>
          <w:bottom w:val="single" w:sz="6" w:space="1" w:color="auto"/>
          <w:between w:val="single" w:sz="6" w:space="1" w:color="auto"/>
        </w:pBdr>
      </w:pPr>
    </w:p>
    <w:p w:rsidR="005A4D1C" w:rsidRDefault="005A4D1C" w:rsidP="005A4D1C">
      <w:pPr>
        <w:pStyle w:val="NoSpacing"/>
      </w:pPr>
    </w:p>
    <w:p w:rsidR="005A4D1C" w:rsidRDefault="005A4D1C" w:rsidP="005A4D1C">
      <w:pPr>
        <w:pStyle w:val="NoSpacing"/>
      </w:pPr>
    </w:p>
    <w:p w:rsidR="005A4D1C" w:rsidRDefault="005A4D1C" w:rsidP="005A4D1C">
      <w:pPr>
        <w:pStyle w:val="NoSpacing"/>
      </w:pPr>
      <w:r>
        <w:t>How would temporary employment show you what may happen in the economy in the future?</w:t>
      </w:r>
    </w:p>
    <w:p w:rsidR="005A4D1C" w:rsidRDefault="005A4D1C" w:rsidP="005A4D1C">
      <w:pPr>
        <w:pStyle w:val="NoSpacing"/>
      </w:pPr>
    </w:p>
    <w:p w:rsidR="005A4D1C" w:rsidRDefault="005A4D1C" w:rsidP="005A4D1C">
      <w:pPr>
        <w:pStyle w:val="NoSpacing"/>
        <w:pBdr>
          <w:top w:val="single" w:sz="6" w:space="1" w:color="auto"/>
          <w:bottom w:val="single" w:sz="6" w:space="1" w:color="auto"/>
        </w:pBdr>
      </w:pPr>
    </w:p>
    <w:p w:rsidR="005A4D1C" w:rsidRDefault="005A4D1C" w:rsidP="005A4D1C">
      <w:pPr>
        <w:pStyle w:val="NoSpacing"/>
        <w:pBdr>
          <w:bottom w:val="single" w:sz="6" w:space="1" w:color="auto"/>
          <w:between w:val="single" w:sz="6" w:space="1" w:color="auto"/>
        </w:pBdr>
      </w:pPr>
    </w:p>
    <w:p w:rsidR="005A4D1C" w:rsidRDefault="005A4D1C" w:rsidP="003F5C29">
      <w:pPr>
        <w:pBdr>
          <w:bottom w:val="single" w:sz="6" w:space="1" w:color="auto"/>
          <w:between w:val="single" w:sz="6" w:space="1" w:color="auto"/>
        </w:pBdr>
        <w:rPr>
          <w:b/>
        </w:rPr>
      </w:pPr>
    </w:p>
    <w:p w:rsidR="00C344BB" w:rsidRDefault="00C344BB" w:rsidP="003F5C29">
      <w:pPr>
        <w:rPr>
          <w:b/>
        </w:rPr>
      </w:pPr>
    </w:p>
    <w:p w:rsidR="003F5C29" w:rsidRPr="00BD711E" w:rsidRDefault="003F5C29" w:rsidP="003F5C29">
      <w:pPr>
        <w:rPr>
          <w:b/>
        </w:rPr>
      </w:pPr>
      <w:r w:rsidRPr="00BD711E">
        <w:rPr>
          <w:b/>
        </w:rPr>
        <w:t>Co-incident indicators</w:t>
      </w:r>
    </w:p>
    <w:p w:rsidR="003F5C29" w:rsidRDefault="00B9154E" w:rsidP="003F5C29">
      <w:r>
        <w:t xml:space="preserve">Co-incident indicators undergo fluctuations at the same time as the business cycle.  They show actual changes in current economic activity and confirm the current position on the business cycle.  GDP is the main example of a co-incident </w:t>
      </w:r>
      <w:proofErr w:type="gramStart"/>
      <w:r>
        <w:t>indicator,</w:t>
      </w:r>
      <w:proofErr w:type="gramEnd"/>
      <w:r>
        <w:t xml:space="preserve"> however others include current spending levels, car registrations, interest rates, exchange rates and share prices.</w:t>
      </w:r>
    </w:p>
    <w:p w:rsidR="003F5C29" w:rsidRPr="00BD711E" w:rsidRDefault="003F5C29" w:rsidP="003F5C29">
      <w:pPr>
        <w:rPr>
          <w:b/>
        </w:rPr>
      </w:pPr>
      <w:r w:rsidRPr="00BD711E">
        <w:rPr>
          <w:b/>
        </w:rPr>
        <w:t>Lagging indicators</w:t>
      </w:r>
    </w:p>
    <w:p w:rsidR="003F5C29" w:rsidRDefault="00C344BB" w:rsidP="003F5C29">
      <w:r>
        <w:t>Lagging indicators undergo fluctuations after the business cycle.  They confirm the path that the economy has taken.  The inflation rate is a lagging indicator because a peak in the inflation graph will follow a peak in the business cycle.  This is because inflation depends partly on the effect of changes in economic growth.  E.g. strong economic growth may lead to higher inflation.  Other examples include employment rates and average weekly earnings.</w:t>
      </w:r>
    </w:p>
    <w:p w:rsidR="00C344BB" w:rsidRDefault="00C344BB" w:rsidP="003F5C29">
      <w:pPr>
        <w:rPr>
          <w:b/>
        </w:rPr>
      </w:pPr>
      <w:r>
        <w:rPr>
          <w:b/>
        </w:rPr>
        <w:lastRenderedPageBreak/>
        <w:t>Activity 3</w:t>
      </w:r>
    </w:p>
    <w:p w:rsidR="00C344BB" w:rsidRPr="00B22780" w:rsidRDefault="00B22780" w:rsidP="00B22780">
      <w:pPr>
        <w:pStyle w:val="NoSpacing"/>
      </w:pPr>
      <w:r>
        <w:t>Why are indicators important to government and to the economists who adv</w:t>
      </w:r>
      <w:r w:rsidRPr="00B22780">
        <w:t>ise them?</w:t>
      </w:r>
    </w:p>
    <w:p w:rsidR="00B22780" w:rsidRDefault="00B22780" w:rsidP="00B22780">
      <w:pPr>
        <w:pStyle w:val="NoSpacing"/>
      </w:pPr>
    </w:p>
    <w:p w:rsidR="00B22780" w:rsidRDefault="00B22780" w:rsidP="00B22780">
      <w:pPr>
        <w:pStyle w:val="NoSpacing"/>
        <w:pBdr>
          <w:top w:val="single" w:sz="6" w:space="1" w:color="auto"/>
          <w:bottom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Pr>
    </w:p>
    <w:p w:rsidR="00C344BB" w:rsidRPr="00B22780" w:rsidRDefault="00B22780" w:rsidP="00B22780">
      <w:pPr>
        <w:pStyle w:val="NoSpacing"/>
      </w:pPr>
      <w:r w:rsidRPr="00B22780">
        <w:t>What does the exchange rate indicate about money inflows and outflows?</w:t>
      </w:r>
    </w:p>
    <w:p w:rsidR="00B22780" w:rsidRDefault="00B22780" w:rsidP="00B22780">
      <w:pPr>
        <w:pStyle w:val="NoSpacing"/>
      </w:pPr>
    </w:p>
    <w:p w:rsidR="00B22780" w:rsidRDefault="00B22780" w:rsidP="00B22780">
      <w:pPr>
        <w:pStyle w:val="NoSpacing"/>
        <w:pBdr>
          <w:top w:val="single" w:sz="6" w:space="1" w:color="auto"/>
          <w:bottom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Pr>
    </w:p>
    <w:p w:rsidR="00B22780" w:rsidRPr="00B22780" w:rsidRDefault="00B22780" w:rsidP="00B22780">
      <w:pPr>
        <w:pStyle w:val="NoSpacing"/>
      </w:pPr>
      <w:r w:rsidRPr="00B22780">
        <w:t>Distinguish between a recession and a downturn in economic activity.</w:t>
      </w:r>
    </w:p>
    <w:p w:rsidR="00B22780" w:rsidRDefault="00B22780" w:rsidP="00B22780">
      <w:pPr>
        <w:pStyle w:val="NoSpacing"/>
      </w:pPr>
    </w:p>
    <w:p w:rsidR="00B22780" w:rsidRDefault="00B22780" w:rsidP="00B22780">
      <w:pPr>
        <w:pStyle w:val="NoSpacing"/>
        <w:pBdr>
          <w:top w:val="single" w:sz="6" w:space="1" w:color="auto"/>
          <w:bottom w:val="single" w:sz="6" w:space="1" w:color="auto"/>
        </w:pBdr>
      </w:pPr>
    </w:p>
    <w:p w:rsidR="00B22780" w:rsidRDefault="00B22780" w:rsidP="00B22780">
      <w:pPr>
        <w:pStyle w:val="NoSpacing"/>
      </w:pPr>
    </w:p>
    <w:p w:rsidR="00B22780" w:rsidRPr="00B22780" w:rsidRDefault="00B22780" w:rsidP="00B22780">
      <w:pPr>
        <w:pStyle w:val="NoSpacing"/>
      </w:pPr>
      <w:r w:rsidRPr="00B22780">
        <w:t>Explain these terms</w:t>
      </w:r>
    </w:p>
    <w:p w:rsidR="00B22780" w:rsidRDefault="00B22780" w:rsidP="00B22780">
      <w:pPr>
        <w:pStyle w:val="NoSpacing"/>
        <w:numPr>
          <w:ilvl w:val="0"/>
          <w:numId w:val="9"/>
        </w:numPr>
      </w:pPr>
      <w:r w:rsidRPr="00B22780">
        <w:t>Seasonal adjustment</w:t>
      </w:r>
    </w:p>
    <w:p w:rsidR="00B22780" w:rsidRDefault="00B22780" w:rsidP="00B22780">
      <w:pPr>
        <w:pStyle w:val="NoSpacing"/>
        <w:pBdr>
          <w:top w:val="single" w:sz="6" w:space="1" w:color="auto"/>
          <w:bottom w:val="single" w:sz="6" w:space="1" w:color="auto"/>
        </w:pBdr>
        <w:ind w:left="720"/>
      </w:pPr>
    </w:p>
    <w:p w:rsidR="00B22780" w:rsidRPr="00B22780" w:rsidRDefault="00B22780" w:rsidP="00B22780">
      <w:pPr>
        <w:pStyle w:val="NoSpacing"/>
        <w:ind w:left="720"/>
      </w:pPr>
    </w:p>
    <w:p w:rsidR="00B22780" w:rsidRDefault="00B22780" w:rsidP="00B22780">
      <w:pPr>
        <w:pStyle w:val="NoSpacing"/>
        <w:numPr>
          <w:ilvl w:val="0"/>
          <w:numId w:val="9"/>
        </w:numPr>
      </w:pPr>
      <w:r w:rsidRPr="00B22780">
        <w:t>Cyclical pattern</w:t>
      </w:r>
    </w:p>
    <w:p w:rsidR="00B22780" w:rsidRDefault="00B22780" w:rsidP="00B22780">
      <w:pPr>
        <w:pStyle w:val="NoSpacing"/>
        <w:pBdr>
          <w:top w:val="single" w:sz="6" w:space="1" w:color="auto"/>
          <w:bottom w:val="single" w:sz="6" w:space="1" w:color="auto"/>
        </w:pBdr>
        <w:ind w:left="720"/>
      </w:pPr>
    </w:p>
    <w:p w:rsidR="00B22780" w:rsidRPr="00B22780" w:rsidRDefault="00B22780" w:rsidP="00B22780">
      <w:pPr>
        <w:pStyle w:val="NoSpacing"/>
        <w:ind w:left="720"/>
      </w:pPr>
    </w:p>
    <w:p w:rsidR="00B22780" w:rsidRDefault="00B22780" w:rsidP="00B22780">
      <w:pPr>
        <w:pStyle w:val="NoSpacing"/>
        <w:numPr>
          <w:ilvl w:val="0"/>
          <w:numId w:val="9"/>
        </w:numPr>
      </w:pPr>
      <w:r w:rsidRPr="00B22780">
        <w:t>Composite indicator</w:t>
      </w:r>
    </w:p>
    <w:p w:rsidR="00B22780" w:rsidRDefault="00B22780" w:rsidP="00B22780">
      <w:pPr>
        <w:pStyle w:val="NoSpacing"/>
        <w:pBdr>
          <w:top w:val="single" w:sz="6" w:space="1" w:color="auto"/>
          <w:bottom w:val="single" w:sz="6" w:space="1" w:color="auto"/>
        </w:pBdr>
        <w:ind w:left="720"/>
      </w:pPr>
    </w:p>
    <w:p w:rsidR="00B22780" w:rsidRPr="00B22780" w:rsidRDefault="00B22780" w:rsidP="00B22780">
      <w:pPr>
        <w:pStyle w:val="NoSpacing"/>
        <w:ind w:left="720"/>
      </w:pPr>
    </w:p>
    <w:p w:rsidR="00B22780" w:rsidRDefault="00B22780" w:rsidP="00B22780">
      <w:pPr>
        <w:pStyle w:val="NoSpacing"/>
      </w:pPr>
    </w:p>
    <w:p w:rsidR="00B22780" w:rsidRDefault="00B22780" w:rsidP="00B22780">
      <w:pPr>
        <w:pStyle w:val="NoSpacing"/>
      </w:pPr>
      <w:r w:rsidRPr="00B22780">
        <w:t>Using an example, what is a lagging indicator and how might they be used?</w:t>
      </w:r>
    </w:p>
    <w:p w:rsidR="00B22780" w:rsidRDefault="00B22780" w:rsidP="00B22780">
      <w:pPr>
        <w:pStyle w:val="NoSpacing"/>
      </w:pPr>
    </w:p>
    <w:p w:rsidR="00B22780" w:rsidRDefault="00B22780" w:rsidP="00B22780">
      <w:pPr>
        <w:pStyle w:val="NoSpacing"/>
        <w:pBdr>
          <w:top w:val="single" w:sz="6" w:space="1" w:color="auto"/>
          <w:bottom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Pr>
    </w:p>
    <w:p w:rsidR="00B22780" w:rsidRDefault="00B22780">
      <w:r>
        <w:br w:type="page"/>
      </w:r>
    </w:p>
    <w:p w:rsidR="00B22780" w:rsidRDefault="00B22780" w:rsidP="00B22780">
      <w:pPr>
        <w:pStyle w:val="NoSpacing"/>
      </w:pPr>
      <w:r>
        <w:lastRenderedPageBreak/>
        <w:t xml:space="preserve">The </w:t>
      </w:r>
      <w:proofErr w:type="gramStart"/>
      <w:r>
        <w:t>use of key and composite indicators of economic performance assist</w:t>
      </w:r>
      <w:proofErr w:type="gramEnd"/>
      <w:r>
        <w:t xml:space="preserve"> in identifying and understanding the four phases of the business life cycle.  Discuss this statement with reference to examples.</w:t>
      </w:r>
    </w:p>
    <w:p w:rsidR="00B22780" w:rsidRDefault="00B22780" w:rsidP="00B22780">
      <w:pPr>
        <w:pStyle w:val="NoSpacing"/>
      </w:pPr>
    </w:p>
    <w:p w:rsidR="00B22780" w:rsidRDefault="00B22780" w:rsidP="00B22780">
      <w:pPr>
        <w:pStyle w:val="NoSpacing"/>
      </w:pPr>
    </w:p>
    <w:p w:rsidR="00B22780" w:rsidRDefault="00B22780" w:rsidP="00B22780">
      <w:pPr>
        <w:pStyle w:val="NoSpacing"/>
        <w:pBdr>
          <w:top w:val="single" w:sz="6" w:space="1" w:color="auto"/>
          <w:bottom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B22780" w:rsidRDefault="00B22780" w:rsidP="00B22780">
      <w:pPr>
        <w:pStyle w:val="NoSpacing"/>
        <w:pBdr>
          <w:bottom w:val="single" w:sz="6" w:space="1" w:color="auto"/>
          <w:between w:val="single" w:sz="6" w:space="1" w:color="auto"/>
        </w:pBdr>
      </w:pPr>
    </w:p>
    <w:p w:rsidR="00FB3479" w:rsidRDefault="00FB3479" w:rsidP="00B22780">
      <w:pPr>
        <w:pStyle w:val="NoSpacing"/>
        <w:pBdr>
          <w:bottom w:val="single" w:sz="6" w:space="1" w:color="auto"/>
          <w:between w:val="single" w:sz="6" w:space="1" w:color="auto"/>
        </w:pBdr>
      </w:pPr>
    </w:p>
    <w:p w:rsidR="00FB3479" w:rsidRDefault="00FB3479" w:rsidP="00B22780">
      <w:pPr>
        <w:pStyle w:val="NoSpacing"/>
        <w:pBdr>
          <w:bottom w:val="single" w:sz="6" w:space="1" w:color="auto"/>
          <w:between w:val="single" w:sz="6" w:space="1" w:color="auto"/>
        </w:pBdr>
      </w:pPr>
    </w:p>
    <w:p w:rsidR="00FB3479" w:rsidRDefault="00FB3479" w:rsidP="00B22780">
      <w:pPr>
        <w:pStyle w:val="NoSpacing"/>
        <w:pBdr>
          <w:bottom w:val="single" w:sz="6" w:space="1" w:color="auto"/>
          <w:between w:val="single" w:sz="6" w:space="1" w:color="auto"/>
        </w:pBdr>
      </w:pPr>
    </w:p>
    <w:p w:rsidR="00FB3479" w:rsidRDefault="00FB3479" w:rsidP="00B22780">
      <w:pPr>
        <w:pStyle w:val="NoSpacing"/>
        <w:pBdr>
          <w:bottom w:val="single" w:sz="6" w:space="1" w:color="auto"/>
          <w:between w:val="single" w:sz="6" w:space="1" w:color="auto"/>
        </w:pBdr>
      </w:pPr>
    </w:p>
    <w:p w:rsidR="00FB3479" w:rsidRDefault="00FB3479" w:rsidP="00B22780">
      <w:pPr>
        <w:pStyle w:val="NoSpacing"/>
        <w:pBdr>
          <w:bottom w:val="single" w:sz="6" w:space="1" w:color="auto"/>
          <w:between w:val="single" w:sz="6" w:space="1" w:color="auto"/>
        </w:pBdr>
      </w:pPr>
    </w:p>
    <w:p w:rsidR="00FB3479" w:rsidRDefault="00FB3479" w:rsidP="00B22780">
      <w:pPr>
        <w:pStyle w:val="NoSpacing"/>
        <w:pBdr>
          <w:bottom w:val="single" w:sz="6" w:space="1" w:color="auto"/>
          <w:between w:val="single" w:sz="6" w:space="1" w:color="auto"/>
        </w:pBdr>
      </w:pPr>
    </w:p>
    <w:p w:rsidR="00FB3479" w:rsidRDefault="00FB3479" w:rsidP="00B22780">
      <w:pPr>
        <w:pStyle w:val="NoSpacing"/>
        <w:pBdr>
          <w:bottom w:val="single" w:sz="6" w:space="1" w:color="auto"/>
          <w:between w:val="single" w:sz="6" w:space="1" w:color="auto"/>
        </w:pBdr>
      </w:pPr>
    </w:p>
    <w:p w:rsidR="00FB3479" w:rsidRDefault="00FB3479" w:rsidP="00B22780">
      <w:pPr>
        <w:pStyle w:val="NoSpacing"/>
        <w:pBdr>
          <w:bottom w:val="single" w:sz="6" w:space="1" w:color="auto"/>
          <w:between w:val="single" w:sz="6" w:space="1" w:color="auto"/>
        </w:pBdr>
      </w:pPr>
    </w:p>
    <w:p w:rsidR="00B22780" w:rsidRDefault="00B22780" w:rsidP="00B22780">
      <w:pPr>
        <w:pStyle w:val="NoSpacing"/>
      </w:pPr>
    </w:p>
    <w:p w:rsidR="00B22780" w:rsidRDefault="00B22780" w:rsidP="00B22780">
      <w:pPr>
        <w:pStyle w:val="NoSpacing"/>
        <w:pBdr>
          <w:top w:val="single" w:sz="6" w:space="1" w:color="auto"/>
          <w:bottom w:val="single" w:sz="6" w:space="1" w:color="auto"/>
        </w:pBdr>
      </w:pPr>
    </w:p>
    <w:p w:rsidR="00C344BB" w:rsidRPr="00FB3479" w:rsidRDefault="00FB3479" w:rsidP="00FB3479">
      <w:pPr>
        <w:jc w:val="center"/>
        <w:rPr>
          <w:b/>
          <w:i/>
          <w:u w:val="single"/>
        </w:rPr>
      </w:pPr>
      <w:r w:rsidRPr="00FB3479">
        <w:rPr>
          <w:b/>
          <w:i/>
          <w:u w:val="single"/>
        </w:rPr>
        <w:lastRenderedPageBreak/>
        <w:t>Week 16 – The circular flow model</w:t>
      </w:r>
    </w:p>
    <w:p w:rsidR="00DA7058" w:rsidRDefault="00FB3479" w:rsidP="003F5C29">
      <w:r>
        <w:t>The circular flow model is a model of the entire economy.  It shows how a market economy works and how its different sections are interrelated.  The circular flow model can be broken into five sectors.</w:t>
      </w:r>
    </w:p>
    <w:p w:rsidR="00F7495C" w:rsidRDefault="008C185F" w:rsidP="003F5C29">
      <w:r w:rsidRPr="008E113E">
        <w:rPr>
          <w:noProof/>
          <w:lang w:eastAsia="en-AU"/>
        </w:rPr>
        <mc:AlternateContent>
          <mc:Choice Requires="wps">
            <w:drawing>
              <wp:anchor distT="0" distB="0" distL="114300" distR="114300" simplePos="0" relativeHeight="251687936" behindDoc="0" locked="0" layoutInCell="1" allowOverlap="1" wp14:anchorId="1667F5AD" wp14:editId="2D489FC0">
                <wp:simplePos x="0" y="0"/>
                <wp:positionH relativeFrom="column">
                  <wp:posOffset>3429000</wp:posOffset>
                </wp:positionH>
                <wp:positionV relativeFrom="paragraph">
                  <wp:posOffset>190500</wp:posOffset>
                </wp:positionV>
                <wp:extent cx="1257300" cy="0"/>
                <wp:effectExtent l="0" t="76200" r="19050" b="95250"/>
                <wp:wrapNone/>
                <wp:docPr id="22" name="Straight Connector 22"/>
                <wp:cNvGraphicFramePr/>
                <a:graphic xmlns:a="http://schemas.openxmlformats.org/drawingml/2006/main">
                  <a:graphicData uri="http://schemas.microsoft.com/office/word/2010/wordprocessingShape">
                    <wps:wsp>
                      <wps:cNvCnPr/>
                      <wps:spPr>
                        <a:xfrm>
                          <a:off x="0" y="0"/>
                          <a:ext cx="1257300" cy="0"/>
                        </a:xfrm>
                        <a:prstGeom prst="line">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15pt" to="3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" strokecolor="black [3040]" strokeweight="1pt">
                <v:stroke dashstyle="dash" endarrow="block"/>
              </v:line>
            </w:pict>
          </mc:Fallback>
        </mc:AlternateContent>
      </w:r>
      <w:r w:rsidRPr="008E113E">
        <w:rPr>
          <w:noProof/>
          <w:lang w:eastAsia="en-AU"/>
        </w:rPr>
        <mc:AlternateContent>
          <mc:Choice Requires="wps">
            <w:drawing>
              <wp:anchor distT="0" distB="0" distL="114300" distR="114300" simplePos="0" relativeHeight="251686912" behindDoc="0" locked="0" layoutInCell="1" allowOverlap="1" wp14:anchorId="5625618A" wp14:editId="731BCE56">
                <wp:simplePos x="0" y="0"/>
                <wp:positionH relativeFrom="column">
                  <wp:posOffset>4686300</wp:posOffset>
                </wp:positionH>
                <wp:positionV relativeFrom="paragraph">
                  <wp:posOffset>199390</wp:posOffset>
                </wp:positionV>
                <wp:extent cx="0" cy="504825"/>
                <wp:effectExtent l="76200" t="0" r="76200" b="47625"/>
                <wp:wrapNone/>
                <wp:docPr id="21" name="Straight Connector 21"/>
                <wp:cNvGraphicFramePr/>
                <a:graphic xmlns:a="http://schemas.openxmlformats.org/drawingml/2006/main">
                  <a:graphicData uri="http://schemas.microsoft.com/office/word/2010/wordprocessingShape">
                    <wps:wsp>
                      <wps:cNvCnPr/>
                      <wps:spPr>
                        <a:xfrm>
                          <a:off x="0" y="0"/>
                          <a:ext cx="0" cy="504825"/>
                        </a:xfrm>
                        <a:prstGeom prst="line">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5.7pt" to="369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" strokecolor="black [3040]" strokeweight="1pt">
                <v:stroke dashstyle="dash" endarrow="block"/>
              </v:line>
            </w:pict>
          </mc:Fallback>
        </mc:AlternateContent>
      </w:r>
      <w:r>
        <w:rPr>
          <w:noProof/>
          <w:lang w:eastAsia="en-AU"/>
        </w:rPr>
        <mc:AlternateContent>
          <mc:Choice Requires="wps">
            <w:drawing>
              <wp:anchor distT="0" distB="0" distL="114300" distR="114300" simplePos="0" relativeHeight="251684864" behindDoc="0" locked="0" layoutInCell="1" allowOverlap="1" wp14:anchorId="0CC7A5F7" wp14:editId="6236BDC9">
                <wp:simplePos x="0" y="0"/>
                <wp:positionH relativeFrom="column">
                  <wp:posOffset>847725</wp:posOffset>
                </wp:positionH>
                <wp:positionV relativeFrom="paragraph">
                  <wp:posOffset>171450</wp:posOffset>
                </wp:positionV>
                <wp:extent cx="1209675" cy="0"/>
                <wp:effectExtent l="0" t="76200" r="28575" b="95250"/>
                <wp:wrapNone/>
                <wp:docPr id="19" name="Straight Connector 19"/>
                <wp:cNvGraphicFramePr/>
                <a:graphic xmlns:a="http://schemas.openxmlformats.org/drawingml/2006/main">
                  <a:graphicData uri="http://schemas.microsoft.com/office/word/2010/wordprocessingShape">
                    <wps:wsp>
                      <wps:cNvCnPr/>
                      <wps:spPr>
                        <a:xfrm>
                          <a:off x="0" y="0"/>
                          <a:ext cx="1209675" cy="0"/>
                        </a:xfrm>
                        <a:prstGeom prst="line">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3.5pt" to="1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" strokecolor="black [3040]" strokeweight="1pt">
                <v:stroke dashstyle="dash" endarrow="block"/>
              </v:line>
            </w:pict>
          </mc:Fallback>
        </mc:AlternateContent>
      </w:r>
      <w:r>
        <w:rPr>
          <w:noProof/>
          <w:lang w:eastAsia="en-AU"/>
        </w:rPr>
        <mc:AlternateContent>
          <mc:Choice Requires="wps">
            <w:drawing>
              <wp:anchor distT="0" distB="0" distL="114300" distR="114300" simplePos="0" relativeHeight="251682816" behindDoc="0" locked="0" layoutInCell="1" allowOverlap="1" wp14:anchorId="691BA5AD" wp14:editId="64AFDFFF">
                <wp:simplePos x="0" y="0"/>
                <wp:positionH relativeFrom="column">
                  <wp:posOffset>847725</wp:posOffset>
                </wp:positionH>
                <wp:positionV relativeFrom="paragraph">
                  <wp:posOffset>171450</wp:posOffset>
                </wp:positionV>
                <wp:extent cx="0" cy="532765"/>
                <wp:effectExtent l="76200" t="38100" r="57150" b="19685"/>
                <wp:wrapNone/>
                <wp:docPr id="18" name="Straight Connector 18"/>
                <wp:cNvGraphicFramePr/>
                <a:graphic xmlns:a="http://schemas.openxmlformats.org/drawingml/2006/main">
                  <a:graphicData uri="http://schemas.microsoft.com/office/word/2010/wordprocessingShape">
                    <wps:wsp>
                      <wps:cNvCnPr/>
                      <wps:spPr>
                        <a:xfrm flipV="1">
                          <a:off x="0" y="0"/>
                          <a:ext cx="0" cy="532765"/>
                        </a:xfrm>
                        <a:prstGeom prst="line">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3.5pt" to="66.7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" strokecolor="black [3040]" strokeweight="1pt">
                <v:stroke dashstyle="dash" endarrow="block"/>
              </v:line>
            </w:pict>
          </mc:Fallback>
        </mc:AlternateContent>
      </w:r>
      <w:r>
        <w:rPr>
          <w:noProof/>
          <w:lang w:eastAsia="en-AU"/>
        </w:rPr>
        <mc:AlternateContent>
          <mc:Choice Requires="wps">
            <w:drawing>
              <wp:anchor distT="0" distB="0" distL="114300" distR="114300" simplePos="0" relativeHeight="251689984" behindDoc="1" locked="0" layoutInCell="1" allowOverlap="1" wp14:anchorId="4A312708" wp14:editId="5AB33F3D">
                <wp:simplePos x="0" y="0"/>
                <wp:positionH relativeFrom="column">
                  <wp:posOffset>2352675</wp:posOffset>
                </wp:positionH>
                <wp:positionV relativeFrom="paragraph">
                  <wp:posOffset>47625</wp:posOffset>
                </wp:positionV>
                <wp:extent cx="942975" cy="21907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9075"/>
                        </a:xfrm>
                        <a:prstGeom prst="rect">
                          <a:avLst/>
                        </a:prstGeom>
                        <a:solidFill>
                          <a:srgbClr val="FFFFFF"/>
                        </a:solidFill>
                        <a:ln w="9525">
                          <a:noFill/>
                          <a:miter lim="800000"/>
                          <a:headEnd/>
                          <a:tailEnd/>
                        </a:ln>
                      </wps:spPr>
                      <wps:txbx>
                        <w:txbxContent>
                          <w:p w:rsidR="0025024F" w:rsidRPr="00F7495C" w:rsidRDefault="0025024F" w:rsidP="008C185F">
                            <w:pPr>
                              <w:pStyle w:val="NoSpacing"/>
                            </w:pPr>
                            <w:r>
                              <w:t>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25pt;margin-top:3.75pt;width:74.25pt;height:1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" stroked="f">
                <v:textbox>
                  <w:txbxContent>
                    <w:p w:rsidR="0025024F" w:rsidRPr="00F7495C" w:rsidRDefault="0025024F" w:rsidP="008C185F">
                      <w:pPr>
                        <w:pStyle w:val="NoSpacing"/>
                      </w:pPr>
                      <w:r>
                        <w:t>Resources</w:t>
                      </w:r>
                    </w:p>
                  </w:txbxContent>
                </v:textbox>
              </v:shape>
            </w:pict>
          </mc:Fallback>
        </mc:AlternateContent>
      </w:r>
    </w:p>
    <w:p w:rsidR="00F7495C" w:rsidRDefault="00F7495C" w:rsidP="00F7495C">
      <w:pPr>
        <w:jc w:val="center"/>
      </w:pPr>
      <w:r>
        <w:rPr>
          <w:noProof/>
          <w:lang w:eastAsia="en-AU"/>
        </w:rPr>
        <mc:AlternateContent>
          <mc:Choice Requires="wps">
            <w:drawing>
              <wp:anchor distT="0" distB="0" distL="114300" distR="114300" simplePos="0" relativeHeight="251679744" behindDoc="1" locked="0" layoutInCell="1" allowOverlap="1" wp14:anchorId="73DDF009" wp14:editId="244E831B">
                <wp:simplePos x="0" y="0"/>
                <wp:positionH relativeFrom="column">
                  <wp:posOffset>1962150</wp:posOffset>
                </wp:positionH>
                <wp:positionV relativeFrom="paragraph">
                  <wp:posOffset>29210</wp:posOffset>
                </wp:positionV>
                <wp:extent cx="1590675" cy="2952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5275"/>
                        </a:xfrm>
                        <a:prstGeom prst="rect">
                          <a:avLst/>
                        </a:prstGeom>
                        <a:solidFill>
                          <a:srgbClr val="FFFFFF"/>
                        </a:solidFill>
                        <a:ln w="9525">
                          <a:noFill/>
                          <a:miter lim="800000"/>
                          <a:headEnd/>
                          <a:tailEnd/>
                        </a:ln>
                      </wps:spPr>
                      <wps:txbx>
                        <w:txbxContent>
                          <w:p w:rsidR="0025024F" w:rsidRPr="00F7495C" w:rsidRDefault="0025024F" w:rsidP="00F7495C">
                            <w:pPr>
                              <w:pStyle w:val="NoSpacing"/>
                              <w:jc w:val="center"/>
                            </w:pPr>
                            <w:r>
                              <w:t xml:space="preserve">Income (Y)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4.5pt;margin-top:2.3pt;width:125.25pt;height:2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" stroked="f">
                <v:textbox>
                  <w:txbxContent>
                    <w:p w:rsidR="0025024F" w:rsidRPr="00F7495C" w:rsidRDefault="0025024F" w:rsidP="00F7495C">
                      <w:pPr>
                        <w:pStyle w:val="NoSpacing"/>
                        <w:jc w:val="center"/>
                      </w:pPr>
                      <w:r>
                        <w:t xml:space="preserve">Income (Y) </w:t>
                      </w:r>
                    </w:p>
                  </w:txbxContent>
                </v:textbox>
              </v:shape>
            </w:pict>
          </mc:Fallback>
        </mc:AlternateContent>
      </w:r>
      <w:r>
        <w:rPr>
          <w:noProof/>
          <w:lang w:eastAsia="en-AU"/>
        </w:rPr>
        <w:drawing>
          <wp:anchor distT="0" distB="0" distL="114300" distR="114300" simplePos="0" relativeHeight="251667456" behindDoc="1" locked="0" layoutInCell="1" allowOverlap="1" wp14:anchorId="5F714689" wp14:editId="17ABDC46">
            <wp:simplePos x="0" y="0"/>
            <wp:positionH relativeFrom="column">
              <wp:posOffset>-219075</wp:posOffset>
            </wp:positionH>
            <wp:positionV relativeFrom="paragraph">
              <wp:posOffset>635</wp:posOffset>
            </wp:positionV>
            <wp:extent cx="6163235" cy="3143250"/>
            <wp:effectExtent l="0" t="0" r="9525" b="0"/>
            <wp:wrapNone/>
            <wp:docPr id="5" name="Picture 5" descr="http://farm3.static.flickr.com/2507/5831332060_64dbd2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3.static.flickr.com/2507/5831332060_64dbd2e0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3235"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95C" w:rsidRDefault="00F7495C" w:rsidP="003F5C29">
      <w:r>
        <w:rPr>
          <w:noProof/>
          <w:lang w:eastAsia="en-AU"/>
        </w:rPr>
        <mc:AlternateContent>
          <mc:Choice Requires="wps">
            <w:drawing>
              <wp:anchor distT="0" distB="0" distL="114300" distR="114300" simplePos="0" relativeHeight="251671552" behindDoc="1" locked="0" layoutInCell="1" allowOverlap="1" wp14:anchorId="7199AE31" wp14:editId="2FBC8550">
                <wp:simplePos x="0" y="0"/>
                <wp:positionH relativeFrom="column">
                  <wp:posOffset>4286250</wp:posOffset>
                </wp:positionH>
                <wp:positionV relativeFrom="paragraph">
                  <wp:posOffset>86995</wp:posOffset>
                </wp:positionV>
                <wp:extent cx="942975" cy="2190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9075"/>
                        </a:xfrm>
                        <a:prstGeom prst="rect">
                          <a:avLst/>
                        </a:prstGeom>
                        <a:solidFill>
                          <a:srgbClr val="FFFFFF"/>
                        </a:solidFill>
                        <a:ln w="9525">
                          <a:noFill/>
                          <a:miter lim="800000"/>
                          <a:headEnd/>
                          <a:tailEnd/>
                        </a:ln>
                      </wps:spPr>
                      <wps:txbx>
                        <w:txbxContent>
                          <w:p w:rsidR="0025024F" w:rsidRPr="00F7495C" w:rsidRDefault="0025024F" w:rsidP="00F7495C">
                            <w:pPr>
                              <w:pStyle w:val="NoSpacing"/>
                            </w:pPr>
                            <w:r>
                              <w:t>Firms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7.5pt;margin-top:6.85pt;width:74.25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" stroked="f">
                <v:textbox>
                  <w:txbxContent>
                    <w:p w:rsidR="0025024F" w:rsidRPr="00F7495C" w:rsidRDefault="0025024F" w:rsidP="00F7495C">
                      <w:pPr>
                        <w:pStyle w:val="NoSpacing"/>
                      </w:pPr>
                      <w:r>
                        <w:t>Firms</w:t>
                      </w:r>
                    </w:p>
                  </w:txbxContent>
                </v:textbox>
              </v:shape>
            </w:pict>
          </mc:Fallback>
        </mc:AlternateContent>
      </w:r>
      <w:r>
        <w:rPr>
          <w:noProof/>
          <w:lang w:eastAsia="en-AU"/>
        </w:rPr>
        <mc:AlternateContent>
          <mc:Choice Requires="wps">
            <w:drawing>
              <wp:anchor distT="0" distB="0" distL="114300" distR="114300" simplePos="0" relativeHeight="251669504" behindDoc="1" locked="0" layoutInCell="1" allowOverlap="1" wp14:anchorId="6E531D1C" wp14:editId="0590AD37">
                <wp:simplePos x="0" y="0"/>
                <wp:positionH relativeFrom="column">
                  <wp:posOffset>485775</wp:posOffset>
                </wp:positionH>
                <wp:positionV relativeFrom="paragraph">
                  <wp:posOffset>96520</wp:posOffset>
                </wp:positionV>
                <wp:extent cx="942975" cy="219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9075"/>
                        </a:xfrm>
                        <a:prstGeom prst="rect">
                          <a:avLst/>
                        </a:prstGeom>
                        <a:solidFill>
                          <a:srgbClr val="FFFFFF"/>
                        </a:solidFill>
                        <a:ln w="9525">
                          <a:noFill/>
                          <a:miter lim="800000"/>
                          <a:headEnd/>
                          <a:tailEnd/>
                        </a:ln>
                      </wps:spPr>
                      <wps:txbx>
                        <w:txbxContent>
                          <w:p w:rsidR="0025024F" w:rsidRPr="00F7495C" w:rsidRDefault="0025024F" w:rsidP="00F7495C">
                            <w:pPr>
                              <w:pStyle w:val="NoSpacing"/>
                            </w:pPr>
                            <w:r w:rsidRPr="00F7495C">
                              <w:t>Households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25pt;margin-top:7.6pt;width:74.25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" stroked="f">
                <v:textbox>
                  <w:txbxContent>
                    <w:p w:rsidR="0025024F" w:rsidRPr="00F7495C" w:rsidRDefault="0025024F" w:rsidP="00F7495C">
                      <w:pPr>
                        <w:pStyle w:val="NoSpacing"/>
                      </w:pPr>
                      <w:r w:rsidRPr="00F7495C">
                        <w:t>Households</w:t>
                      </w:r>
                    </w:p>
                  </w:txbxContent>
                </v:textbox>
              </v:shape>
            </w:pict>
          </mc:Fallback>
        </mc:AlternateContent>
      </w:r>
    </w:p>
    <w:p w:rsidR="00F7495C" w:rsidRDefault="00DA7058" w:rsidP="003F5C29">
      <w:r w:rsidRPr="008C185F">
        <w:rPr>
          <w:noProof/>
          <w:lang w:eastAsia="en-AU"/>
        </w:rPr>
        <mc:AlternateContent>
          <mc:Choice Requires="wps">
            <w:drawing>
              <wp:anchor distT="0" distB="0" distL="114300" distR="114300" simplePos="0" relativeHeight="251697152" behindDoc="0" locked="0" layoutInCell="1" allowOverlap="1" wp14:anchorId="2470825D" wp14:editId="0B45FFE2">
                <wp:simplePos x="0" y="0"/>
                <wp:positionH relativeFrom="column">
                  <wp:posOffset>838200</wp:posOffset>
                </wp:positionH>
                <wp:positionV relativeFrom="paragraph">
                  <wp:posOffset>20955</wp:posOffset>
                </wp:positionV>
                <wp:extent cx="0" cy="495300"/>
                <wp:effectExtent l="76200" t="38100" r="57150" b="19050"/>
                <wp:wrapNone/>
                <wp:docPr id="28" name="Straight Connector 28"/>
                <wp:cNvGraphicFramePr/>
                <a:graphic xmlns:a="http://schemas.openxmlformats.org/drawingml/2006/main">
                  <a:graphicData uri="http://schemas.microsoft.com/office/word/2010/wordprocessingShape">
                    <wps:wsp>
                      <wps:cNvCnPr/>
                      <wps:spPr>
                        <a:xfrm flipV="1">
                          <a:off x="0" y="0"/>
                          <a:ext cx="0" cy="495300"/>
                        </a:xfrm>
                        <a:prstGeom prst="line">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65pt" to="6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" strokecolor="black [3040]" strokeweight="1pt">
                <v:stroke dashstyle="dash" endarrow="block"/>
              </v:line>
            </w:pict>
          </mc:Fallback>
        </mc:AlternateContent>
      </w:r>
      <w:r w:rsidR="008C185F">
        <w:rPr>
          <w:noProof/>
          <w:lang w:eastAsia="en-AU"/>
        </w:rPr>
        <mc:AlternateContent>
          <mc:Choice Requires="wps">
            <w:drawing>
              <wp:anchor distT="0" distB="0" distL="114300" distR="114300" simplePos="0" relativeHeight="251703296" behindDoc="1" locked="0" layoutInCell="1" allowOverlap="1" wp14:anchorId="17762944" wp14:editId="2B19D6F8">
                <wp:simplePos x="0" y="0"/>
                <wp:positionH relativeFrom="column">
                  <wp:posOffset>1762125</wp:posOffset>
                </wp:positionH>
                <wp:positionV relativeFrom="paragraph">
                  <wp:posOffset>173355</wp:posOffset>
                </wp:positionV>
                <wp:extent cx="2085975" cy="28575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85750"/>
                        </a:xfrm>
                        <a:prstGeom prst="rect">
                          <a:avLst/>
                        </a:prstGeom>
                        <a:solidFill>
                          <a:srgbClr val="FFFFFF"/>
                        </a:solidFill>
                        <a:ln w="9525">
                          <a:noFill/>
                          <a:miter lim="800000"/>
                          <a:headEnd/>
                          <a:tailEnd/>
                        </a:ln>
                      </wps:spPr>
                      <wps:txbx>
                        <w:txbxContent>
                          <w:p w:rsidR="0025024F" w:rsidRPr="00F7495C" w:rsidRDefault="0025024F" w:rsidP="008C185F">
                            <w:pPr>
                              <w:pStyle w:val="NoSpacing"/>
                              <w:jc w:val="center"/>
                            </w:pPr>
                            <w:r>
                              <w:t>Consumption spending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8.75pt;margin-top:13.65pt;width:164.25pt;height:2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" stroked="f">
                <v:textbox>
                  <w:txbxContent>
                    <w:p w:rsidR="0025024F" w:rsidRPr="00F7495C" w:rsidRDefault="0025024F" w:rsidP="008C185F">
                      <w:pPr>
                        <w:pStyle w:val="NoSpacing"/>
                        <w:jc w:val="center"/>
                      </w:pPr>
                      <w:r>
                        <w:t>Consumption spending (C)</w:t>
                      </w:r>
                    </w:p>
                  </w:txbxContent>
                </v:textbox>
              </v:shape>
            </w:pict>
          </mc:Fallback>
        </mc:AlternateContent>
      </w:r>
      <w:r w:rsidR="008C185F" w:rsidRPr="008C185F">
        <w:rPr>
          <w:noProof/>
          <w:lang w:eastAsia="en-AU"/>
        </w:rPr>
        <mc:AlternateContent>
          <mc:Choice Requires="wps">
            <w:drawing>
              <wp:anchor distT="0" distB="0" distL="114300" distR="114300" simplePos="0" relativeHeight="251694080" behindDoc="0" locked="0" layoutInCell="1" allowOverlap="1" wp14:anchorId="1958A397" wp14:editId="788893DF">
                <wp:simplePos x="0" y="0"/>
                <wp:positionH relativeFrom="column">
                  <wp:posOffset>4686300</wp:posOffset>
                </wp:positionH>
                <wp:positionV relativeFrom="paragraph">
                  <wp:posOffset>20320</wp:posOffset>
                </wp:positionV>
                <wp:extent cx="0" cy="504825"/>
                <wp:effectExtent l="76200" t="0" r="76200" b="47625"/>
                <wp:wrapNone/>
                <wp:docPr id="26" name="Straight Connector 26"/>
                <wp:cNvGraphicFramePr/>
                <a:graphic xmlns:a="http://schemas.openxmlformats.org/drawingml/2006/main">
                  <a:graphicData uri="http://schemas.microsoft.com/office/word/2010/wordprocessingShape">
                    <wps:wsp>
                      <wps:cNvCnPr/>
                      <wps:spPr>
                        <a:xfrm>
                          <a:off x="0" y="0"/>
                          <a:ext cx="0" cy="504825"/>
                        </a:xfrm>
                        <a:prstGeom prst="line">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6pt" to="369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" strokecolor="black [3040]" strokeweight="1pt">
                <v:stroke dashstyle="dash" endarrow="block"/>
              </v:line>
            </w:pict>
          </mc:Fallback>
        </mc:AlternateContent>
      </w:r>
    </w:p>
    <w:p w:rsidR="00F7495C" w:rsidRDefault="00DA7058" w:rsidP="003F5C29">
      <w:r w:rsidRPr="008C185F">
        <w:rPr>
          <w:noProof/>
          <w:lang w:eastAsia="en-AU"/>
        </w:rPr>
        <mc:AlternateContent>
          <mc:Choice Requires="wps">
            <w:drawing>
              <wp:anchor distT="0" distB="0" distL="114300" distR="114300" simplePos="0" relativeHeight="251699200" behindDoc="0" locked="0" layoutInCell="1" allowOverlap="1" wp14:anchorId="2A9DBECF" wp14:editId="00ADDB27">
                <wp:simplePos x="0" y="0"/>
                <wp:positionH relativeFrom="column">
                  <wp:posOffset>847725</wp:posOffset>
                </wp:positionH>
                <wp:positionV relativeFrom="paragraph">
                  <wp:posOffset>202565</wp:posOffset>
                </wp:positionV>
                <wp:extent cx="1000125" cy="9525"/>
                <wp:effectExtent l="19050" t="57150" r="0" b="85725"/>
                <wp:wrapNone/>
                <wp:docPr id="29" name="Straight Connector 29"/>
                <wp:cNvGraphicFramePr/>
                <a:graphic xmlns:a="http://schemas.openxmlformats.org/drawingml/2006/main">
                  <a:graphicData uri="http://schemas.microsoft.com/office/word/2010/wordprocessingShape">
                    <wps:wsp>
                      <wps:cNvCnPr/>
                      <wps:spPr>
                        <a:xfrm flipH="1">
                          <a:off x="0" y="0"/>
                          <a:ext cx="1000125" cy="9525"/>
                        </a:xfrm>
                        <a:prstGeom prst="line">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5.95pt" to="14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" strokecolor="black [3040]" strokeweight="1pt">
                <v:stroke dashstyle="dash" endarrow="block"/>
              </v:line>
            </w:pict>
          </mc:Fallback>
        </mc:AlternateContent>
      </w:r>
      <w:r w:rsidR="008C185F">
        <w:rPr>
          <w:noProof/>
          <w:lang w:eastAsia="en-AU"/>
        </w:rPr>
        <mc:AlternateContent>
          <mc:Choice Requires="wps">
            <w:drawing>
              <wp:anchor distT="0" distB="0" distL="114300" distR="114300" simplePos="0" relativeHeight="251701248" behindDoc="1" locked="0" layoutInCell="1" allowOverlap="1" wp14:anchorId="28BD1361" wp14:editId="789D2A28">
                <wp:simplePos x="0" y="0"/>
                <wp:positionH relativeFrom="column">
                  <wp:posOffset>1914525</wp:posOffset>
                </wp:positionH>
                <wp:positionV relativeFrom="paragraph">
                  <wp:posOffset>135890</wp:posOffset>
                </wp:positionV>
                <wp:extent cx="1714500" cy="219075"/>
                <wp:effectExtent l="0" t="0" r="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noFill/>
                          <a:miter lim="800000"/>
                          <a:headEnd/>
                          <a:tailEnd/>
                        </a:ln>
                      </wps:spPr>
                      <wps:txbx>
                        <w:txbxContent>
                          <w:p w:rsidR="0025024F" w:rsidRPr="00F7495C" w:rsidRDefault="0025024F" w:rsidP="008C185F">
                            <w:pPr>
                              <w:pStyle w:val="NoSpacing"/>
                              <w:jc w:val="center"/>
                            </w:pPr>
                            <w:r>
                              <w:t>Goods and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0.75pt;margin-top:10.7pt;width:135pt;height:17.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" stroked="f">
                <v:textbox>
                  <w:txbxContent>
                    <w:p w:rsidR="0025024F" w:rsidRPr="00F7495C" w:rsidRDefault="0025024F" w:rsidP="008C185F">
                      <w:pPr>
                        <w:pStyle w:val="NoSpacing"/>
                        <w:jc w:val="center"/>
                      </w:pPr>
                      <w:r>
                        <w:t>Goods and Services</w:t>
                      </w:r>
                    </w:p>
                  </w:txbxContent>
                </v:textbox>
              </v:shape>
            </w:pict>
          </mc:Fallback>
        </mc:AlternateContent>
      </w:r>
      <w:r w:rsidR="008C185F" w:rsidRPr="008C185F">
        <w:rPr>
          <w:noProof/>
          <w:lang w:eastAsia="en-AU"/>
        </w:rPr>
        <mc:AlternateContent>
          <mc:Choice Requires="wps">
            <w:drawing>
              <wp:anchor distT="0" distB="0" distL="114300" distR="114300" simplePos="0" relativeHeight="251695104" behindDoc="0" locked="0" layoutInCell="1" allowOverlap="1" wp14:anchorId="40673588" wp14:editId="527D8157">
                <wp:simplePos x="0" y="0"/>
                <wp:positionH relativeFrom="column">
                  <wp:posOffset>3743325</wp:posOffset>
                </wp:positionH>
                <wp:positionV relativeFrom="paragraph">
                  <wp:posOffset>193040</wp:posOffset>
                </wp:positionV>
                <wp:extent cx="876300" cy="9525"/>
                <wp:effectExtent l="19050" t="57150" r="0" b="85725"/>
                <wp:wrapNone/>
                <wp:docPr id="27" name="Straight Connector 27"/>
                <wp:cNvGraphicFramePr/>
                <a:graphic xmlns:a="http://schemas.openxmlformats.org/drawingml/2006/main">
                  <a:graphicData uri="http://schemas.microsoft.com/office/word/2010/wordprocessingShape">
                    <wps:wsp>
                      <wps:cNvCnPr/>
                      <wps:spPr>
                        <a:xfrm flipH="1">
                          <a:off x="0" y="0"/>
                          <a:ext cx="876300" cy="9525"/>
                        </a:xfrm>
                        <a:prstGeom prst="line">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5pt,15.2pt" to="363.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" strokecolor="black [3040]" strokeweight="1pt">
                <v:stroke dashstyle="dash" endarrow="block"/>
              </v:line>
            </w:pict>
          </mc:Fallback>
        </mc:AlternateContent>
      </w:r>
    </w:p>
    <w:p w:rsidR="00F7495C" w:rsidRDefault="00E514C7" w:rsidP="003F5C29">
      <w:r>
        <w:rPr>
          <w:noProof/>
          <w:lang w:eastAsia="en-AU"/>
        </w:rPr>
        <mc:AlternateContent>
          <mc:Choice Requires="wps">
            <w:drawing>
              <wp:anchor distT="0" distB="0" distL="114300" distR="114300" simplePos="0" relativeHeight="251715584" behindDoc="1" locked="0" layoutInCell="1" allowOverlap="1" wp14:anchorId="49C1776E" wp14:editId="1E0F81D1">
                <wp:simplePos x="0" y="0"/>
                <wp:positionH relativeFrom="column">
                  <wp:posOffset>3771900</wp:posOffset>
                </wp:positionH>
                <wp:positionV relativeFrom="paragraph">
                  <wp:posOffset>174625</wp:posOffset>
                </wp:positionV>
                <wp:extent cx="1000125" cy="26670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noFill/>
                          <a:miter lim="800000"/>
                          <a:headEnd/>
                          <a:tailEnd/>
                        </a:ln>
                      </wps:spPr>
                      <wps:txbx>
                        <w:txbxContent>
                          <w:p w:rsidR="0025024F" w:rsidRPr="00F7495C" w:rsidRDefault="0025024F" w:rsidP="00E514C7">
                            <w:pPr>
                              <w:pStyle w:val="NoSpacing"/>
                              <w:jc w:val="center"/>
                            </w:pPr>
                            <w:r>
                              <w:t>Investment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7pt;margin-top:13.75pt;width:78.75pt;height:2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" stroked="f">
                <v:textbox>
                  <w:txbxContent>
                    <w:p w:rsidR="0025024F" w:rsidRPr="00F7495C" w:rsidRDefault="0025024F" w:rsidP="00E514C7">
                      <w:pPr>
                        <w:pStyle w:val="NoSpacing"/>
                        <w:jc w:val="center"/>
                      </w:pPr>
                      <w:r>
                        <w:t>Investment (I)</w:t>
                      </w:r>
                    </w:p>
                  </w:txbxContent>
                </v:textbox>
              </v:shape>
            </w:pict>
          </mc:Fallback>
        </mc:AlternateContent>
      </w:r>
      <w:r>
        <w:rPr>
          <w:noProof/>
          <w:lang w:eastAsia="en-AU"/>
        </w:rPr>
        <mc:AlternateContent>
          <mc:Choice Requires="wps">
            <w:drawing>
              <wp:anchor distT="0" distB="0" distL="114300" distR="114300" simplePos="0" relativeHeight="251713536" behindDoc="1" locked="0" layoutInCell="1" allowOverlap="1" wp14:anchorId="4DBC2683" wp14:editId="461E4B74">
                <wp:simplePos x="0" y="0"/>
                <wp:positionH relativeFrom="column">
                  <wp:posOffset>913765</wp:posOffset>
                </wp:positionH>
                <wp:positionV relativeFrom="paragraph">
                  <wp:posOffset>174625</wp:posOffset>
                </wp:positionV>
                <wp:extent cx="828675" cy="2667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66700"/>
                        </a:xfrm>
                        <a:prstGeom prst="rect">
                          <a:avLst/>
                        </a:prstGeom>
                        <a:solidFill>
                          <a:srgbClr val="FFFFFF"/>
                        </a:solidFill>
                        <a:ln w="9525">
                          <a:noFill/>
                          <a:miter lim="800000"/>
                          <a:headEnd/>
                          <a:tailEnd/>
                        </a:ln>
                      </wps:spPr>
                      <wps:txbx>
                        <w:txbxContent>
                          <w:p w:rsidR="0025024F" w:rsidRPr="00F7495C" w:rsidRDefault="0025024F" w:rsidP="00E514C7">
                            <w:pPr>
                              <w:pStyle w:val="NoSpacing"/>
                              <w:jc w:val="center"/>
                            </w:pPr>
                            <w:r>
                              <w:t xml:space="preserve">Savings (S)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1.95pt;margin-top:13.75pt;width:65.25pt;height:2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" stroked="f">
                <v:textbox>
                  <w:txbxContent>
                    <w:p w:rsidR="0025024F" w:rsidRPr="00F7495C" w:rsidRDefault="0025024F" w:rsidP="00E514C7">
                      <w:pPr>
                        <w:pStyle w:val="NoSpacing"/>
                        <w:jc w:val="center"/>
                      </w:pPr>
                      <w:r>
                        <w:t xml:space="preserve">Savings (S) </w:t>
                      </w:r>
                    </w:p>
                  </w:txbxContent>
                </v:textbox>
              </v:shape>
            </w:pict>
          </mc:Fallback>
        </mc:AlternateContent>
      </w:r>
      <w:r w:rsidR="00F7495C">
        <w:rPr>
          <w:noProof/>
          <w:lang w:eastAsia="en-AU"/>
        </w:rPr>
        <mc:AlternateContent>
          <mc:Choice Requires="wps">
            <w:drawing>
              <wp:anchor distT="0" distB="0" distL="114300" distR="114300" simplePos="0" relativeHeight="251673600" behindDoc="1" locked="0" layoutInCell="1" allowOverlap="1" wp14:anchorId="237033A7" wp14:editId="227A4A49">
                <wp:simplePos x="0" y="0"/>
                <wp:positionH relativeFrom="column">
                  <wp:posOffset>1962150</wp:posOffset>
                </wp:positionH>
                <wp:positionV relativeFrom="paragraph">
                  <wp:posOffset>174625</wp:posOffset>
                </wp:positionV>
                <wp:extent cx="1590675" cy="2190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075"/>
                        </a:xfrm>
                        <a:prstGeom prst="rect">
                          <a:avLst/>
                        </a:prstGeom>
                        <a:solidFill>
                          <a:srgbClr val="FFFFFF"/>
                        </a:solidFill>
                        <a:ln w="9525">
                          <a:noFill/>
                          <a:miter lim="800000"/>
                          <a:headEnd/>
                          <a:tailEnd/>
                        </a:ln>
                      </wps:spPr>
                      <wps:txbx>
                        <w:txbxContent>
                          <w:p w:rsidR="0025024F" w:rsidRPr="00F7495C" w:rsidRDefault="0025024F" w:rsidP="00F7495C">
                            <w:pPr>
                              <w:pStyle w:val="NoSpacing"/>
                              <w:jc w:val="center"/>
                            </w:pPr>
                            <w:r>
                              <w:t>Financial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4.5pt;margin-top:13.75pt;width:125.25pt;height:1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PIQIAACI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" stroked="f">
                <v:textbox>
                  <w:txbxContent>
                    <w:p w:rsidR="0025024F" w:rsidRPr="00F7495C" w:rsidRDefault="0025024F" w:rsidP="00F7495C">
                      <w:pPr>
                        <w:pStyle w:val="NoSpacing"/>
                        <w:jc w:val="center"/>
                      </w:pPr>
                      <w:r>
                        <w:t>Financial Sector</w:t>
                      </w:r>
                    </w:p>
                  </w:txbxContent>
                </v:textbox>
              </v:shape>
            </w:pict>
          </mc:Fallback>
        </mc:AlternateContent>
      </w:r>
    </w:p>
    <w:p w:rsidR="00F7495C" w:rsidRDefault="00F7495C" w:rsidP="003F5C29"/>
    <w:p w:rsidR="00F7495C" w:rsidRDefault="00E514C7" w:rsidP="003F5C29">
      <w:r>
        <w:rPr>
          <w:noProof/>
          <w:lang w:eastAsia="en-AU"/>
        </w:rPr>
        <mc:AlternateContent>
          <mc:Choice Requires="wps">
            <w:drawing>
              <wp:anchor distT="0" distB="0" distL="114300" distR="114300" simplePos="0" relativeHeight="251717632" behindDoc="1" locked="0" layoutInCell="1" allowOverlap="1" wp14:anchorId="0B60DE3F" wp14:editId="1E3AD874">
                <wp:simplePos x="0" y="0"/>
                <wp:positionH relativeFrom="column">
                  <wp:posOffset>913765</wp:posOffset>
                </wp:positionH>
                <wp:positionV relativeFrom="paragraph">
                  <wp:posOffset>186055</wp:posOffset>
                </wp:positionV>
                <wp:extent cx="828675" cy="26670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66700"/>
                        </a:xfrm>
                        <a:prstGeom prst="rect">
                          <a:avLst/>
                        </a:prstGeom>
                        <a:solidFill>
                          <a:srgbClr val="FFFFFF"/>
                        </a:solidFill>
                        <a:ln w="9525">
                          <a:noFill/>
                          <a:miter lim="800000"/>
                          <a:headEnd/>
                          <a:tailEnd/>
                        </a:ln>
                      </wps:spPr>
                      <wps:txbx>
                        <w:txbxContent>
                          <w:p w:rsidR="0025024F" w:rsidRPr="00F7495C" w:rsidRDefault="0025024F" w:rsidP="00E514C7">
                            <w:pPr>
                              <w:pStyle w:val="NoSpacing"/>
                              <w:jc w:val="center"/>
                            </w:pPr>
                            <w:r>
                              <w:t xml:space="preserve">Taxes (T)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1.95pt;margin-top:14.65pt;width:65.25pt;height:2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" stroked="f">
                <v:textbox>
                  <w:txbxContent>
                    <w:p w:rsidR="0025024F" w:rsidRPr="00F7495C" w:rsidRDefault="0025024F" w:rsidP="00E514C7">
                      <w:pPr>
                        <w:pStyle w:val="NoSpacing"/>
                        <w:jc w:val="center"/>
                      </w:pPr>
                      <w:r>
                        <w:t xml:space="preserve">Taxes (T) </w:t>
                      </w:r>
                    </w:p>
                  </w:txbxContent>
                </v:textbox>
              </v:shape>
            </w:pict>
          </mc:Fallback>
        </mc:AlternateContent>
      </w:r>
      <w:r w:rsidR="008E113E">
        <w:rPr>
          <w:noProof/>
          <w:lang w:eastAsia="en-AU"/>
        </w:rPr>
        <mc:AlternateContent>
          <mc:Choice Requires="wps">
            <w:drawing>
              <wp:anchor distT="0" distB="0" distL="114300" distR="114300" simplePos="0" relativeHeight="251681792" behindDoc="1" locked="0" layoutInCell="1" allowOverlap="1" wp14:anchorId="528E8B25" wp14:editId="417CDC57">
                <wp:simplePos x="0" y="0"/>
                <wp:positionH relativeFrom="column">
                  <wp:posOffset>3886200</wp:posOffset>
                </wp:positionH>
                <wp:positionV relativeFrom="paragraph">
                  <wp:posOffset>71755</wp:posOffset>
                </wp:positionV>
                <wp:extent cx="981075" cy="4286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28625"/>
                        </a:xfrm>
                        <a:prstGeom prst="rect">
                          <a:avLst/>
                        </a:prstGeom>
                        <a:solidFill>
                          <a:srgbClr val="FFFFFF"/>
                        </a:solidFill>
                        <a:ln w="9525">
                          <a:noFill/>
                          <a:miter lim="800000"/>
                          <a:headEnd/>
                          <a:tailEnd/>
                        </a:ln>
                      </wps:spPr>
                      <wps:txbx>
                        <w:txbxContent>
                          <w:p w:rsidR="0025024F" w:rsidRPr="00F7495C" w:rsidRDefault="0025024F" w:rsidP="008E113E">
                            <w:pPr>
                              <w:pStyle w:val="NoSpacing"/>
                              <w:jc w:val="center"/>
                            </w:pPr>
                            <w:r>
                              <w:t>Government Spending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6pt;margin-top:5.65pt;width:77.25pt;height:3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" stroked="f">
                <v:textbox>
                  <w:txbxContent>
                    <w:p w:rsidR="0025024F" w:rsidRPr="00F7495C" w:rsidRDefault="0025024F" w:rsidP="008E113E">
                      <w:pPr>
                        <w:pStyle w:val="NoSpacing"/>
                        <w:jc w:val="center"/>
                      </w:pPr>
                      <w:r>
                        <w:t>Government Spending (G)</w:t>
                      </w:r>
                    </w:p>
                  </w:txbxContent>
                </v:textbox>
              </v:shape>
            </w:pict>
          </mc:Fallback>
        </mc:AlternateContent>
      </w:r>
      <w:r w:rsidR="00F7495C">
        <w:rPr>
          <w:noProof/>
          <w:lang w:eastAsia="en-AU"/>
        </w:rPr>
        <mc:AlternateContent>
          <mc:Choice Requires="wps">
            <w:drawing>
              <wp:anchor distT="0" distB="0" distL="114300" distR="114300" simplePos="0" relativeHeight="251675648" behindDoc="1" locked="0" layoutInCell="1" allowOverlap="1" wp14:anchorId="6E1DBD89" wp14:editId="05FD1900">
                <wp:simplePos x="0" y="0"/>
                <wp:positionH relativeFrom="column">
                  <wp:posOffset>1962150</wp:posOffset>
                </wp:positionH>
                <wp:positionV relativeFrom="paragraph">
                  <wp:posOffset>186055</wp:posOffset>
                </wp:positionV>
                <wp:extent cx="1590675" cy="2190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075"/>
                        </a:xfrm>
                        <a:prstGeom prst="rect">
                          <a:avLst/>
                        </a:prstGeom>
                        <a:solidFill>
                          <a:srgbClr val="FFFFFF"/>
                        </a:solidFill>
                        <a:ln w="9525">
                          <a:noFill/>
                          <a:miter lim="800000"/>
                          <a:headEnd/>
                          <a:tailEnd/>
                        </a:ln>
                      </wps:spPr>
                      <wps:txbx>
                        <w:txbxContent>
                          <w:p w:rsidR="0025024F" w:rsidRPr="00F7495C" w:rsidRDefault="0025024F" w:rsidP="00F7495C">
                            <w:pPr>
                              <w:pStyle w:val="NoSpacing"/>
                              <w:jc w:val="center"/>
                            </w:pPr>
                            <w:r>
                              <w:t>Government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4.5pt;margin-top:14.65pt;width:125.25pt;height:1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XDJIQIAACM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" stroked="f">
                <v:textbox>
                  <w:txbxContent>
                    <w:p w:rsidR="0025024F" w:rsidRPr="00F7495C" w:rsidRDefault="0025024F" w:rsidP="00F7495C">
                      <w:pPr>
                        <w:pStyle w:val="NoSpacing"/>
                        <w:jc w:val="center"/>
                      </w:pPr>
                      <w:r>
                        <w:t>Government sector</w:t>
                      </w:r>
                    </w:p>
                  </w:txbxContent>
                </v:textbox>
              </v:shape>
            </w:pict>
          </mc:Fallback>
        </mc:AlternateContent>
      </w:r>
    </w:p>
    <w:p w:rsidR="00F7495C" w:rsidRDefault="00F7495C" w:rsidP="003F5C29"/>
    <w:p w:rsidR="00F7495C" w:rsidRDefault="00E514C7" w:rsidP="003F5C29">
      <w:r>
        <w:rPr>
          <w:noProof/>
          <w:lang w:eastAsia="en-AU"/>
        </w:rPr>
        <mc:AlternateContent>
          <mc:Choice Requires="wps">
            <w:drawing>
              <wp:anchor distT="0" distB="0" distL="114300" distR="114300" simplePos="0" relativeHeight="251721728" behindDoc="1" locked="0" layoutInCell="1" allowOverlap="1" wp14:anchorId="44680D56" wp14:editId="66D481FE">
                <wp:simplePos x="0" y="0"/>
                <wp:positionH relativeFrom="column">
                  <wp:posOffset>3885565</wp:posOffset>
                </wp:positionH>
                <wp:positionV relativeFrom="paragraph">
                  <wp:posOffset>168275</wp:posOffset>
                </wp:positionV>
                <wp:extent cx="828675" cy="266700"/>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66700"/>
                        </a:xfrm>
                        <a:prstGeom prst="rect">
                          <a:avLst/>
                        </a:prstGeom>
                        <a:solidFill>
                          <a:srgbClr val="FFFFFF"/>
                        </a:solidFill>
                        <a:ln w="9525">
                          <a:noFill/>
                          <a:miter lim="800000"/>
                          <a:headEnd/>
                          <a:tailEnd/>
                        </a:ln>
                      </wps:spPr>
                      <wps:txbx>
                        <w:txbxContent>
                          <w:p w:rsidR="0025024F" w:rsidRPr="00F7495C" w:rsidRDefault="0025024F" w:rsidP="00E514C7">
                            <w:pPr>
                              <w:pStyle w:val="NoSpacing"/>
                              <w:jc w:val="center"/>
                            </w:pPr>
                            <w:r>
                              <w:t xml:space="preserve">Exports (X)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05.95pt;margin-top:13.25pt;width:65.25pt;height:2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" stroked="f">
                <v:textbox>
                  <w:txbxContent>
                    <w:p w:rsidR="0025024F" w:rsidRPr="00F7495C" w:rsidRDefault="0025024F" w:rsidP="00E514C7">
                      <w:pPr>
                        <w:pStyle w:val="NoSpacing"/>
                        <w:jc w:val="center"/>
                      </w:pPr>
                      <w:r>
                        <w:t xml:space="preserve">Exports (X) </w:t>
                      </w:r>
                    </w:p>
                  </w:txbxContent>
                </v:textbox>
              </v:shape>
            </w:pict>
          </mc:Fallback>
        </mc:AlternateContent>
      </w:r>
      <w:r>
        <w:rPr>
          <w:noProof/>
          <w:lang w:eastAsia="en-AU"/>
        </w:rPr>
        <mc:AlternateContent>
          <mc:Choice Requires="wps">
            <w:drawing>
              <wp:anchor distT="0" distB="0" distL="114300" distR="114300" simplePos="0" relativeHeight="251719680" behindDoc="1" locked="0" layoutInCell="1" allowOverlap="1" wp14:anchorId="52B04AC0" wp14:editId="5030766D">
                <wp:simplePos x="0" y="0"/>
                <wp:positionH relativeFrom="column">
                  <wp:posOffset>847725</wp:posOffset>
                </wp:positionH>
                <wp:positionV relativeFrom="paragraph">
                  <wp:posOffset>149225</wp:posOffset>
                </wp:positionV>
                <wp:extent cx="914400" cy="2667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w="9525">
                          <a:noFill/>
                          <a:miter lim="800000"/>
                          <a:headEnd/>
                          <a:tailEnd/>
                        </a:ln>
                      </wps:spPr>
                      <wps:txbx>
                        <w:txbxContent>
                          <w:p w:rsidR="0025024F" w:rsidRPr="00F7495C" w:rsidRDefault="0025024F" w:rsidP="00E514C7">
                            <w:pPr>
                              <w:pStyle w:val="NoSpacing"/>
                              <w:jc w:val="center"/>
                            </w:pPr>
                            <w:r>
                              <w:t xml:space="preserve">Imports (M)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6.75pt;margin-top:11.75pt;width:1in;height:2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" stroked="f">
                <v:textbox>
                  <w:txbxContent>
                    <w:p w:rsidR="0025024F" w:rsidRPr="00F7495C" w:rsidRDefault="0025024F" w:rsidP="00E514C7">
                      <w:pPr>
                        <w:pStyle w:val="NoSpacing"/>
                        <w:jc w:val="center"/>
                      </w:pPr>
                      <w:r>
                        <w:t xml:space="preserve">Imports (M) </w:t>
                      </w:r>
                    </w:p>
                  </w:txbxContent>
                </v:textbox>
              </v:shape>
            </w:pict>
          </mc:Fallback>
        </mc:AlternateContent>
      </w:r>
      <w:r w:rsidR="00F7495C">
        <w:rPr>
          <w:noProof/>
          <w:lang w:eastAsia="en-AU"/>
        </w:rPr>
        <mc:AlternateContent>
          <mc:Choice Requires="wps">
            <w:drawing>
              <wp:anchor distT="0" distB="0" distL="114300" distR="114300" simplePos="0" relativeHeight="251677696" behindDoc="1" locked="0" layoutInCell="1" allowOverlap="1" wp14:anchorId="6E3C02CB" wp14:editId="0F4425BA">
                <wp:simplePos x="0" y="0"/>
                <wp:positionH relativeFrom="column">
                  <wp:posOffset>1962150</wp:posOffset>
                </wp:positionH>
                <wp:positionV relativeFrom="paragraph">
                  <wp:posOffset>187325</wp:posOffset>
                </wp:positionV>
                <wp:extent cx="1590675" cy="21907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075"/>
                        </a:xfrm>
                        <a:prstGeom prst="rect">
                          <a:avLst/>
                        </a:prstGeom>
                        <a:solidFill>
                          <a:srgbClr val="FFFFFF"/>
                        </a:solidFill>
                        <a:ln w="9525">
                          <a:noFill/>
                          <a:miter lim="800000"/>
                          <a:headEnd/>
                          <a:tailEnd/>
                        </a:ln>
                      </wps:spPr>
                      <wps:txbx>
                        <w:txbxContent>
                          <w:p w:rsidR="0025024F" w:rsidRPr="00F7495C" w:rsidRDefault="0025024F" w:rsidP="00F7495C">
                            <w:pPr>
                              <w:pStyle w:val="NoSpacing"/>
                              <w:jc w:val="center"/>
                            </w:pPr>
                            <w:r>
                              <w:t>Overseas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54.5pt;margin-top:14.75pt;width:125.25pt;height:1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" stroked="f">
                <v:textbox>
                  <w:txbxContent>
                    <w:p w:rsidR="0025024F" w:rsidRPr="00F7495C" w:rsidRDefault="0025024F" w:rsidP="00F7495C">
                      <w:pPr>
                        <w:pStyle w:val="NoSpacing"/>
                        <w:jc w:val="center"/>
                      </w:pPr>
                      <w:r>
                        <w:t>Overseas sector</w:t>
                      </w:r>
                    </w:p>
                  </w:txbxContent>
                </v:textbox>
              </v:shape>
            </w:pict>
          </mc:Fallback>
        </mc:AlternateContent>
      </w:r>
    </w:p>
    <w:p w:rsidR="00F7495C" w:rsidRDefault="00F7495C" w:rsidP="003F5C29"/>
    <w:p w:rsidR="00F7495C" w:rsidRDefault="00DA7058" w:rsidP="003F5C29">
      <w:r>
        <w:rPr>
          <w:noProof/>
          <w:lang w:eastAsia="en-AU"/>
        </w:rPr>
        <mc:AlternateContent>
          <mc:Choice Requires="wps">
            <w:drawing>
              <wp:anchor distT="0" distB="0" distL="114300" distR="114300" simplePos="0" relativeHeight="251705344" behindDoc="1" locked="0" layoutInCell="1" allowOverlap="1" wp14:anchorId="08FFE7F2" wp14:editId="5C71EA2E">
                <wp:simplePos x="0" y="0"/>
                <wp:positionH relativeFrom="column">
                  <wp:posOffset>95250</wp:posOffset>
                </wp:positionH>
                <wp:positionV relativeFrom="paragraph">
                  <wp:posOffset>160020</wp:posOffset>
                </wp:positionV>
                <wp:extent cx="1714500" cy="219075"/>
                <wp:effectExtent l="0" t="0" r="0"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noFill/>
                          <a:miter lim="800000"/>
                          <a:headEnd/>
                          <a:tailEnd/>
                        </a:ln>
                      </wps:spPr>
                      <wps:txbx>
                        <w:txbxContent>
                          <w:p w:rsidR="0025024F" w:rsidRPr="00DA7058" w:rsidRDefault="0025024F" w:rsidP="00DA7058">
                            <w:pPr>
                              <w:pStyle w:val="NoSpacing"/>
                              <w:jc w:val="center"/>
                              <w:rPr>
                                <w:b/>
                              </w:rPr>
                            </w:pPr>
                            <w:r w:rsidRPr="00DA7058">
                              <w:rPr>
                                <w:b/>
                              </w:rPr>
                              <w:t>LEAKAGES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5pt;margin-top:12.6pt;width:135pt;height:17.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CGIwIAACU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" stroked="f">
                <v:textbox>
                  <w:txbxContent>
                    <w:p w:rsidR="0025024F" w:rsidRPr="00DA7058" w:rsidRDefault="0025024F" w:rsidP="00DA7058">
                      <w:pPr>
                        <w:pStyle w:val="NoSpacing"/>
                        <w:jc w:val="center"/>
                        <w:rPr>
                          <w:b/>
                        </w:rPr>
                      </w:pPr>
                      <w:r w:rsidRPr="00DA7058">
                        <w:rPr>
                          <w:b/>
                        </w:rPr>
                        <w:t>LEAKAGES</w:t>
                      </w:r>
                    </w:p>
                  </w:txbxContent>
                </v:textbox>
              </v:shape>
            </w:pict>
          </mc:Fallback>
        </mc:AlternateContent>
      </w:r>
      <w:r>
        <w:rPr>
          <w:noProof/>
          <w:lang w:eastAsia="en-AU"/>
        </w:rPr>
        <mc:AlternateContent>
          <mc:Choice Requires="wps">
            <w:drawing>
              <wp:anchor distT="0" distB="0" distL="114300" distR="114300" simplePos="0" relativeHeight="251707392" behindDoc="1" locked="0" layoutInCell="1" allowOverlap="1" wp14:anchorId="32804832" wp14:editId="7E5E76C9">
                <wp:simplePos x="0" y="0"/>
                <wp:positionH relativeFrom="column">
                  <wp:posOffset>3743325</wp:posOffset>
                </wp:positionH>
                <wp:positionV relativeFrom="paragraph">
                  <wp:posOffset>179070</wp:posOffset>
                </wp:positionV>
                <wp:extent cx="1714500" cy="219075"/>
                <wp:effectExtent l="0" t="0" r="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noFill/>
                          <a:miter lim="800000"/>
                          <a:headEnd/>
                          <a:tailEnd/>
                        </a:ln>
                      </wps:spPr>
                      <wps:txbx>
                        <w:txbxContent>
                          <w:p w:rsidR="0025024F" w:rsidRPr="00DA7058" w:rsidRDefault="0025024F" w:rsidP="00DA7058">
                            <w:pPr>
                              <w:pStyle w:val="NoSpacing"/>
                              <w:jc w:val="center"/>
                              <w:rPr>
                                <w:b/>
                              </w:rPr>
                            </w:pPr>
                            <w:r w:rsidRPr="00DA7058">
                              <w:rPr>
                                <w:b/>
                              </w:rPr>
                              <w:t>INJECTIONS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94.75pt;margin-top:14.1pt;width:135pt;height:17.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NFIwIAACU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" stroked="f">
                <v:textbox>
                  <w:txbxContent>
                    <w:p w:rsidR="0025024F" w:rsidRPr="00DA7058" w:rsidRDefault="0025024F" w:rsidP="00DA7058">
                      <w:pPr>
                        <w:pStyle w:val="NoSpacing"/>
                        <w:jc w:val="center"/>
                        <w:rPr>
                          <w:b/>
                        </w:rPr>
                      </w:pPr>
                      <w:r w:rsidRPr="00DA7058">
                        <w:rPr>
                          <w:b/>
                        </w:rPr>
                        <w:t>INJECTIONS</w:t>
                      </w:r>
                    </w:p>
                  </w:txbxContent>
                </v:textbox>
              </v:shape>
            </w:pict>
          </mc:Fallback>
        </mc:AlternateContent>
      </w:r>
    </w:p>
    <w:p w:rsidR="00DA7058" w:rsidRDefault="008D42B5" w:rsidP="003F5C29">
      <w:r>
        <w:rPr>
          <w:noProof/>
          <w:lang w:eastAsia="en-AU"/>
        </w:rPr>
        <mc:AlternateContent>
          <mc:Choice Requires="wps">
            <w:drawing>
              <wp:anchor distT="0" distB="0" distL="114300" distR="114300" simplePos="0" relativeHeight="251711488" behindDoc="0" locked="0" layoutInCell="1" allowOverlap="1">
                <wp:simplePos x="0" y="0"/>
                <wp:positionH relativeFrom="column">
                  <wp:posOffset>4200525</wp:posOffset>
                </wp:positionH>
                <wp:positionV relativeFrom="paragraph">
                  <wp:posOffset>294640</wp:posOffset>
                </wp:positionV>
                <wp:extent cx="1581150" cy="58102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1581150" cy="581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6" o:spid="_x0000_s1026" style="position:absolute;margin-left:330.75pt;margin-top:23.2pt;width:124.5pt;height:45.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" filled="f" strokecolor="#243f60 [1604]" strokeweight="2pt"/>
            </w:pict>
          </mc:Fallback>
        </mc:AlternateContent>
      </w:r>
    </w:p>
    <w:p w:rsidR="008D42B5" w:rsidRPr="00DA7058" w:rsidRDefault="008D42B5" w:rsidP="008D42B5">
      <w:pPr>
        <w:pStyle w:val="NoSpacing"/>
        <w:jc w:val="right"/>
        <w:rPr>
          <w:b/>
          <w:u w:val="single"/>
        </w:rPr>
      </w:pPr>
      <w:r w:rsidRPr="00DA7058">
        <w:rPr>
          <w:b/>
          <w:u w:val="single"/>
        </w:rPr>
        <w:t>Legend</w:t>
      </w:r>
    </w:p>
    <w:p w:rsidR="008D42B5" w:rsidRDefault="008D42B5" w:rsidP="008D42B5">
      <w:pPr>
        <w:pStyle w:val="NoSpacing"/>
        <w:jc w:val="right"/>
      </w:pPr>
      <w:r>
        <w:rPr>
          <w:noProof/>
          <w:lang w:eastAsia="en-AU"/>
        </w:rPr>
        <mc:AlternateContent>
          <mc:Choice Requires="wps">
            <w:drawing>
              <wp:anchor distT="0" distB="0" distL="114300" distR="114300" simplePos="0" relativeHeight="251710464" behindDoc="0" locked="0" layoutInCell="1" allowOverlap="1" wp14:anchorId="5BEE58C8" wp14:editId="61D0E7A4">
                <wp:simplePos x="0" y="0"/>
                <wp:positionH relativeFrom="column">
                  <wp:posOffset>4457700</wp:posOffset>
                </wp:positionH>
                <wp:positionV relativeFrom="paragraph">
                  <wp:posOffset>86360</wp:posOffset>
                </wp:positionV>
                <wp:extent cx="476250" cy="0"/>
                <wp:effectExtent l="0" t="76200" r="19050" b="95250"/>
                <wp:wrapNone/>
                <wp:docPr id="291" name="Straight Connector 291"/>
                <wp:cNvGraphicFramePr/>
                <a:graphic xmlns:a="http://schemas.openxmlformats.org/drawingml/2006/main">
                  <a:graphicData uri="http://schemas.microsoft.com/office/word/2010/wordprocessingShape">
                    <wps:wsp>
                      <wps:cNvCnPr/>
                      <wps:spPr>
                        <a:xfrm>
                          <a:off x="0" y="0"/>
                          <a:ext cx="476250" cy="0"/>
                        </a:xfrm>
                        <a:prstGeom prst="line">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6.8pt" to="38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" strokecolor="black [3040]" strokeweight="1pt">
                <v:stroke dashstyle="dash" endarrow="block"/>
              </v:line>
            </w:pict>
          </mc:Fallback>
        </mc:AlternateContent>
      </w:r>
      <w:r>
        <w:t>= Real Flows</w:t>
      </w:r>
    </w:p>
    <w:p w:rsidR="008D42B5" w:rsidRDefault="008D42B5" w:rsidP="008D42B5">
      <w:pPr>
        <w:pStyle w:val="NoSpacing"/>
        <w:jc w:val="right"/>
      </w:pPr>
      <w:r>
        <w:rPr>
          <w:noProof/>
          <w:lang w:eastAsia="en-AU"/>
        </w:rPr>
        <mc:AlternateContent>
          <mc:Choice Requires="wps">
            <w:drawing>
              <wp:anchor distT="0" distB="0" distL="114300" distR="114300" simplePos="0" relativeHeight="251709440" behindDoc="0" locked="0" layoutInCell="1" allowOverlap="1" wp14:anchorId="26536981" wp14:editId="6903350E">
                <wp:simplePos x="0" y="0"/>
                <wp:positionH relativeFrom="column">
                  <wp:posOffset>4286250</wp:posOffset>
                </wp:positionH>
                <wp:positionV relativeFrom="paragraph">
                  <wp:posOffset>87630</wp:posOffset>
                </wp:positionV>
                <wp:extent cx="495300" cy="0"/>
                <wp:effectExtent l="0" t="76200" r="19050" b="95250"/>
                <wp:wrapNone/>
                <wp:docPr id="290" name="Straight Connector 290"/>
                <wp:cNvGraphicFramePr/>
                <a:graphic xmlns:a="http://schemas.openxmlformats.org/drawingml/2006/main">
                  <a:graphicData uri="http://schemas.microsoft.com/office/word/2010/wordprocessingShape">
                    <wps:wsp>
                      <wps:cNvCnPr/>
                      <wps:spPr>
                        <a:xfrm>
                          <a:off x="0" y="0"/>
                          <a:ext cx="495300" cy="0"/>
                        </a:xfrm>
                        <a:prstGeom prst="line">
                          <a:avLst/>
                        </a:prstGeom>
                        <a:ln w="12700">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6.9pt" to="37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" strokecolor="black [3040]" strokeweight="1pt">
                <v:stroke endarrow="block"/>
              </v:line>
            </w:pict>
          </mc:Fallback>
        </mc:AlternateContent>
      </w:r>
      <w:r>
        <w:t xml:space="preserve"> = Money Flows</w:t>
      </w:r>
    </w:p>
    <w:p w:rsidR="00DA7058" w:rsidRDefault="00DA7058" w:rsidP="003F5C29"/>
    <w:p w:rsidR="001D1D36" w:rsidRDefault="001D1D36" w:rsidP="003F5C29">
      <w:r>
        <w:t>This model is originally seen as only having households and firms and is known as the 2 sector circular flow model.  It assumes that households own all the resources which they seel to firms in return for income.  The firms then make goods and services from these resources and consumers purchase them with the income they receive.  It assumes that the economy is always in equilibrium.  In other words, people spend all their income on buying goods and services.</w:t>
      </w:r>
    </w:p>
    <w:p w:rsidR="001D1D36" w:rsidRDefault="001D1D36" w:rsidP="003F5C29">
      <w:r>
        <w:t>The reality is very different to this.  We don’t spend all our income on goods and services.  Some of it goes in taxes, we save some, and some of it we even spend overseas and Australian businesses don’t get to see that money.  This is the reason that we use the five sector model.</w:t>
      </w:r>
    </w:p>
    <w:p w:rsidR="001D1D36" w:rsidRDefault="001D1D36" w:rsidP="003F5C29"/>
    <w:p w:rsidR="001D1D36" w:rsidRDefault="001D1D36" w:rsidP="003F5C29"/>
    <w:p w:rsidR="001D1D36" w:rsidRDefault="001D1D36" w:rsidP="003F5C29"/>
    <w:p w:rsidR="001D1D36" w:rsidRDefault="001D1D36" w:rsidP="003F5C29">
      <w:r>
        <w:lastRenderedPageBreak/>
        <w:t>The sectors of the model are as follows:</w:t>
      </w:r>
    </w:p>
    <w:p w:rsidR="00FB3479" w:rsidRPr="001D1D36" w:rsidRDefault="00AE70A5" w:rsidP="003F5C29">
      <w:pPr>
        <w:rPr>
          <w:b/>
          <w:i/>
        </w:rPr>
      </w:pPr>
      <w:proofErr w:type="gramStart"/>
      <w:r w:rsidRPr="001D1D36">
        <w:rPr>
          <w:b/>
          <w:i/>
        </w:rPr>
        <w:t>Household sector</w:t>
      </w:r>
      <w:r w:rsidR="001D1D36" w:rsidRPr="001D1D36">
        <w:rPr>
          <w:b/>
          <w:i/>
        </w:rPr>
        <w:t>.</w:t>
      </w:r>
      <w:proofErr w:type="gramEnd"/>
      <w:r w:rsidR="001D1D36" w:rsidRPr="001D1D36">
        <w:rPr>
          <w:b/>
          <w:i/>
        </w:rPr>
        <w:t xml:space="preserve">  </w:t>
      </w:r>
      <w:r w:rsidR="001D1D36" w:rsidRPr="006A0DE0">
        <w:t>This assumes that</w:t>
      </w:r>
    </w:p>
    <w:p w:rsidR="001D1D36" w:rsidRDefault="001D1D36" w:rsidP="001D1D36">
      <w:pPr>
        <w:pStyle w:val="ListParagraph"/>
        <w:numPr>
          <w:ilvl w:val="0"/>
          <w:numId w:val="10"/>
        </w:numPr>
      </w:pPr>
      <w:r>
        <w:t>Households own all the resources</w:t>
      </w:r>
    </w:p>
    <w:p w:rsidR="001D1D36" w:rsidRDefault="001D1D36" w:rsidP="001D1D36">
      <w:pPr>
        <w:pStyle w:val="ListParagraph"/>
        <w:numPr>
          <w:ilvl w:val="0"/>
          <w:numId w:val="10"/>
        </w:numPr>
      </w:pPr>
      <w:r>
        <w:t>Sell resources to firms in return for incomes in the form of wages, rent, interest and profit</w:t>
      </w:r>
    </w:p>
    <w:p w:rsidR="001D1D36" w:rsidRDefault="001D1D36" w:rsidP="001D1D36">
      <w:pPr>
        <w:pStyle w:val="ListParagraph"/>
        <w:numPr>
          <w:ilvl w:val="0"/>
          <w:numId w:val="10"/>
        </w:numPr>
      </w:pPr>
      <w:r>
        <w:t>Spend all their income on goods and services</w:t>
      </w:r>
    </w:p>
    <w:p w:rsidR="00AE70A5" w:rsidRPr="001D1D36" w:rsidRDefault="00AE70A5" w:rsidP="003F5C29">
      <w:pPr>
        <w:rPr>
          <w:b/>
          <w:i/>
        </w:rPr>
      </w:pPr>
      <w:r w:rsidRPr="001D1D36">
        <w:rPr>
          <w:b/>
          <w:i/>
        </w:rPr>
        <w:t>Business sector (Firms)</w:t>
      </w:r>
    </w:p>
    <w:p w:rsidR="008D42B5" w:rsidRDefault="001D1D36" w:rsidP="001D1D36">
      <w:pPr>
        <w:pStyle w:val="ListParagraph"/>
        <w:numPr>
          <w:ilvl w:val="0"/>
          <w:numId w:val="11"/>
        </w:numPr>
      </w:pPr>
      <w:r>
        <w:t>Buy all resources from households</w:t>
      </w:r>
    </w:p>
    <w:p w:rsidR="001D1D36" w:rsidRDefault="001D1D36" w:rsidP="001D1D36">
      <w:pPr>
        <w:pStyle w:val="ListParagraph"/>
        <w:numPr>
          <w:ilvl w:val="0"/>
          <w:numId w:val="11"/>
        </w:numPr>
      </w:pPr>
      <w:r>
        <w:t>Produce goods and services</w:t>
      </w:r>
    </w:p>
    <w:p w:rsidR="001D1D36" w:rsidRDefault="001D1D36" w:rsidP="001D1D36">
      <w:pPr>
        <w:pStyle w:val="ListParagraph"/>
        <w:numPr>
          <w:ilvl w:val="0"/>
          <w:numId w:val="11"/>
        </w:numPr>
      </w:pPr>
      <w:r>
        <w:t>Sell their production to households</w:t>
      </w:r>
    </w:p>
    <w:p w:rsidR="00AE70A5" w:rsidRPr="006A0DE0" w:rsidRDefault="00AE70A5" w:rsidP="003F5C29">
      <w:pPr>
        <w:rPr>
          <w:b/>
          <w:i/>
        </w:rPr>
      </w:pPr>
      <w:r w:rsidRPr="006A0DE0">
        <w:rPr>
          <w:b/>
          <w:i/>
        </w:rPr>
        <w:t>Financial sector</w:t>
      </w:r>
    </w:p>
    <w:p w:rsidR="008D42B5" w:rsidRDefault="006A0DE0" w:rsidP="006A0DE0">
      <w:pPr>
        <w:pStyle w:val="ListParagraph"/>
        <w:numPr>
          <w:ilvl w:val="0"/>
          <w:numId w:val="12"/>
        </w:numPr>
      </w:pPr>
      <w:r>
        <w:t>Encompasses all types of financial institutions</w:t>
      </w:r>
    </w:p>
    <w:p w:rsidR="006A0DE0" w:rsidRDefault="006A0DE0" w:rsidP="006A0DE0">
      <w:pPr>
        <w:pStyle w:val="ListParagraph"/>
        <w:numPr>
          <w:ilvl w:val="0"/>
          <w:numId w:val="12"/>
        </w:numPr>
      </w:pPr>
      <w:r>
        <w:t>Financial institutions borrow household savings (S) and lens those savings to firms who wish to invest (I)</w:t>
      </w:r>
    </w:p>
    <w:p w:rsidR="00AE70A5" w:rsidRPr="006A0DE0" w:rsidRDefault="00AE70A5" w:rsidP="003F5C29">
      <w:pPr>
        <w:rPr>
          <w:b/>
          <w:i/>
        </w:rPr>
      </w:pPr>
      <w:r w:rsidRPr="006A0DE0">
        <w:rPr>
          <w:b/>
          <w:i/>
        </w:rPr>
        <w:t>Government sector</w:t>
      </w:r>
    </w:p>
    <w:p w:rsidR="006A0DE0" w:rsidRDefault="006A0DE0" w:rsidP="006A0DE0">
      <w:pPr>
        <w:pStyle w:val="ListParagraph"/>
        <w:numPr>
          <w:ilvl w:val="0"/>
          <w:numId w:val="13"/>
        </w:numPr>
      </w:pPr>
      <w:r>
        <w:t xml:space="preserve">Collects revenue in the form of taxation (T) and </w:t>
      </w:r>
    </w:p>
    <w:p w:rsidR="006A0DE0" w:rsidRDefault="006A0DE0" w:rsidP="006A0DE0">
      <w:pPr>
        <w:pStyle w:val="ListParagraph"/>
        <w:numPr>
          <w:ilvl w:val="0"/>
          <w:numId w:val="13"/>
        </w:numPr>
      </w:pPr>
      <w:r>
        <w:t>uses this money for government spending (G) on public goods and services (E.g. Health and Education)</w:t>
      </w:r>
    </w:p>
    <w:p w:rsidR="00FB3479" w:rsidRPr="006A0DE0" w:rsidRDefault="00AE70A5" w:rsidP="003F5C29">
      <w:pPr>
        <w:rPr>
          <w:b/>
          <w:i/>
        </w:rPr>
      </w:pPr>
      <w:r w:rsidRPr="006A0DE0">
        <w:rPr>
          <w:b/>
          <w:i/>
        </w:rPr>
        <w:t>Overseas sector</w:t>
      </w:r>
    </w:p>
    <w:p w:rsidR="00F7495C" w:rsidRDefault="006A0DE0" w:rsidP="006A0DE0">
      <w:pPr>
        <w:pStyle w:val="ListParagraph"/>
        <w:numPr>
          <w:ilvl w:val="0"/>
          <w:numId w:val="14"/>
        </w:numPr>
      </w:pPr>
      <w:r>
        <w:t>Consists of Australians buying items from overseas, known as imports (M)</w:t>
      </w:r>
    </w:p>
    <w:p w:rsidR="006A0DE0" w:rsidRDefault="006A0DE0" w:rsidP="006A0DE0">
      <w:pPr>
        <w:pStyle w:val="ListParagraph"/>
        <w:numPr>
          <w:ilvl w:val="0"/>
          <w:numId w:val="14"/>
        </w:numPr>
      </w:pPr>
      <w:r>
        <w:t>Selling our products overseas as exports (X)</w:t>
      </w:r>
    </w:p>
    <w:p w:rsidR="006A0DE0" w:rsidRDefault="006A0DE0" w:rsidP="006A0DE0"/>
    <w:p w:rsidR="006A0DE0" w:rsidRDefault="006A0DE0" w:rsidP="006A0DE0">
      <w:r>
        <w:t xml:space="preserve">The model shows that economic activity is affected by the spending decisions of all five sectors. The total value of spending on Australian </w:t>
      </w:r>
      <w:proofErr w:type="gramStart"/>
      <w:r>
        <w:t>goods,</w:t>
      </w:r>
      <w:proofErr w:type="gramEnd"/>
      <w:r>
        <w:t xml:space="preserve"> or aggregate demand consists of </w:t>
      </w:r>
    </w:p>
    <w:p w:rsidR="006A0DE0" w:rsidRDefault="006A0DE0" w:rsidP="006A0DE0">
      <w:pPr>
        <w:pStyle w:val="ListParagraph"/>
        <w:numPr>
          <w:ilvl w:val="0"/>
          <w:numId w:val="15"/>
        </w:numPr>
      </w:pPr>
      <w:r>
        <w:t>Consumption spending by households (C)</w:t>
      </w:r>
    </w:p>
    <w:p w:rsidR="006A0DE0" w:rsidRDefault="006A0DE0" w:rsidP="006A0DE0">
      <w:pPr>
        <w:pStyle w:val="ListParagraph"/>
        <w:numPr>
          <w:ilvl w:val="0"/>
          <w:numId w:val="15"/>
        </w:numPr>
      </w:pPr>
      <w:r>
        <w:t>Investment spending by firms (I) on capital goods</w:t>
      </w:r>
    </w:p>
    <w:p w:rsidR="006A0DE0" w:rsidRDefault="006A0DE0" w:rsidP="006A0DE0">
      <w:pPr>
        <w:pStyle w:val="ListParagraph"/>
        <w:numPr>
          <w:ilvl w:val="0"/>
          <w:numId w:val="15"/>
        </w:numPr>
      </w:pPr>
      <w:r>
        <w:t>Government spending (G) on public goods and services</w:t>
      </w:r>
    </w:p>
    <w:p w:rsidR="006A0DE0" w:rsidRDefault="006A0DE0" w:rsidP="006A0DE0">
      <w:pPr>
        <w:pStyle w:val="ListParagraph"/>
        <w:numPr>
          <w:ilvl w:val="0"/>
          <w:numId w:val="15"/>
        </w:numPr>
      </w:pPr>
      <w:r>
        <w:t>Export earnings from selling goods overseas minus the things we import (X-M)</w:t>
      </w:r>
    </w:p>
    <w:p w:rsidR="006A0DE0" w:rsidRDefault="006A0DE0" w:rsidP="006A0DE0">
      <w:r>
        <w:t>This means that the formula for Aggregate Demand of GDP is:</w:t>
      </w:r>
    </w:p>
    <w:p w:rsidR="006A0DE0" w:rsidRPr="006A0DE0" w:rsidRDefault="006A0DE0" w:rsidP="006A0DE0">
      <w:pPr>
        <w:jc w:val="center"/>
        <w:rPr>
          <w:sz w:val="72"/>
          <w:szCs w:val="72"/>
        </w:rPr>
      </w:pPr>
      <w:r w:rsidRPr="006A0DE0">
        <w:rPr>
          <w:sz w:val="72"/>
          <w:szCs w:val="72"/>
        </w:rPr>
        <w:t>AD = C+I+G+(X-M)</w:t>
      </w:r>
    </w:p>
    <w:p w:rsidR="00E514C7" w:rsidRDefault="006A0DE0">
      <w:r>
        <w:t xml:space="preserve">The total model is affected by the amount of leakages and injections.  If there are more leakages than </w:t>
      </w:r>
      <w:proofErr w:type="gramStart"/>
      <w:r>
        <w:t>injections then more money is</w:t>
      </w:r>
      <w:proofErr w:type="gramEnd"/>
      <w:r>
        <w:t xml:space="preserve"> going out of the economy, so, the economy will shrink.  If there are more injections than leakages, then the economy will grow.</w:t>
      </w:r>
    </w:p>
    <w:p w:rsidR="00E514C7" w:rsidRPr="00E514C7" w:rsidRDefault="00E514C7">
      <w:pPr>
        <w:rPr>
          <w:b/>
        </w:rPr>
      </w:pPr>
      <w:r w:rsidRPr="00E514C7">
        <w:rPr>
          <w:b/>
        </w:rPr>
        <w:lastRenderedPageBreak/>
        <w:t>Activity 1</w:t>
      </w:r>
    </w:p>
    <w:p w:rsidR="006A0DE0" w:rsidRDefault="00E514C7">
      <w:r>
        <w:t xml:space="preserve">Watch the following video on </w:t>
      </w:r>
      <w:proofErr w:type="spellStart"/>
      <w:r>
        <w:t>youtube</w:t>
      </w:r>
      <w:proofErr w:type="spellEnd"/>
      <w:r>
        <w:t xml:space="preserve"> and write a short summary on its contents.</w:t>
      </w:r>
    </w:p>
    <w:p w:rsidR="00F7495C" w:rsidRDefault="00E514C7" w:rsidP="003F5C29">
      <w:hyperlink r:id="rId14" w:history="1">
        <w:r w:rsidR="006A0DE0" w:rsidRPr="00767A08">
          <w:rPr>
            <w:rStyle w:val="Hyperlink"/>
          </w:rPr>
          <w:t>http://www.youtube.com/watch?v=QSEuEPgQPC4</w:t>
        </w:r>
      </w:hyperlink>
      <w:r w:rsidR="00F7495C">
        <w:t xml:space="preserve"> </w:t>
      </w: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8C185F" w:rsidRDefault="008C185F" w:rsidP="003F5C29"/>
    <w:p w:rsidR="008C185F" w:rsidRDefault="008D42B5" w:rsidP="003F5C29">
      <w:r>
        <w:t>Why is a two sector model of the economy unrealistic?</w:t>
      </w: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8D42B5" w:rsidRDefault="008D42B5" w:rsidP="003F5C29"/>
    <w:p w:rsidR="00E514C7" w:rsidRDefault="00E514C7" w:rsidP="003F5C29">
      <w:r>
        <w:t>What effect will increasing leakages have on the economy?</w:t>
      </w: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sidP="00E514C7">
      <w:pPr>
        <w:pStyle w:val="NoSpacing"/>
        <w:pBdr>
          <w:bottom w:val="single" w:sz="6" w:space="1" w:color="auto"/>
          <w:between w:val="single" w:sz="6" w:space="1" w:color="auto"/>
        </w:pBdr>
      </w:pPr>
    </w:p>
    <w:p w:rsidR="00E514C7" w:rsidRDefault="00E514C7">
      <w:r>
        <w:br w:type="page"/>
      </w:r>
    </w:p>
    <w:p w:rsidR="00E514C7" w:rsidRDefault="00E514C7" w:rsidP="003F5C29">
      <w:r>
        <w:lastRenderedPageBreak/>
        <w:t>INSERT PG 130 FROM OAC RESOURCES</w:t>
      </w:r>
    </w:p>
    <w:p w:rsidR="00E514C7" w:rsidRDefault="00E514C7">
      <w:r>
        <w:br w:type="page"/>
      </w:r>
    </w:p>
    <w:p w:rsidR="00E514C7" w:rsidRDefault="00E514C7" w:rsidP="003F5C29">
      <w:pPr>
        <w:rPr>
          <w:b/>
        </w:rPr>
      </w:pPr>
      <w:r w:rsidRPr="00734CEE">
        <w:rPr>
          <w:b/>
        </w:rPr>
        <w:lastRenderedPageBreak/>
        <w:t>The expenditure multiplier</w:t>
      </w:r>
    </w:p>
    <w:p w:rsidR="00734CEE" w:rsidRDefault="00734CEE" w:rsidP="003F5C29">
      <w:r>
        <w:t>The multiplier process shows how a change in the level of consumption (C), Investment (I), Government spending (G) or net exports (X-M) causes a multiplied change in the total level of spending and therefore economic activity over time.  The initial change in spending causes a much greater change in the level of income and GDP.  E.g. an increase in investment spending of $50 million may lead to a multiplied increase in total spending and add $300 million to the circular flow.  The multiplier in this case would be 6.  The reason for the multiplier is that the initial increase in spending leads to extra income which causes more spending which leads to extra income and so on.</w:t>
      </w:r>
    </w:p>
    <w:p w:rsidR="00D624C4" w:rsidRPr="00D624C4" w:rsidRDefault="00D624C4" w:rsidP="003F5C29">
      <w:pPr>
        <w:rPr>
          <w:i/>
        </w:rPr>
      </w:pPr>
      <w:r>
        <w:t>You would therefore expect that this injection of money would just keep going around the economy.  Sadly this is not the case because this money will leak out of the economy in the form of taxes, savings and even in imports.</w:t>
      </w:r>
    </w:p>
    <w:p w:rsidR="00D624C4" w:rsidRPr="0025024F" w:rsidRDefault="00D624C4" w:rsidP="003F5C29">
      <w:pPr>
        <w:rPr>
          <w:b/>
          <w:i/>
        </w:rPr>
      </w:pPr>
      <w:r w:rsidRPr="0025024F">
        <w:rPr>
          <w:b/>
          <w:i/>
        </w:rPr>
        <w:t>Consider the following example.</w:t>
      </w:r>
    </w:p>
    <w:p w:rsidR="0025024F" w:rsidRDefault="00D624C4" w:rsidP="003F5C29">
      <w:r>
        <w:t xml:space="preserve">Imagine that the government increased its spending by $100 million in order to buy a new fleet of cars for a government department.  In this case, the government initiates the multiplier process by purchasing the new cars from Holden’s Adelaide factory.  Holden will now need to hire more labour and pay more for capital resources to make the cars.  Payment for these resources increases income payments to households.  Households will now spend this money on other goods and services.  </w:t>
      </w:r>
    </w:p>
    <w:p w:rsidR="00D624C4" w:rsidRDefault="00D624C4" w:rsidP="0025024F">
      <w:r>
        <w:t>However, some will be saved, some will go in tax and some may even buy goods from overseas.</w:t>
      </w:r>
      <w:r w:rsidR="0025024F">
        <w:t xml:space="preserve">  </w:t>
      </w:r>
      <w:r>
        <w:t xml:space="preserve">  </w:t>
      </w:r>
      <w:r w:rsidR="0025024F">
        <w:t>It is for this reason that eventually the multiplier effect will stop.</w:t>
      </w:r>
    </w:p>
    <w:p w:rsidR="0025024F" w:rsidRPr="0025024F" w:rsidRDefault="0025024F" w:rsidP="003F5C29">
      <w:pPr>
        <w:rPr>
          <w:b/>
          <w:i/>
        </w:rPr>
      </w:pPr>
      <w:r w:rsidRPr="0025024F">
        <w:rPr>
          <w:b/>
          <w:i/>
        </w:rPr>
        <w:t>A positive and negative multiplier</w:t>
      </w:r>
    </w:p>
    <w:p w:rsidR="00734CEE" w:rsidRDefault="00D624C4" w:rsidP="003F5C29">
      <w:r>
        <w:t>The multiplier process can be positive or negative.  E.g. an injection of money into the economy is going to result in more economic growth and this money will continue to be spent and make more money.  Likewise, if money is taken out in the form of leakages, then the economy will contract more that the initial leakage.</w:t>
      </w:r>
    </w:p>
    <w:p w:rsidR="00D624C4" w:rsidRDefault="00D624C4" w:rsidP="003F5C29"/>
    <w:p w:rsidR="00D624C4" w:rsidRPr="00D624C4" w:rsidRDefault="00D624C4" w:rsidP="003F5C29">
      <w:pPr>
        <w:rPr>
          <w:b/>
        </w:rPr>
      </w:pPr>
      <w:r w:rsidRPr="00D624C4">
        <w:rPr>
          <w:b/>
        </w:rPr>
        <w:t>Activity</w:t>
      </w:r>
    </w:p>
    <w:p w:rsidR="00734CEE" w:rsidRPr="00734CEE" w:rsidRDefault="00D624C4" w:rsidP="003F5C29">
      <w:r>
        <w:t>Watch the following video for an example of how the multiplier will work in reverse.</w:t>
      </w:r>
    </w:p>
    <w:p w:rsidR="00E514C7" w:rsidRDefault="00734CEE" w:rsidP="003F5C29">
      <w:hyperlink r:id="rId15" w:history="1">
        <w:r w:rsidRPr="00151B07">
          <w:rPr>
            <w:rStyle w:val="Hyperlink"/>
          </w:rPr>
          <w:t>http://www.youtube.com/watch?v=i4m8m5CnNNw</w:t>
        </w:r>
      </w:hyperlink>
    </w:p>
    <w:p w:rsidR="00734CEE" w:rsidRDefault="00734CEE" w:rsidP="0025024F">
      <w:pPr>
        <w:pStyle w:val="ListParagraph"/>
        <w:numPr>
          <w:ilvl w:val="0"/>
          <w:numId w:val="16"/>
        </w:numPr>
      </w:pPr>
      <w:r>
        <w:t>With reference to the above video, how can the multiplier effect work in reverse?</w:t>
      </w:r>
    </w:p>
    <w:p w:rsidR="00D624C4" w:rsidRDefault="00D624C4" w:rsidP="00D624C4">
      <w:pPr>
        <w:pStyle w:val="NoSpacing"/>
        <w:pBdr>
          <w:bottom w:val="single" w:sz="6" w:space="1" w:color="auto"/>
          <w:between w:val="single" w:sz="6" w:space="1" w:color="auto"/>
        </w:pBdr>
      </w:pPr>
    </w:p>
    <w:p w:rsidR="00D624C4" w:rsidRDefault="00D624C4" w:rsidP="00D624C4">
      <w:pPr>
        <w:pStyle w:val="NoSpacing"/>
        <w:pBdr>
          <w:bottom w:val="single" w:sz="6" w:space="1" w:color="auto"/>
          <w:between w:val="single" w:sz="6" w:space="1" w:color="auto"/>
        </w:pBdr>
      </w:pPr>
    </w:p>
    <w:p w:rsidR="00D624C4" w:rsidRDefault="00D624C4" w:rsidP="00D624C4">
      <w:pPr>
        <w:pStyle w:val="NoSpacing"/>
        <w:pBdr>
          <w:bottom w:val="single" w:sz="6" w:space="1" w:color="auto"/>
          <w:between w:val="single" w:sz="6" w:space="1" w:color="auto"/>
        </w:pBdr>
      </w:pPr>
    </w:p>
    <w:p w:rsidR="00D624C4" w:rsidRDefault="00D624C4" w:rsidP="00D624C4">
      <w:pPr>
        <w:pStyle w:val="NoSpacing"/>
        <w:pBdr>
          <w:bottom w:val="single" w:sz="6" w:space="1" w:color="auto"/>
          <w:between w:val="single" w:sz="6" w:space="1" w:color="auto"/>
        </w:pBdr>
      </w:pPr>
    </w:p>
    <w:p w:rsidR="00D624C4" w:rsidRDefault="00D624C4" w:rsidP="00D624C4">
      <w:pPr>
        <w:pStyle w:val="NoSpacing"/>
        <w:pBdr>
          <w:bottom w:val="single" w:sz="6" w:space="1" w:color="auto"/>
          <w:between w:val="single" w:sz="6" w:space="1" w:color="auto"/>
        </w:pBdr>
      </w:pPr>
    </w:p>
    <w:p w:rsidR="00D624C4" w:rsidRDefault="00D624C4" w:rsidP="00D624C4">
      <w:pPr>
        <w:pStyle w:val="NoSpacing"/>
        <w:pBdr>
          <w:bottom w:val="single" w:sz="6" w:space="1" w:color="auto"/>
          <w:between w:val="single" w:sz="6" w:space="1" w:color="auto"/>
        </w:pBdr>
      </w:pPr>
    </w:p>
    <w:p w:rsidR="00734CEE" w:rsidRDefault="00734CEE" w:rsidP="003F5C29"/>
    <w:p w:rsidR="00734CEE" w:rsidRDefault="00734CEE" w:rsidP="0025024F">
      <w:pPr>
        <w:pStyle w:val="ListParagraph"/>
        <w:numPr>
          <w:ilvl w:val="0"/>
          <w:numId w:val="16"/>
        </w:numPr>
      </w:pPr>
      <w:r>
        <w:lastRenderedPageBreak/>
        <w:t>What will be the effect on the Australian economy if there is a massive loss of jobs?</w:t>
      </w:r>
    </w:p>
    <w:p w:rsidR="00D624C4" w:rsidRDefault="00D624C4" w:rsidP="00D624C4">
      <w:pPr>
        <w:pStyle w:val="NoSpacing"/>
        <w:pBdr>
          <w:bottom w:val="single" w:sz="6" w:space="1" w:color="auto"/>
          <w:between w:val="single" w:sz="6" w:space="1" w:color="auto"/>
        </w:pBdr>
      </w:pPr>
    </w:p>
    <w:p w:rsidR="00D624C4" w:rsidRDefault="00D624C4" w:rsidP="00D624C4">
      <w:pPr>
        <w:pStyle w:val="NoSpacing"/>
        <w:pBdr>
          <w:bottom w:val="single" w:sz="6" w:space="1" w:color="auto"/>
          <w:between w:val="single" w:sz="6" w:space="1" w:color="auto"/>
        </w:pBdr>
      </w:pPr>
    </w:p>
    <w:p w:rsidR="00D624C4" w:rsidRDefault="00D624C4" w:rsidP="00D624C4">
      <w:pPr>
        <w:pStyle w:val="NoSpacing"/>
        <w:pBdr>
          <w:bottom w:val="single" w:sz="6" w:space="1" w:color="auto"/>
          <w:between w:val="single" w:sz="6" w:space="1" w:color="auto"/>
        </w:pBdr>
      </w:pPr>
    </w:p>
    <w:p w:rsidR="00D624C4" w:rsidRDefault="00D624C4" w:rsidP="00D624C4">
      <w:pPr>
        <w:pStyle w:val="NoSpacing"/>
        <w:pBdr>
          <w:bottom w:val="single" w:sz="6" w:space="1" w:color="auto"/>
          <w:between w:val="single" w:sz="6" w:space="1" w:color="auto"/>
        </w:pBdr>
      </w:pPr>
    </w:p>
    <w:p w:rsidR="00D624C4" w:rsidRDefault="00D624C4" w:rsidP="00D624C4">
      <w:pPr>
        <w:pStyle w:val="NoSpacing"/>
        <w:pBdr>
          <w:bottom w:val="single" w:sz="6" w:space="1" w:color="auto"/>
          <w:between w:val="single" w:sz="6" w:space="1" w:color="auto"/>
        </w:pBdr>
      </w:pPr>
    </w:p>
    <w:p w:rsidR="00D624C4" w:rsidRDefault="00D624C4" w:rsidP="00D624C4">
      <w:pPr>
        <w:pStyle w:val="NoSpacing"/>
        <w:pBdr>
          <w:bottom w:val="single" w:sz="6" w:space="1" w:color="auto"/>
          <w:between w:val="single" w:sz="6" w:space="1" w:color="auto"/>
        </w:pBdr>
      </w:pPr>
    </w:p>
    <w:p w:rsidR="00D624C4" w:rsidRDefault="00D624C4" w:rsidP="003F5C29"/>
    <w:p w:rsidR="0025024F" w:rsidRDefault="0025024F" w:rsidP="0025024F">
      <w:pPr>
        <w:pStyle w:val="ListParagraph"/>
        <w:numPr>
          <w:ilvl w:val="0"/>
          <w:numId w:val="16"/>
        </w:numPr>
      </w:pPr>
      <w:r>
        <w:t>Use the circular flow model to describe the multiplier effect of a decrease in investment spending of $100 million.</w:t>
      </w:r>
    </w:p>
    <w:p w:rsidR="0025024F" w:rsidRDefault="0025024F" w:rsidP="0025024F">
      <w:pPr>
        <w:pStyle w:val="NoSpacing"/>
        <w:pBdr>
          <w:bottom w:val="single" w:sz="6" w:space="1" w:color="auto"/>
          <w:between w:val="single" w:sz="6" w:space="1" w:color="auto"/>
        </w:pBdr>
      </w:pPr>
    </w:p>
    <w:p w:rsidR="0025024F" w:rsidRDefault="0025024F" w:rsidP="0025024F">
      <w:pPr>
        <w:pStyle w:val="NoSpacing"/>
        <w:pBdr>
          <w:bottom w:val="single" w:sz="6" w:space="1" w:color="auto"/>
          <w:between w:val="single" w:sz="6" w:space="1" w:color="auto"/>
        </w:pBdr>
      </w:pPr>
    </w:p>
    <w:p w:rsidR="0025024F" w:rsidRDefault="0025024F" w:rsidP="0025024F">
      <w:pPr>
        <w:pStyle w:val="NoSpacing"/>
        <w:pBdr>
          <w:bottom w:val="single" w:sz="6" w:space="1" w:color="auto"/>
          <w:between w:val="single" w:sz="6" w:space="1" w:color="auto"/>
        </w:pBdr>
      </w:pPr>
    </w:p>
    <w:p w:rsidR="0025024F" w:rsidRDefault="0025024F" w:rsidP="0025024F">
      <w:pPr>
        <w:pStyle w:val="NoSpacing"/>
        <w:pBdr>
          <w:bottom w:val="single" w:sz="6" w:space="1" w:color="auto"/>
          <w:between w:val="single" w:sz="6" w:space="1" w:color="auto"/>
        </w:pBdr>
      </w:pPr>
    </w:p>
    <w:p w:rsidR="0025024F" w:rsidRDefault="0025024F" w:rsidP="0025024F">
      <w:pPr>
        <w:pStyle w:val="NoSpacing"/>
        <w:pBdr>
          <w:bottom w:val="single" w:sz="6" w:space="1" w:color="auto"/>
          <w:between w:val="single" w:sz="6" w:space="1" w:color="auto"/>
        </w:pBdr>
      </w:pPr>
    </w:p>
    <w:p w:rsidR="0025024F" w:rsidRDefault="0025024F" w:rsidP="0025024F"/>
    <w:p w:rsidR="0025024F" w:rsidRDefault="0025024F" w:rsidP="0025024F">
      <w:pPr>
        <w:pStyle w:val="ListParagraph"/>
        <w:numPr>
          <w:ilvl w:val="0"/>
          <w:numId w:val="16"/>
        </w:numPr>
      </w:pPr>
      <w:r>
        <w:t>What factors might limit the size of the multiplier?</w:t>
      </w:r>
    </w:p>
    <w:p w:rsidR="0025024F" w:rsidRDefault="0025024F" w:rsidP="0025024F">
      <w:pPr>
        <w:pStyle w:val="NoSpacing"/>
        <w:pBdr>
          <w:bottom w:val="single" w:sz="6" w:space="1" w:color="auto"/>
          <w:between w:val="single" w:sz="6" w:space="1" w:color="auto"/>
        </w:pBdr>
      </w:pPr>
    </w:p>
    <w:p w:rsidR="0025024F" w:rsidRDefault="0025024F" w:rsidP="0025024F">
      <w:pPr>
        <w:pStyle w:val="NoSpacing"/>
        <w:pBdr>
          <w:bottom w:val="single" w:sz="6" w:space="1" w:color="auto"/>
          <w:between w:val="single" w:sz="6" w:space="1" w:color="auto"/>
        </w:pBdr>
      </w:pPr>
    </w:p>
    <w:p w:rsidR="0025024F" w:rsidRDefault="0025024F" w:rsidP="0025024F">
      <w:pPr>
        <w:pStyle w:val="NoSpacing"/>
        <w:pBdr>
          <w:bottom w:val="single" w:sz="6" w:space="1" w:color="auto"/>
          <w:between w:val="single" w:sz="6" w:space="1" w:color="auto"/>
        </w:pBdr>
      </w:pPr>
    </w:p>
    <w:p w:rsidR="0025024F" w:rsidRDefault="0025024F" w:rsidP="0025024F">
      <w:pPr>
        <w:pStyle w:val="NoSpacing"/>
        <w:pBdr>
          <w:bottom w:val="single" w:sz="6" w:space="1" w:color="auto"/>
          <w:between w:val="single" w:sz="6" w:space="1" w:color="auto"/>
        </w:pBdr>
      </w:pPr>
    </w:p>
    <w:p w:rsidR="0025024F" w:rsidRDefault="0025024F" w:rsidP="0025024F">
      <w:pPr>
        <w:pStyle w:val="NoSpacing"/>
        <w:pBdr>
          <w:bottom w:val="single" w:sz="6" w:space="1" w:color="auto"/>
          <w:between w:val="single" w:sz="6" w:space="1" w:color="auto"/>
        </w:pBdr>
      </w:pPr>
    </w:p>
    <w:p w:rsidR="0025024F" w:rsidRDefault="0025024F" w:rsidP="0025024F"/>
    <w:p w:rsidR="0025024F" w:rsidRPr="0025024F" w:rsidRDefault="0025024F">
      <w:pPr>
        <w:rPr>
          <w:b/>
        </w:rPr>
      </w:pPr>
    </w:p>
    <w:p w:rsidR="0025024F" w:rsidRPr="0025024F" w:rsidRDefault="0025024F" w:rsidP="003F5C29">
      <w:pPr>
        <w:rPr>
          <w:b/>
        </w:rPr>
      </w:pPr>
      <w:r w:rsidRPr="0025024F">
        <w:rPr>
          <w:b/>
        </w:rPr>
        <w:t>The Financial Sector</w:t>
      </w:r>
    </w:p>
    <w:p w:rsidR="0025024F" w:rsidRDefault="0025024F">
      <w:r>
        <w:t>The Financial sector consists of all types of financial institutions including banks, credit unions, building societies, finance companies and life assurance firms.  Financial institutions and an efficient market have an essential function in encouraging the flow of spending in a growing economy by performing the following roles</w:t>
      </w:r>
      <w:r>
        <w:br w:type="page"/>
      </w:r>
    </w:p>
    <w:p w:rsidR="0025024F" w:rsidRDefault="0025024F"/>
    <w:p w:rsidR="0025024F" w:rsidRDefault="0025024F" w:rsidP="003F5C29">
      <w:r>
        <w:t>INSERT PAGES 133-136 OF OAC RESOURCES</w:t>
      </w:r>
      <w:bookmarkStart w:id="0" w:name="_GoBack"/>
      <w:bookmarkEnd w:id="0"/>
    </w:p>
    <w:sectPr w:rsidR="00250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6FF"/>
    <w:multiLevelType w:val="hybridMultilevel"/>
    <w:tmpl w:val="E5349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77EF9"/>
    <w:multiLevelType w:val="hybridMultilevel"/>
    <w:tmpl w:val="B3CE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E34045"/>
    <w:multiLevelType w:val="hybridMultilevel"/>
    <w:tmpl w:val="98EE7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3106AD"/>
    <w:multiLevelType w:val="hybridMultilevel"/>
    <w:tmpl w:val="9E244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5300BE"/>
    <w:multiLevelType w:val="hybridMultilevel"/>
    <w:tmpl w:val="70862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E64DC3"/>
    <w:multiLevelType w:val="hybridMultilevel"/>
    <w:tmpl w:val="138AE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D94787"/>
    <w:multiLevelType w:val="hybridMultilevel"/>
    <w:tmpl w:val="86063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3F1998"/>
    <w:multiLevelType w:val="hybridMultilevel"/>
    <w:tmpl w:val="118E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F44BD3"/>
    <w:multiLevelType w:val="hybridMultilevel"/>
    <w:tmpl w:val="2078F9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BB0ABB"/>
    <w:multiLevelType w:val="hybridMultilevel"/>
    <w:tmpl w:val="A2647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AB45A1"/>
    <w:multiLevelType w:val="hybridMultilevel"/>
    <w:tmpl w:val="C4E06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ED1702"/>
    <w:multiLevelType w:val="hybridMultilevel"/>
    <w:tmpl w:val="5CDE37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A5715F"/>
    <w:multiLevelType w:val="hybridMultilevel"/>
    <w:tmpl w:val="700299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CE435B8"/>
    <w:multiLevelType w:val="hybridMultilevel"/>
    <w:tmpl w:val="109EC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DF5145"/>
    <w:multiLevelType w:val="hybridMultilevel"/>
    <w:tmpl w:val="00A61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347218"/>
    <w:multiLevelType w:val="hybridMultilevel"/>
    <w:tmpl w:val="A92435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8"/>
  </w:num>
  <w:num w:numId="5">
    <w:abstractNumId w:val="15"/>
  </w:num>
  <w:num w:numId="6">
    <w:abstractNumId w:val="12"/>
  </w:num>
  <w:num w:numId="7">
    <w:abstractNumId w:val="3"/>
  </w:num>
  <w:num w:numId="8">
    <w:abstractNumId w:val="0"/>
  </w:num>
  <w:num w:numId="9">
    <w:abstractNumId w:val="13"/>
  </w:num>
  <w:num w:numId="10">
    <w:abstractNumId w:val="9"/>
  </w:num>
  <w:num w:numId="11">
    <w:abstractNumId w:val="10"/>
  </w:num>
  <w:num w:numId="12">
    <w:abstractNumId w:val="6"/>
  </w:num>
  <w:num w:numId="13">
    <w:abstractNumId w:val="4"/>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ED"/>
    <w:rsid w:val="000A51F8"/>
    <w:rsid w:val="000F3D0A"/>
    <w:rsid w:val="00131B9A"/>
    <w:rsid w:val="00140E0B"/>
    <w:rsid w:val="001C1975"/>
    <w:rsid w:val="001D1D36"/>
    <w:rsid w:val="0025024F"/>
    <w:rsid w:val="003F5C29"/>
    <w:rsid w:val="004608A9"/>
    <w:rsid w:val="005A4D1C"/>
    <w:rsid w:val="005D5FA9"/>
    <w:rsid w:val="005F2A58"/>
    <w:rsid w:val="006A0DE0"/>
    <w:rsid w:val="006A7EB5"/>
    <w:rsid w:val="00734CEE"/>
    <w:rsid w:val="0086055A"/>
    <w:rsid w:val="008C185F"/>
    <w:rsid w:val="008D42B5"/>
    <w:rsid w:val="008E113E"/>
    <w:rsid w:val="008E47ED"/>
    <w:rsid w:val="00AE70A5"/>
    <w:rsid w:val="00B22780"/>
    <w:rsid w:val="00B9154E"/>
    <w:rsid w:val="00BD711E"/>
    <w:rsid w:val="00C344BB"/>
    <w:rsid w:val="00C578BD"/>
    <w:rsid w:val="00C6550C"/>
    <w:rsid w:val="00D624C4"/>
    <w:rsid w:val="00DA7058"/>
    <w:rsid w:val="00E514C7"/>
    <w:rsid w:val="00F7495C"/>
    <w:rsid w:val="00FB3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ED"/>
    <w:rPr>
      <w:rFonts w:ascii="Tahoma" w:hAnsi="Tahoma" w:cs="Tahoma"/>
      <w:sz w:val="16"/>
      <w:szCs w:val="16"/>
    </w:rPr>
  </w:style>
  <w:style w:type="paragraph" w:styleId="NoSpacing">
    <w:name w:val="No Spacing"/>
    <w:uiPriority w:val="1"/>
    <w:qFormat/>
    <w:rsid w:val="008E47ED"/>
    <w:pPr>
      <w:spacing w:after="0" w:line="240" w:lineRule="auto"/>
    </w:pPr>
  </w:style>
  <w:style w:type="paragraph" w:styleId="ListParagraph">
    <w:name w:val="List Paragraph"/>
    <w:basedOn w:val="Normal"/>
    <w:uiPriority w:val="34"/>
    <w:qFormat/>
    <w:rsid w:val="00140E0B"/>
    <w:pPr>
      <w:ind w:left="720"/>
      <w:contextualSpacing/>
    </w:pPr>
  </w:style>
  <w:style w:type="character" w:styleId="Hyperlink">
    <w:name w:val="Hyperlink"/>
    <w:basedOn w:val="DefaultParagraphFont"/>
    <w:uiPriority w:val="99"/>
    <w:unhideWhenUsed/>
    <w:rsid w:val="005A4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ED"/>
    <w:rPr>
      <w:rFonts w:ascii="Tahoma" w:hAnsi="Tahoma" w:cs="Tahoma"/>
      <w:sz w:val="16"/>
      <w:szCs w:val="16"/>
    </w:rPr>
  </w:style>
  <w:style w:type="paragraph" w:styleId="NoSpacing">
    <w:name w:val="No Spacing"/>
    <w:uiPriority w:val="1"/>
    <w:qFormat/>
    <w:rsid w:val="008E47ED"/>
    <w:pPr>
      <w:spacing w:after="0" w:line="240" w:lineRule="auto"/>
    </w:pPr>
  </w:style>
  <w:style w:type="paragraph" w:styleId="ListParagraph">
    <w:name w:val="List Paragraph"/>
    <w:basedOn w:val="Normal"/>
    <w:uiPriority w:val="34"/>
    <w:qFormat/>
    <w:rsid w:val="00140E0B"/>
    <w:pPr>
      <w:ind w:left="720"/>
      <w:contextualSpacing/>
    </w:pPr>
  </w:style>
  <w:style w:type="character" w:styleId="Hyperlink">
    <w:name w:val="Hyperlink"/>
    <w:basedOn w:val="DefaultParagraphFont"/>
    <w:uiPriority w:val="99"/>
    <w:unhideWhenUsed/>
    <w:rsid w:val="005A4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3200">
      <w:bodyDiv w:val="1"/>
      <w:marLeft w:val="0"/>
      <w:marRight w:val="0"/>
      <w:marTop w:val="0"/>
      <w:marBottom w:val="0"/>
      <w:divBdr>
        <w:top w:val="none" w:sz="0" w:space="0" w:color="auto"/>
        <w:left w:val="none" w:sz="0" w:space="0" w:color="auto"/>
        <w:bottom w:val="none" w:sz="0" w:space="0" w:color="auto"/>
        <w:right w:val="none" w:sz="0" w:space="0" w:color="auto"/>
      </w:divBdr>
      <w:divsChild>
        <w:div w:id="1036001209">
          <w:marLeft w:val="0"/>
          <w:marRight w:val="0"/>
          <w:marTop w:val="0"/>
          <w:marBottom w:val="0"/>
          <w:divBdr>
            <w:top w:val="none" w:sz="0" w:space="0" w:color="auto"/>
            <w:left w:val="single" w:sz="48" w:space="0" w:color="FFFFFF"/>
            <w:bottom w:val="none" w:sz="0" w:space="0" w:color="auto"/>
            <w:right w:val="single" w:sz="48" w:space="0" w:color="FFFFFF"/>
          </w:divBdr>
          <w:divsChild>
            <w:div w:id="1305354297">
              <w:marLeft w:val="0"/>
              <w:marRight w:val="0"/>
              <w:marTop w:val="0"/>
              <w:marBottom w:val="0"/>
              <w:divBdr>
                <w:top w:val="none" w:sz="0" w:space="0" w:color="auto"/>
                <w:left w:val="none" w:sz="0" w:space="0" w:color="auto"/>
                <w:bottom w:val="none" w:sz="0" w:space="0" w:color="auto"/>
                <w:right w:val="none" w:sz="0" w:space="0" w:color="auto"/>
              </w:divBdr>
              <w:divsChild>
                <w:div w:id="1630159355">
                  <w:marLeft w:val="0"/>
                  <w:marRight w:val="0"/>
                  <w:marTop w:val="0"/>
                  <w:marBottom w:val="0"/>
                  <w:divBdr>
                    <w:top w:val="none" w:sz="0" w:space="0" w:color="auto"/>
                    <w:left w:val="none" w:sz="0" w:space="0" w:color="auto"/>
                    <w:bottom w:val="none" w:sz="0" w:space="0" w:color="auto"/>
                    <w:right w:val="none" w:sz="0" w:space="0" w:color="auto"/>
                  </w:divBdr>
                  <w:divsChild>
                    <w:div w:id="1068378114">
                      <w:marLeft w:val="0"/>
                      <w:marRight w:val="0"/>
                      <w:marTop w:val="0"/>
                      <w:marBottom w:val="0"/>
                      <w:divBdr>
                        <w:top w:val="none" w:sz="0" w:space="0" w:color="auto"/>
                        <w:left w:val="none" w:sz="0" w:space="0" w:color="auto"/>
                        <w:bottom w:val="none" w:sz="0" w:space="0" w:color="auto"/>
                        <w:right w:val="none" w:sz="0" w:space="0" w:color="auto"/>
                      </w:divBdr>
                      <w:divsChild>
                        <w:div w:id="875316140">
                          <w:marLeft w:val="0"/>
                          <w:marRight w:val="0"/>
                          <w:marTop w:val="0"/>
                          <w:marBottom w:val="0"/>
                          <w:divBdr>
                            <w:top w:val="none" w:sz="0" w:space="0" w:color="auto"/>
                            <w:left w:val="none" w:sz="0" w:space="0" w:color="auto"/>
                            <w:bottom w:val="none" w:sz="0" w:space="0" w:color="auto"/>
                            <w:right w:val="none" w:sz="0" w:space="0" w:color="auto"/>
                          </w:divBdr>
                          <w:divsChild>
                            <w:div w:id="750394908">
                              <w:marLeft w:val="0"/>
                              <w:marRight w:val="0"/>
                              <w:marTop w:val="0"/>
                              <w:marBottom w:val="0"/>
                              <w:divBdr>
                                <w:top w:val="none" w:sz="0" w:space="0" w:color="auto"/>
                                <w:left w:val="none" w:sz="0" w:space="0" w:color="auto"/>
                                <w:bottom w:val="none" w:sz="0" w:space="0" w:color="auto"/>
                                <w:right w:val="none" w:sz="0" w:space="0" w:color="auto"/>
                              </w:divBdr>
                            </w:div>
                            <w:div w:id="966398005">
                              <w:marLeft w:val="0"/>
                              <w:marRight w:val="0"/>
                              <w:marTop w:val="0"/>
                              <w:marBottom w:val="0"/>
                              <w:divBdr>
                                <w:top w:val="none" w:sz="0" w:space="0" w:color="auto"/>
                                <w:left w:val="none" w:sz="0" w:space="0" w:color="auto"/>
                                <w:bottom w:val="none" w:sz="0" w:space="0" w:color="auto"/>
                                <w:right w:val="none" w:sz="0" w:space="0" w:color="auto"/>
                              </w:divBdr>
                              <w:divsChild>
                                <w:div w:id="648097450">
                                  <w:marLeft w:val="0"/>
                                  <w:marRight w:val="0"/>
                                  <w:marTop w:val="0"/>
                                  <w:marBottom w:val="0"/>
                                  <w:divBdr>
                                    <w:top w:val="none" w:sz="0" w:space="0" w:color="auto"/>
                                    <w:left w:val="none" w:sz="0" w:space="0" w:color="auto"/>
                                    <w:bottom w:val="none" w:sz="0" w:space="0" w:color="auto"/>
                                    <w:right w:val="none" w:sz="0" w:space="0" w:color="auto"/>
                                  </w:divBdr>
                                </w:div>
                              </w:divsChild>
                            </w:div>
                            <w:div w:id="861211528">
                              <w:marLeft w:val="0"/>
                              <w:marRight w:val="0"/>
                              <w:marTop w:val="0"/>
                              <w:marBottom w:val="0"/>
                              <w:divBdr>
                                <w:top w:val="none" w:sz="0" w:space="0" w:color="auto"/>
                                <w:left w:val="none" w:sz="0" w:space="0" w:color="auto"/>
                                <w:bottom w:val="none" w:sz="0" w:space="0" w:color="auto"/>
                                <w:right w:val="none" w:sz="0" w:space="0" w:color="auto"/>
                              </w:divBdr>
                              <w:divsChild>
                                <w:div w:id="303588944">
                                  <w:marLeft w:val="75"/>
                                  <w:marRight w:val="75"/>
                                  <w:marTop w:val="75"/>
                                  <w:marBottom w:val="75"/>
                                  <w:divBdr>
                                    <w:top w:val="none" w:sz="0" w:space="0" w:color="auto"/>
                                    <w:left w:val="none" w:sz="0" w:space="0" w:color="auto"/>
                                    <w:bottom w:val="none" w:sz="0" w:space="0" w:color="auto"/>
                                    <w:right w:val="none" w:sz="0" w:space="0" w:color="auto"/>
                                  </w:divBdr>
                                </w:div>
                              </w:divsChild>
                            </w:div>
                            <w:div w:id="912200662">
                              <w:marLeft w:val="75"/>
                              <w:marRight w:val="75"/>
                              <w:marTop w:val="75"/>
                              <w:marBottom w:val="75"/>
                              <w:divBdr>
                                <w:top w:val="none" w:sz="0" w:space="0" w:color="auto"/>
                                <w:left w:val="none" w:sz="0" w:space="0" w:color="auto"/>
                                <w:bottom w:val="none" w:sz="0" w:space="0" w:color="auto"/>
                                <w:right w:val="none" w:sz="0" w:space="0" w:color="auto"/>
                              </w:divBdr>
                              <w:divsChild>
                                <w:div w:id="18865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youtube.com/watch?v=nkQKUEgIeP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www.youtube.com/watch?v=i4m8m5CnNNw" TargetMode="Externa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www.youtube.com/watch?v=QSEuEPgQP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86DD-7868-4A71-A52F-9386570D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16</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Franco</dc:creator>
  <cp:lastModifiedBy>Evan Franco</cp:lastModifiedBy>
  <cp:revision>11</cp:revision>
  <cp:lastPrinted>2011-12-15T00:27:00Z</cp:lastPrinted>
  <dcterms:created xsi:type="dcterms:W3CDTF">2011-12-13T03:45:00Z</dcterms:created>
  <dcterms:modified xsi:type="dcterms:W3CDTF">2011-12-15T01:12:00Z</dcterms:modified>
</cp:coreProperties>
</file>