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A8E9" w14:textId="77777777" w:rsidR="00B3658A" w:rsidRDefault="00400435" w:rsidP="000D61BD">
      <w:pPr>
        <w:jc w:val="center"/>
        <w:rPr>
          <w:rFonts w:ascii="Agency FB" w:hAnsi="Agency FB"/>
          <w:b/>
          <w:bCs/>
          <w:sz w:val="44"/>
          <w:szCs w:val="44"/>
        </w:rPr>
      </w:pPr>
      <w:r w:rsidRPr="000D61BD">
        <w:rPr>
          <w:rFonts w:ascii="Agency FB" w:hAnsi="Agency FB"/>
          <w:b/>
          <w:bCs/>
          <w:sz w:val="44"/>
          <w:szCs w:val="44"/>
        </w:rPr>
        <w:t>Poetry Reading Assessment</w:t>
      </w:r>
    </w:p>
    <w:p w14:paraId="4256CC1C" w14:textId="77777777" w:rsidR="00EF69E6" w:rsidRPr="00EF69E6" w:rsidRDefault="00EF69E6" w:rsidP="000D61BD">
      <w:pPr>
        <w:jc w:val="center"/>
        <w:rPr>
          <w:rFonts w:ascii="Agency FB" w:hAnsi="Agency FB"/>
          <w:b/>
          <w:bCs/>
          <w:sz w:val="18"/>
          <w:szCs w:val="18"/>
        </w:rPr>
      </w:pPr>
    </w:p>
    <w:p w14:paraId="16E1235E" w14:textId="77777777" w:rsidR="00400435" w:rsidRPr="00184ACF" w:rsidRDefault="00400435" w:rsidP="00F96EEB">
      <w:pPr>
        <w:rPr>
          <w:i/>
          <w:iCs/>
        </w:rPr>
      </w:pPr>
      <w:r w:rsidRPr="00184ACF">
        <w:rPr>
          <w:i/>
          <w:iCs/>
        </w:rPr>
        <w:t xml:space="preserve">In your group of 3 present the poem, </w:t>
      </w:r>
      <w:r w:rsidRPr="004363A6">
        <w:rPr>
          <w:iCs/>
        </w:rPr>
        <w:t>Dolce Et Decorum Est</w:t>
      </w:r>
      <w:r w:rsidRPr="00184ACF">
        <w:rPr>
          <w:i/>
          <w:iCs/>
        </w:rPr>
        <w:t>, in the most dramatic and emotive way you can. Be creative with your resources – you don’t have to read a stanz</w:t>
      </w:r>
      <w:r w:rsidR="002F746F" w:rsidRPr="00184ACF">
        <w:rPr>
          <w:i/>
          <w:iCs/>
        </w:rPr>
        <w:t>a each. Use the ideas or the tone</w:t>
      </w:r>
      <w:r w:rsidRPr="00184ACF">
        <w:rPr>
          <w:i/>
          <w:iCs/>
        </w:rPr>
        <w:t xml:space="preserve">s in the poem to divide it into sections; consider if there are any different </w:t>
      </w:r>
      <w:r w:rsidR="002F7043" w:rsidRPr="00184ACF">
        <w:rPr>
          <w:i/>
          <w:iCs/>
        </w:rPr>
        <w:t>perspectives</w:t>
      </w:r>
      <w:r w:rsidRPr="00184ACF">
        <w:rPr>
          <w:i/>
          <w:iCs/>
        </w:rPr>
        <w:t xml:space="preserve"> that need to be highlighted by the way you divide the reading up. </w:t>
      </w:r>
    </w:p>
    <w:p w14:paraId="561694C7" w14:textId="77777777" w:rsidR="003D789F" w:rsidRDefault="00FD23BE">
      <w:pPr>
        <w:rPr>
          <w:b/>
          <w:bCs/>
        </w:rPr>
      </w:pPr>
      <w:r>
        <w:rPr>
          <w:b/>
          <w:bCs/>
        </w:rPr>
        <w:t>Learning Intention</w:t>
      </w:r>
      <w:r w:rsidR="003D789F">
        <w:rPr>
          <w:b/>
          <w:bCs/>
        </w:rPr>
        <w:t xml:space="preserve">: </w:t>
      </w:r>
    </w:p>
    <w:p w14:paraId="3B568902" w14:textId="77777777" w:rsidR="003D789F" w:rsidRPr="00FD23BE" w:rsidRDefault="008624BD" w:rsidP="00FD23BE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i/>
          <w:lang w:eastAsia="en-AU" w:bidi="ar-SA"/>
        </w:rPr>
      </w:pPr>
      <w:r w:rsidRPr="00FD23BE">
        <w:rPr>
          <w:rFonts w:ascii="Calibri" w:eastAsia="Times New Roman" w:hAnsi="Calibri" w:cs="Times New Roman"/>
          <w:lang w:eastAsia="en-AU" w:bidi="ar-SA"/>
        </w:rPr>
        <w:t>To</w:t>
      </w:r>
      <w:r w:rsidR="003D789F" w:rsidRPr="00FD23BE">
        <w:rPr>
          <w:rFonts w:ascii="Calibri" w:eastAsia="Times New Roman" w:hAnsi="Calibri" w:cs="Times New Roman"/>
          <w:lang w:eastAsia="en-AU" w:bidi="ar-SA"/>
        </w:rPr>
        <w:t xml:space="preserve"> </w:t>
      </w:r>
      <w:r w:rsidRPr="00FD23BE">
        <w:rPr>
          <w:rFonts w:ascii="Calibri" w:eastAsia="Times New Roman" w:hAnsi="Calibri" w:cs="Times New Roman"/>
          <w:lang w:eastAsia="en-AU" w:bidi="ar-SA"/>
        </w:rPr>
        <w:t>understand</w:t>
      </w:r>
      <w:r w:rsidR="003D789F" w:rsidRPr="00FD23BE">
        <w:rPr>
          <w:rFonts w:ascii="Calibri" w:eastAsia="Times New Roman" w:hAnsi="Calibri" w:cs="Times New Roman"/>
          <w:lang w:eastAsia="en-AU" w:bidi="ar-SA"/>
        </w:rPr>
        <w:t xml:space="preserve"> how tone of voice, </w:t>
      </w:r>
      <w:r w:rsidRPr="00FD23BE">
        <w:rPr>
          <w:rFonts w:ascii="Calibri" w:eastAsia="Times New Roman" w:hAnsi="Calibri" w:cs="Times New Roman"/>
          <w:lang w:eastAsia="en-AU" w:bidi="ar-SA"/>
        </w:rPr>
        <w:t>volume</w:t>
      </w:r>
      <w:r w:rsidR="003D789F" w:rsidRPr="00FD23BE">
        <w:rPr>
          <w:rFonts w:ascii="Calibri" w:eastAsia="Times New Roman" w:hAnsi="Calibri" w:cs="Times New Roman"/>
          <w:lang w:eastAsia="en-AU" w:bidi="ar-SA"/>
        </w:rPr>
        <w:t xml:space="preserve"> and </w:t>
      </w:r>
      <w:r w:rsidRPr="00FD23BE">
        <w:rPr>
          <w:rFonts w:ascii="Calibri" w:eastAsia="Times New Roman" w:hAnsi="Calibri" w:cs="Times New Roman"/>
          <w:lang w:eastAsia="en-AU" w:bidi="ar-SA"/>
        </w:rPr>
        <w:t>speed</w:t>
      </w:r>
      <w:r w:rsidR="003D789F" w:rsidRPr="00FD23BE">
        <w:rPr>
          <w:rFonts w:ascii="Calibri" w:eastAsia="Times New Roman" w:hAnsi="Calibri" w:cs="Times New Roman"/>
          <w:lang w:eastAsia="en-AU" w:bidi="ar-SA"/>
        </w:rPr>
        <w:t xml:space="preserve"> </w:t>
      </w:r>
      <w:r w:rsidRPr="00FD23BE">
        <w:rPr>
          <w:rFonts w:ascii="Calibri" w:eastAsia="Times New Roman" w:hAnsi="Calibri" w:cs="Times New Roman"/>
          <w:lang w:eastAsia="en-AU" w:bidi="ar-SA"/>
        </w:rPr>
        <w:t>impact the understanding of the message and the mood of a spoken text</w:t>
      </w:r>
    </w:p>
    <w:p w14:paraId="01D2EF17" w14:textId="77777777" w:rsidR="007C1A22" w:rsidRPr="007C1A22" w:rsidRDefault="007C1A22">
      <w:pPr>
        <w:rPr>
          <w:b/>
          <w:bCs/>
          <w:sz w:val="2"/>
        </w:rPr>
      </w:pPr>
    </w:p>
    <w:p w14:paraId="142B0546" w14:textId="77777777" w:rsidR="00560C00" w:rsidRPr="003E5EB6" w:rsidRDefault="00560C00">
      <w:pPr>
        <w:rPr>
          <w:b/>
          <w:bCs/>
        </w:rPr>
      </w:pPr>
      <w:r w:rsidRPr="003E5EB6">
        <w:rPr>
          <w:b/>
          <w:bCs/>
        </w:rPr>
        <w:t>To read effectively you need to:</w:t>
      </w:r>
    </w:p>
    <w:p w14:paraId="5175FF96" w14:textId="77777777" w:rsidR="00560C00" w:rsidRDefault="00560C00" w:rsidP="00560C00">
      <w:pPr>
        <w:pStyle w:val="ListParagraph"/>
        <w:numPr>
          <w:ilvl w:val="0"/>
          <w:numId w:val="2"/>
        </w:numPr>
      </w:pPr>
      <w:r>
        <w:t xml:space="preserve">Understand the message and themes and appreciate the structure of the poem </w:t>
      </w:r>
    </w:p>
    <w:p w14:paraId="36DAEDF7" w14:textId="77777777" w:rsidR="00560C00" w:rsidRDefault="00560C00" w:rsidP="00560C00">
      <w:pPr>
        <w:pStyle w:val="ListParagraph"/>
        <w:numPr>
          <w:ilvl w:val="0"/>
          <w:numId w:val="2"/>
        </w:numPr>
      </w:pPr>
      <w:r>
        <w:t>Understand how the poet uses language techniques to strengthen their message</w:t>
      </w:r>
    </w:p>
    <w:p w14:paraId="07E7F9B8" w14:textId="77777777" w:rsidR="00560C00" w:rsidRDefault="00560C00" w:rsidP="00560C00">
      <w:pPr>
        <w:pStyle w:val="ListParagraph"/>
        <w:numPr>
          <w:ilvl w:val="0"/>
          <w:numId w:val="2"/>
        </w:numPr>
      </w:pPr>
      <w:r>
        <w:t>Understand the tone/feeling of the poet and the moods they might be creating</w:t>
      </w:r>
    </w:p>
    <w:p w14:paraId="6963CB47" w14:textId="77777777" w:rsidR="00560C00" w:rsidRPr="003E5EB6" w:rsidRDefault="00560C00" w:rsidP="00560C00">
      <w:pPr>
        <w:rPr>
          <w:b/>
          <w:bCs/>
        </w:rPr>
      </w:pPr>
      <w:r w:rsidRPr="003E5EB6">
        <w:rPr>
          <w:b/>
          <w:bCs/>
        </w:rPr>
        <w:t>Your understanding of these ideas will be reflected in your:</w:t>
      </w:r>
    </w:p>
    <w:p w14:paraId="347A4EEA" w14:textId="77777777" w:rsidR="00400435" w:rsidRDefault="00D36081" w:rsidP="00D36081">
      <w:pPr>
        <w:pStyle w:val="ListParagraph"/>
        <w:numPr>
          <w:ilvl w:val="0"/>
          <w:numId w:val="1"/>
        </w:numPr>
      </w:pPr>
      <w:r>
        <w:t xml:space="preserve">Tone of voice: </w:t>
      </w:r>
      <w:r w:rsidR="00FB3493">
        <w:t xml:space="preserve">uses </w:t>
      </w:r>
      <w:r>
        <w:t>e</w:t>
      </w:r>
      <w:r w:rsidR="001217A1">
        <w:t>xpression and emphasis</w:t>
      </w:r>
    </w:p>
    <w:p w14:paraId="533244F8" w14:textId="77777777" w:rsidR="00400435" w:rsidRDefault="00400435" w:rsidP="00560C00">
      <w:pPr>
        <w:pStyle w:val="ListParagraph"/>
        <w:numPr>
          <w:ilvl w:val="0"/>
          <w:numId w:val="1"/>
        </w:numPr>
      </w:pPr>
      <w:r>
        <w:t>Speed</w:t>
      </w:r>
    </w:p>
    <w:p w14:paraId="4A8CAF64" w14:textId="77777777" w:rsidR="00400435" w:rsidRDefault="00400435" w:rsidP="00560C00">
      <w:pPr>
        <w:pStyle w:val="ListParagraph"/>
        <w:numPr>
          <w:ilvl w:val="0"/>
          <w:numId w:val="1"/>
        </w:numPr>
      </w:pPr>
      <w:r>
        <w:t>Volume</w:t>
      </w:r>
    </w:p>
    <w:p w14:paraId="12316C3E" w14:textId="77777777" w:rsidR="00B72FE0" w:rsidRDefault="00B72FE0" w:rsidP="00B72FE0"/>
    <w:p w14:paraId="0D1242FE" w14:textId="77777777" w:rsidR="00B72FE0" w:rsidRPr="00B72FE0" w:rsidRDefault="00B72FE0" w:rsidP="00B72FE0">
      <w:pPr>
        <w:jc w:val="center"/>
        <w:rPr>
          <w:b/>
          <w:bCs/>
          <w:sz w:val="28"/>
          <w:szCs w:val="28"/>
        </w:rPr>
      </w:pPr>
      <w:r w:rsidRPr="00B72FE0">
        <w:rPr>
          <w:b/>
          <w:bCs/>
          <w:sz w:val="28"/>
          <w:szCs w:val="28"/>
        </w:rPr>
        <w:t>Rubric and Success Criteria</w:t>
      </w:r>
      <w:r w:rsidR="00E40704">
        <w:rPr>
          <w:b/>
          <w:bCs/>
          <w:sz w:val="28"/>
          <w:szCs w:val="28"/>
        </w:rPr>
        <w:t xml:space="preserve"> for Poetry Reading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7187F" w:rsidRPr="0079781D" w14:paraId="35C303C7" w14:textId="77777777" w:rsidTr="00C7187F">
        <w:tc>
          <w:tcPr>
            <w:tcW w:w="2254" w:type="dxa"/>
          </w:tcPr>
          <w:p w14:paraId="10A0D428" w14:textId="77777777" w:rsidR="00C7187F" w:rsidRPr="0079781D" w:rsidRDefault="0079781D" w:rsidP="0079781D">
            <w:pPr>
              <w:jc w:val="center"/>
              <w:rPr>
                <w:b/>
                <w:bCs/>
              </w:rPr>
            </w:pPr>
            <w:r w:rsidRPr="0079781D">
              <w:rPr>
                <w:b/>
                <w:bCs/>
              </w:rPr>
              <w:t>F</w:t>
            </w:r>
            <w:r w:rsidR="00C7187F" w:rsidRPr="0079781D">
              <w:rPr>
                <w:b/>
                <w:bCs/>
              </w:rPr>
              <w:t>eature</w:t>
            </w:r>
          </w:p>
        </w:tc>
        <w:tc>
          <w:tcPr>
            <w:tcW w:w="2254" w:type="dxa"/>
          </w:tcPr>
          <w:p w14:paraId="04F7B9C2" w14:textId="77777777" w:rsidR="00C7187F" w:rsidRPr="0079781D" w:rsidRDefault="00C7187F" w:rsidP="0079781D">
            <w:pPr>
              <w:jc w:val="center"/>
              <w:rPr>
                <w:b/>
                <w:bCs/>
              </w:rPr>
            </w:pPr>
            <w:r w:rsidRPr="0079781D">
              <w:rPr>
                <w:b/>
                <w:bCs/>
              </w:rPr>
              <w:t>Well Above Expectation</w:t>
            </w:r>
          </w:p>
        </w:tc>
        <w:tc>
          <w:tcPr>
            <w:tcW w:w="2254" w:type="dxa"/>
          </w:tcPr>
          <w:p w14:paraId="2E9DF5EF" w14:textId="77777777" w:rsidR="00C7187F" w:rsidRPr="0079781D" w:rsidRDefault="00C7187F" w:rsidP="0079781D">
            <w:pPr>
              <w:jc w:val="center"/>
              <w:rPr>
                <w:b/>
                <w:bCs/>
              </w:rPr>
            </w:pPr>
            <w:r w:rsidRPr="0079781D">
              <w:rPr>
                <w:b/>
                <w:bCs/>
              </w:rPr>
              <w:t>Above Expectation</w:t>
            </w:r>
          </w:p>
        </w:tc>
        <w:tc>
          <w:tcPr>
            <w:tcW w:w="2254" w:type="dxa"/>
          </w:tcPr>
          <w:p w14:paraId="7CF09CF9" w14:textId="77777777" w:rsidR="00C7187F" w:rsidRPr="0079781D" w:rsidRDefault="00C7187F" w:rsidP="0079781D">
            <w:pPr>
              <w:jc w:val="center"/>
              <w:rPr>
                <w:b/>
                <w:bCs/>
              </w:rPr>
            </w:pPr>
            <w:r w:rsidRPr="0079781D">
              <w:rPr>
                <w:b/>
                <w:bCs/>
              </w:rPr>
              <w:t>At Expectation</w:t>
            </w:r>
          </w:p>
        </w:tc>
      </w:tr>
      <w:tr w:rsidR="00C7187F" w14:paraId="637E7C4F" w14:textId="77777777" w:rsidTr="00C7187F">
        <w:tc>
          <w:tcPr>
            <w:tcW w:w="2254" w:type="dxa"/>
          </w:tcPr>
          <w:p w14:paraId="1574C4EF" w14:textId="77777777" w:rsidR="00C7187F" w:rsidRDefault="005A2F85" w:rsidP="005A2F85">
            <w:r>
              <w:t>Appropriate tone of voice, speed and volume used to reflect the message and themes of the poem</w:t>
            </w:r>
          </w:p>
        </w:tc>
        <w:tc>
          <w:tcPr>
            <w:tcW w:w="2254" w:type="dxa"/>
          </w:tcPr>
          <w:p w14:paraId="3BB3BDEC" w14:textId="77777777" w:rsidR="00C7187F" w:rsidRDefault="00A141A1" w:rsidP="00C7187F">
            <w:r>
              <w:t>The reading makes it clear what the poet is trying to emphasise and make clear to the audience</w:t>
            </w:r>
          </w:p>
        </w:tc>
        <w:tc>
          <w:tcPr>
            <w:tcW w:w="2254" w:type="dxa"/>
          </w:tcPr>
          <w:p w14:paraId="7989C9F1" w14:textId="77777777" w:rsidR="00C7187F" w:rsidRDefault="00A141A1" w:rsidP="00C7187F">
            <w:r>
              <w:t>The reading often makes it clear what the poet is trying to emphasis and make clear to the audience</w:t>
            </w:r>
          </w:p>
        </w:tc>
        <w:tc>
          <w:tcPr>
            <w:tcW w:w="2254" w:type="dxa"/>
          </w:tcPr>
          <w:p w14:paraId="36152022" w14:textId="77777777" w:rsidR="00C7187F" w:rsidRDefault="00A141A1" w:rsidP="00C7187F">
            <w:r>
              <w:t>The reading sometimes makes it clear what the poet is trying to emphasis and make clear to the audience</w:t>
            </w:r>
          </w:p>
        </w:tc>
      </w:tr>
      <w:tr w:rsidR="00C7187F" w14:paraId="268EF7B0" w14:textId="77777777" w:rsidTr="00356E66">
        <w:tc>
          <w:tcPr>
            <w:tcW w:w="2254" w:type="dxa"/>
          </w:tcPr>
          <w:p w14:paraId="0673D93D" w14:textId="77777777" w:rsidR="00C7187F" w:rsidRDefault="00C7187F" w:rsidP="00C7187F">
            <w:r>
              <w:t>Students show understanding of structure by way they read the poem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2561BA46" w14:textId="77777777" w:rsidR="00C7187F" w:rsidRDefault="00A141A1" w:rsidP="00C7187F">
            <w:r>
              <w:t>The structure is clearly highlighted by pauses, emphasis or other means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3133E35A" w14:textId="77777777" w:rsidR="00C7187F" w:rsidRDefault="00A141A1" w:rsidP="00C7187F">
            <w:r>
              <w:t>The structure is often clearly highlighted by pauses, emphasis or other means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2EA5B7F5" w14:textId="77777777" w:rsidR="00C7187F" w:rsidRDefault="00A141A1" w:rsidP="00C7187F">
            <w:r>
              <w:t>The structure is sometimes clearly highlighted by pauses, emphasis or other means</w:t>
            </w:r>
          </w:p>
        </w:tc>
      </w:tr>
      <w:tr w:rsidR="00C7187F" w14:paraId="6DD83E23" w14:textId="77777777" w:rsidTr="00356E66">
        <w:tc>
          <w:tcPr>
            <w:tcW w:w="2254" w:type="dxa"/>
          </w:tcPr>
          <w:p w14:paraId="55C0F1EE" w14:textId="77777777" w:rsidR="00C7187F" w:rsidRDefault="00C7187F" w:rsidP="00C7187F">
            <w:r>
              <w:t>Appropriate tone of voice, speed and volume used to reflect the tone and mood of the poem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660E0CE1" w14:textId="77777777" w:rsidR="00C7187F" w:rsidRDefault="00F678F5" w:rsidP="00C7187F">
            <w:r>
              <w:t>Reading impacts the feelings of the audience powerfully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4410F046" w14:textId="77777777" w:rsidR="00C7187F" w:rsidRDefault="00F678F5" w:rsidP="00C7187F">
            <w:r>
              <w:t>Reading impacts the feelings of the audience for much of the time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58DE93C8" w14:textId="77777777" w:rsidR="00C7187F" w:rsidRDefault="00F678F5" w:rsidP="00F678F5">
            <w:r>
              <w:t>Reading at times impact</w:t>
            </w:r>
            <w:r w:rsidR="00A47F71">
              <w:t>s</w:t>
            </w:r>
            <w:r>
              <w:t xml:space="preserve"> the feelings of the audience. </w:t>
            </w:r>
          </w:p>
        </w:tc>
      </w:tr>
    </w:tbl>
    <w:p w14:paraId="1BD4C6CB" w14:textId="77777777" w:rsidR="00C7187F" w:rsidRDefault="00C7187F" w:rsidP="00C7187F"/>
    <w:p w14:paraId="4CDB19CF" w14:textId="77777777" w:rsidR="00400435" w:rsidRDefault="00400435"/>
    <w:sectPr w:rsidR="00400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1049"/>
    <w:multiLevelType w:val="hybridMultilevel"/>
    <w:tmpl w:val="F4724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90342"/>
    <w:multiLevelType w:val="hybridMultilevel"/>
    <w:tmpl w:val="364428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D0738"/>
    <w:multiLevelType w:val="hybridMultilevel"/>
    <w:tmpl w:val="11960284"/>
    <w:lvl w:ilvl="0" w:tplc="1338B5E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A41FD"/>
    <w:multiLevelType w:val="hybridMultilevel"/>
    <w:tmpl w:val="82E4D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562964">
    <w:abstractNumId w:val="3"/>
  </w:num>
  <w:num w:numId="2" w16cid:durableId="2054302980">
    <w:abstractNumId w:val="1"/>
  </w:num>
  <w:num w:numId="3" w16cid:durableId="1214342653">
    <w:abstractNumId w:val="2"/>
  </w:num>
  <w:num w:numId="4" w16cid:durableId="961038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35"/>
    <w:rsid w:val="000D3D58"/>
    <w:rsid w:val="000D61BD"/>
    <w:rsid w:val="001217A1"/>
    <w:rsid w:val="00184ACF"/>
    <w:rsid w:val="002F7043"/>
    <w:rsid w:val="002F746F"/>
    <w:rsid w:val="00356E66"/>
    <w:rsid w:val="003C10BE"/>
    <w:rsid w:val="003D789F"/>
    <w:rsid w:val="003E5CAB"/>
    <w:rsid w:val="003E5EB6"/>
    <w:rsid w:val="00400435"/>
    <w:rsid w:val="004363A6"/>
    <w:rsid w:val="0049202C"/>
    <w:rsid w:val="00560C00"/>
    <w:rsid w:val="00567A99"/>
    <w:rsid w:val="005A2F85"/>
    <w:rsid w:val="006665F3"/>
    <w:rsid w:val="007330B8"/>
    <w:rsid w:val="0079781D"/>
    <w:rsid w:val="007C1A22"/>
    <w:rsid w:val="008624BD"/>
    <w:rsid w:val="0098408B"/>
    <w:rsid w:val="00A141A1"/>
    <w:rsid w:val="00A47F71"/>
    <w:rsid w:val="00B3658A"/>
    <w:rsid w:val="00B72FE0"/>
    <w:rsid w:val="00C33AC0"/>
    <w:rsid w:val="00C7187F"/>
    <w:rsid w:val="00CC405C"/>
    <w:rsid w:val="00CD7690"/>
    <w:rsid w:val="00D36081"/>
    <w:rsid w:val="00E40704"/>
    <w:rsid w:val="00EF69E6"/>
    <w:rsid w:val="00F678F5"/>
    <w:rsid w:val="00F96EEB"/>
    <w:rsid w:val="00FB3493"/>
    <w:rsid w:val="00FD23BE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8142"/>
  <w15:chartTrackingRefBased/>
  <w15:docId w15:val="{2B3B0171-2F63-4406-A990-1B5C1477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C00"/>
    <w:pPr>
      <w:ind w:left="720"/>
      <w:contextualSpacing/>
    </w:pPr>
  </w:style>
  <w:style w:type="table" w:styleId="TableGrid">
    <w:name w:val="Table Grid"/>
    <w:basedOn w:val="TableNormal"/>
    <w:uiPriority w:val="39"/>
    <w:rsid w:val="00C71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Smith</dc:creator>
  <cp:keywords/>
  <dc:description/>
  <cp:lastModifiedBy>Elisa Wiafe</cp:lastModifiedBy>
  <cp:revision>2</cp:revision>
  <dcterms:created xsi:type="dcterms:W3CDTF">2022-05-30T23:41:00Z</dcterms:created>
  <dcterms:modified xsi:type="dcterms:W3CDTF">2022-05-30T23:41:00Z</dcterms:modified>
</cp:coreProperties>
</file>