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1348" w14:textId="000AB356" w:rsidR="005404EE" w:rsidRDefault="005404EE" w:rsidP="00973368">
      <w:pPr>
        <w:rPr>
          <w:b/>
        </w:rPr>
      </w:pPr>
      <w:r>
        <w:rPr>
          <w:b/>
        </w:rPr>
        <w:t>Question: What are the most used and effective marketing techniques utilised by Australian supermarkets</w:t>
      </w:r>
      <w:r w:rsidR="008D678B">
        <w:rPr>
          <w:b/>
        </w:rPr>
        <w:t xml:space="preserve"> and how are they u</w:t>
      </w:r>
      <w:r w:rsidR="005055A1">
        <w:rPr>
          <w:b/>
        </w:rPr>
        <w:t>tilised</w:t>
      </w:r>
      <w:r>
        <w:rPr>
          <w:b/>
        </w:rPr>
        <w:t xml:space="preserve"> to increase profit</w:t>
      </w:r>
      <w:r w:rsidR="005055A1">
        <w:rPr>
          <w:b/>
        </w:rPr>
        <w:t>?</w:t>
      </w:r>
    </w:p>
    <w:p w14:paraId="02A47D83" w14:textId="77777777" w:rsidR="005404EE" w:rsidRDefault="005404EE" w:rsidP="00973368">
      <w:pPr>
        <w:rPr>
          <w:b/>
        </w:rPr>
      </w:pPr>
      <w:r>
        <w:rPr>
          <w:b/>
        </w:rPr>
        <w:t xml:space="preserve">Introduction </w:t>
      </w:r>
    </w:p>
    <w:p w14:paraId="7B6FC195" w14:textId="0EA7ED73" w:rsidR="005404EE" w:rsidRPr="00644E77" w:rsidRDefault="00B11E1C" w:rsidP="00973368">
      <w:pPr>
        <w:rPr>
          <w:rFonts w:cstheme="minorHAnsi"/>
        </w:rPr>
      </w:pPr>
      <w:r w:rsidRPr="00365CEB">
        <w:rPr>
          <w:rFonts w:cstheme="minorHAnsi"/>
        </w:rPr>
        <w:t>Supermarkets use various marketing techniques to increase their profit</w:t>
      </w:r>
      <w:r w:rsidRPr="00365CEB">
        <w:rPr>
          <w:rFonts w:cstheme="minorHAnsi"/>
          <w:vertAlign w:val="superscript"/>
        </w:rPr>
        <w:t>1,2,3</w:t>
      </w:r>
      <w:r w:rsidRPr="00365CEB">
        <w:rPr>
          <w:rFonts w:cstheme="minorHAnsi"/>
        </w:rPr>
        <w:t xml:space="preserve">, some of these techniques are subtle while others are </w:t>
      </w:r>
      <w:proofErr w:type="gramStart"/>
      <w:r w:rsidRPr="00365CEB">
        <w:rPr>
          <w:rFonts w:cstheme="minorHAnsi"/>
        </w:rPr>
        <w:t>very obvious</w:t>
      </w:r>
      <w:proofErr w:type="gramEnd"/>
      <w:r w:rsidRPr="00365CEB">
        <w:rPr>
          <w:rFonts w:cstheme="minorHAnsi"/>
        </w:rPr>
        <w:t>.</w:t>
      </w:r>
      <w:r w:rsidRPr="00365CEB">
        <w:rPr>
          <w:rFonts w:cstheme="minorHAnsi"/>
          <w:vertAlign w:val="superscript"/>
        </w:rPr>
        <w:t>4</w:t>
      </w:r>
      <w:r w:rsidR="00433EA5" w:rsidRPr="00365CEB">
        <w:rPr>
          <w:rFonts w:cstheme="minorHAnsi"/>
        </w:rPr>
        <w:t>These techniques can manipulate our bodies</w:t>
      </w:r>
      <w:r w:rsidR="00433EA5" w:rsidRPr="00365CEB">
        <w:rPr>
          <w:rFonts w:cstheme="minorHAnsi"/>
          <w:vertAlign w:val="superscript"/>
        </w:rPr>
        <w:t>5,6</w:t>
      </w:r>
      <w:r w:rsidR="00433EA5" w:rsidRPr="00365CEB">
        <w:rPr>
          <w:rFonts w:cstheme="minorHAnsi"/>
        </w:rPr>
        <w:t>, mind</w:t>
      </w:r>
      <w:r w:rsidR="00AF0246">
        <w:rPr>
          <w:rFonts w:cstheme="minorHAnsi"/>
        </w:rPr>
        <w:t>s</w:t>
      </w:r>
      <w:r w:rsidR="00247C3E" w:rsidRPr="00365CEB">
        <w:rPr>
          <w:rFonts w:cstheme="minorHAnsi"/>
          <w:vertAlign w:val="superscript"/>
        </w:rPr>
        <w:t>7,8</w:t>
      </w:r>
      <w:r w:rsidR="00433EA5" w:rsidRPr="00365CEB">
        <w:rPr>
          <w:rFonts w:cstheme="minorHAnsi"/>
        </w:rPr>
        <w:t xml:space="preserve"> and movement</w:t>
      </w:r>
      <w:r w:rsidR="00365CEB">
        <w:rPr>
          <w:rFonts w:cstheme="minorHAnsi"/>
          <w:vertAlign w:val="superscript"/>
        </w:rPr>
        <w:t>9</w:t>
      </w:r>
      <w:r w:rsidR="00433EA5" w:rsidRPr="00365CEB">
        <w:rPr>
          <w:rFonts w:cstheme="minorHAnsi"/>
        </w:rPr>
        <w:t xml:space="preserve"> in order to increase store profit.</w:t>
      </w:r>
      <w:r w:rsidR="00365CEB" w:rsidRPr="00365CEB">
        <w:rPr>
          <w:rFonts w:cstheme="minorHAnsi"/>
        </w:rPr>
        <w:t xml:space="preserve"> The research conducted for this report analysed </w:t>
      </w:r>
      <w:r w:rsidR="001F1530">
        <w:rPr>
          <w:rFonts w:cstheme="minorHAnsi"/>
        </w:rPr>
        <w:t xml:space="preserve">various sources </w:t>
      </w:r>
      <w:proofErr w:type="gramStart"/>
      <w:r w:rsidR="00365CEB" w:rsidRPr="00365CEB">
        <w:rPr>
          <w:rFonts w:cstheme="minorHAnsi"/>
        </w:rPr>
        <w:t>in order to</w:t>
      </w:r>
      <w:proofErr w:type="gramEnd"/>
      <w:r w:rsidR="00365CEB" w:rsidRPr="00365CEB">
        <w:rPr>
          <w:rFonts w:cstheme="minorHAnsi"/>
        </w:rPr>
        <w:t xml:space="preserve"> assess firstly the </w:t>
      </w:r>
      <w:r w:rsidR="00767AC0">
        <w:rPr>
          <w:rFonts w:cstheme="minorHAnsi"/>
        </w:rPr>
        <w:t xml:space="preserve">most used and </w:t>
      </w:r>
      <w:r w:rsidR="003E60C0">
        <w:rPr>
          <w:rFonts w:cstheme="minorHAnsi"/>
        </w:rPr>
        <w:t xml:space="preserve">then the most </w:t>
      </w:r>
      <w:r w:rsidR="00767AC0">
        <w:rPr>
          <w:rFonts w:cstheme="minorHAnsi"/>
        </w:rPr>
        <w:t xml:space="preserve">effective </w:t>
      </w:r>
      <w:r w:rsidR="003E60C0">
        <w:rPr>
          <w:rFonts w:cstheme="minorHAnsi"/>
        </w:rPr>
        <w:t xml:space="preserve">techniques </w:t>
      </w:r>
      <w:r w:rsidR="00767AC0">
        <w:rPr>
          <w:rFonts w:cstheme="minorHAnsi"/>
        </w:rPr>
        <w:t>in increasing profit. Preliminary research showed that the most used included</w:t>
      </w:r>
      <w:r w:rsidR="00AF0246">
        <w:rPr>
          <w:rFonts w:cstheme="minorHAnsi"/>
        </w:rPr>
        <w:t>:</w:t>
      </w:r>
      <w:r w:rsidR="00767AC0">
        <w:rPr>
          <w:rFonts w:cstheme="minorHAnsi"/>
        </w:rPr>
        <w:t xml:space="preserve"> leader pricing</w:t>
      </w:r>
      <w:r w:rsidR="00767AC0">
        <w:rPr>
          <w:rFonts w:cstheme="minorHAnsi"/>
          <w:vertAlign w:val="superscript"/>
        </w:rPr>
        <w:t>10</w:t>
      </w:r>
      <w:r w:rsidR="00767AC0">
        <w:rPr>
          <w:rFonts w:cstheme="minorHAnsi"/>
        </w:rPr>
        <w:t>, referral networks</w:t>
      </w:r>
      <w:r w:rsidR="00767AC0">
        <w:rPr>
          <w:rFonts w:cstheme="minorHAnsi"/>
          <w:vertAlign w:val="superscript"/>
        </w:rPr>
        <w:t>11</w:t>
      </w:r>
      <w:r w:rsidR="00767AC0">
        <w:rPr>
          <w:rFonts w:cstheme="minorHAnsi"/>
        </w:rPr>
        <w:t xml:space="preserve">, </w:t>
      </w:r>
      <w:r w:rsidR="003E60C0">
        <w:rPr>
          <w:rFonts w:cstheme="minorHAnsi"/>
        </w:rPr>
        <w:t>colour</w:t>
      </w:r>
      <w:r w:rsidR="006C2BE1">
        <w:rPr>
          <w:rFonts w:cstheme="minorHAnsi"/>
          <w:vertAlign w:val="superscript"/>
        </w:rPr>
        <w:t>12,13</w:t>
      </w:r>
      <w:r w:rsidR="003E60C0">
        <w:rPr>
          <w:rFonts w:cstheme="minorHAnsi"/>
        </w:rPr>
        <w:t>, store layout</w:t>
      </w:r>
      <w:r w:rsidR="006C2BE1">
        <w:rPr>
          <w:rFonts w:cstheme="minorHAnsi"/>
          <w:vertAlign w:val="superscript"/>
        </w:rPr>
        <w:t>14,15</w:t>
      </w:r>
      <w:r w:rsidR="003E60C0">
        <w:rPr>
          <w:rFonts w:cstheme="minorHAnsi"/>
        </w:rPr>
        <w:t xml:space="preserve"> and music</w:t>
      </w:r>
      <w:r w:rsidR="003E60C0">
        <w:rPr>
          <w:rFonts w:cstheme="minorHAnsi"/>
          <w:vertAlign w:val="superscript"/>
        </w:rPr>
        <w:t>1</w:t>
      </w:r>
      <w:r w:rsidR="006C2BE1">
        <w:rPr>
          <w:rFonts w:cstheme="minorHAnsi"/>
          <w:vertAlign w:val="superscript"/>
        </w:rPr>
        <w:t>6,17</w:t>
      </w:r>
      <w:r w:rsidR="00F47526">
        <w:rPr>
          <w:rFonts w:cstheme="minorHAnsi"/>
          <w:vertAlign w:val="superscript"/>
        </w:rPr>
        <w:t>,18</w:t>
      </w:r>
      <w:r w:rsidR="003E60C0">
        <w:rPr>
          <w:rFonts w:cstheme="minorHAnsi"/>
        </w:rPr>
        <w:t>. Of these</w:t>
      </w:r>
      <w:r w:rsidR="003960A7">
        <w:rPr>
          <w:rFonts w:cstheme="minorHAnsi"/>
        </w:rPr>
        <w:t>,</w:t>
      </w:r>
      <w:r w:rsidR="003E60C0">
        <w:rPr>
          <w:rFonts w:cstheme="minorHAnsi"/>
        </w:rPr>
        <w:t xml:space="preserve"> the most effective in increasing the profit included</w:t>
      </w:r>
      <w:r w:rsidR="003960A7">
        <w:rPr>
          <w:rFonts w:cstheme="minorHAnsi"/>
        </w:rPr>
        <w:t>:</w:t>
      </w:r>
      <w:r w:rsidR="003E60C0">
        <w:rPr>
          <w:rFonts w:cstheme="minorHAnsi"/>
        </w:rPr>
        <w:t xml:space="preserve"> colour</w:t>
      </w:r>
      <w:r w:rsidR="003E60C0">
        <w:rPr>
          <w:rFonts w:cstheme="minorHAnsi"/>
          <w:vertAlign w:val="superscript"/>
        </w:rPr>
        <w:t>1</w:t>
      </w:r>
      <w:r w:rsidR="00F47526">
        <w:rPr>
          <w:rFonts w:cstheme="minorHAnsi"/>
          <w:vertAlign w:val="superscript"/>
        </w:rPr>
        <w:t>9</w:t>
      </w:r>
      <w:r w:rsidR="003E60C0">
        <w:rPr>
          <w:rFonts w:cstheme="minorHAnsi"/>
        </w:rPr>
        <w:t>, music</w:t>
      </w:r>
      <w:r w:rsidR="00F47526">
        <w:rPr>
          <w:rFonts w:cstheme="minorHAnsi"/>
          <w:vertAlign w:val="superscript"/>
        </w:rPr>
        <w:t>20</w:t>
      </w:r>
      <w:r w:rsidR="003E60C0">
        <w:rPr>
          <w:rFonts w:cstheme="minorHAnsi"/>
        </w:rPr>
        <w:t xml:space="preserve"> and store layout</w:t>
      </w:r>
      <w:r w:rsidR="003960A7">
        <w:rPr>
          <w:rFonts w:cstheme="minorHAnsi"/>
        </w:rPr>
        <w:t>,</w:t>
      </w:r>
      <w:r w:rsidR="003E60C0">
        <w:rPr>
          <w:rFonts w:cstheme="minorHAnsi"/>
        </w:rPr>
        <w:t xml:space="preserve"> which can be simplified to product location</w:t>
      </w:r>
      <w:r w:rsidR="006C2BE1">
        <w:rPr>
          <w:rFonts w:cstheme="minorHAnsi"/>
          <w:vertAlign w:val="superscript"/>
        </w:rPr>
        <w:t>2</w:t>
      </w:r>
      <w:r w:rsidR="00F47526">
        <w:rPr>
          <w:rFonts w:cstheme="minorHAnsi"/>
          <w:vertAlign w:val="superscript"/>
        </w:rPr>
        <w:t>1</w:t>
      </w:r>
      <w:r w:rsidR="003E60C0">
        <w:rPr>
          <w:rFonts w:cstheme="minorHAnsi"/>
        </w:rPr>
        <w:t>, as product location dictates the layout of the store</w:t>
      </w:r>
      <w:r w:rsidR="006C2BE1">
        <w:rPr>
          <w:rFonts w:cstheme="minorHAnsi"/>
          <w:vertAlign w:val="superscript"/>
        </w:rPr>
        <w:t>2</w:t>
      </w:r>
      <w:r w:rsidR="00F47526">
        <w:rPr>
          <w:rFonts w:cstheme="minorHAnsi"/>
          <w:vertAlign w:val="superscript"/>
        </w:rPr>
        <w:t>2</w:t>
      </w:r>
      <w:r w:rsidR="00644E77">
        <w:rPr>
          <w:rFonts w:cstheme="minorHAnsi"/>
        </w:rPr>
        <w:t>.</w:t>
      </w:r>
      <w:r w:rsidR="00D76FDE">
        <w:rPr>
          <w:rFonts w:cstheme="minorHAnsi"/>
        </w:rPr>
        <w:t xml:space="preserve"> </w:t>
      </w:r>
      <w:r w:rsidR="00FA300B">
        <w:rPr>
          <w:rFonts w:cstheme="minorHAnsi"/>
        </w:rPr>
        <w:t xml:space="preserve">Hence </w:t>
      </w:r>
      <w:r w:rsidR="00171251">
        <w:rPr>
          <w:rFonts w:cstheme="minorHAnsi"/>
        </w:rPr>
        <w:t>the</w:t>
      </w:r>
      <w:r w:rsidR="00FA300B">
        <w:rPr>
          <w:rFonts w:cstheme="minorHAnsi"/>
        </w:rPr>
        <w:t xml:space="preserve"> outcome will </w:t>
      </w:r>
      <w:r w:rsidR="003F38FC">
        <w:rPr>
          <w:rFonts w:cstheme="minorHAnsi"/>
        </w:rPr>
        <w:t xml:space="preserve">be comprised of 3 main sections, discussing </w:t>
      </w:r>
      <w:r w:rsidR="004D3286">
        <w:rPr>
          <w:rFonts w:cstheme="minorHAnsi"/>
        </w:rPr>
        <w:t>the 3 techniques</w:t>
      </w:r>
      <w:r w:rsidR="003960A7">
        <w:rPr>
          <w:rFonts w:cstheme="minorHAnsi"/>
        </w:rPr>
        <w:t>:</w:t>
      </w:r>
      <w:r w:rsidR="004D3286">
        <w:rPr>
          <w:rFonts w:cstheme="minorHAnsi"/>
        </w:rPr>
        <w:t xml:space="preserve"> colour, music and product location and how </w:t>
      </w:r>
      <w:r w:rsidR="0048206E">
        <w:rPr>
          <w:rFonts w:cstheme="minorHAnsi"/>
        </w:rPr>
        <w:t>each of them</w:t>
      </w:r>
      <w:r w:rsidR="004D3286">
        <w:rPr>
          <w:rFonts w:cstheme="minorHAnsi"/>
        </w:rPr>
        <w:t xml:space="preserve"> are </w:t>
      </w:r>
      <w:r w:rsidR="0048206E">
        <w:rPr>
          <w:rFonts w:cstheme="minorHAnsi"/>
        </w:rPr>
        <w:t>utilized</w:t>
      </w:r>
      <w:r w:rsidR="004D3286">
        <w:rPr>
          <w:rFonts w:cstheme="minorHAnsi"/>
        </w:rPr>
        <w:t xml:space="preserve"> </w:t>
      </w:r>
      <w:r w:rsidR="0048206E">
        <w:rPr>
          <w:rFonts w:cstheme="minorHAnsi"/>
        </w:rPr>
        <w:t>by</w:t>
      </w:r>
      <w:r w:rsidR="004D3286">
        <w:rPr>
          <w:rFonts w:cstheme="minorHAnsi"/>
        </w:rPr>
        <w:t xml:space="preserve"> supermarkets to increase </w:t>
      </w:r>
      <w:r w:rsidR="0048206E">
        <w:rPr>
          <w:rFonts w:cstheme="minorHAnsi"/>
        </w:rPr>
        <w:t>in store profit.</w:t>
      </w:r>
    </w:p>
    <w:p w14:paraId="09627DC6" w14:textId="77777777" w:rsidR="005404EE" w:rsidRDefault="005404EE" w:rsidP="00973368">
      <w:pPr>
        <w:rPr>
          <w:b/>
        </w:rPr>
      </w:pPr>
    </w:p>
    <w:p w14:paraId="227FDD16" w14:textId="5F173822" w:rsidR="00973368" w:rsidRPr="00973368" w:rsidRDefault="003464E5" w:rsidP="00973368">
      <w:pPr>
        <w:rPr>
          <w:b/>
        </w:rPr>
      </w:pPr>
      <w:proofErr w:type="spellStart"/>
      <w:r>
        <w:rPr>
          <w:b/>
        </w:rPr>
        <w:t>A</w:t>
      </w:r>
      <w:r w:rsidR="00973368">
        <w:rPr>
          <w:b/>
        </w:rPr>
        <w:t>ffect</w:t>
      </w:r>
      <w:proofErr w:type="spellEnd"/>
      <w:r w:rsidR="00973368">
        <w:rPr>
          <w:b/>
        </w:rPr>
        <w:t xml:space="preserve"> of music </w:t>
      </w:r>
    </w:p>
    <w:p w14:paraId="024AB602" w14:textId="3DEF0A2B" w:rsidR="00201D0E" w:rsidRDefault="00201D0E" w:rsidP="00201D0E">
      <w:r>
        <w:t>Music as a marketing technique is one of the most widely used as it is relatively inexpensive to set up and costs nothing to run.</w:t>
      </w:r>
      <w:r w:rsidR="0062209E">
        <w:rPr>
          <w:vertAlign w:val="superscript"/>
        </w:rPr>
        <w:t>23</w:t>
      </w:r>
      <w:r>
        <w:t>The uses of music</w:t>
      </w:r>
      <w:r w:rsidR="0072681C">
        <w:t>,</w:t>
      </w:r>
      <w:r>
        <w:t xml:space="preserve"> however</w:t>
      </w:r>
      <w:r w:rsidR="0072681C">
        <w:t>,</w:t>
      </w:r>
      <w:r>
        <w:t xml:space="preserve"> </w:t>
      </w:r>
      <w:r w:rsidR="00171251">
        <w:t>is</w:t>
      </w:r>
      <w:r>
        <w:t xml:space="preserve"> extremely extensive</w:t>
      </w:r>
      <w:r w:rsidR="0072681C">
        <w:t>.</w:t>
      </w:r>
      <w:r>
        <w:t xml:space="preserve"> </w:t>
      </w:r>
      <w:r w:rsidR="00171251">
        <w:t>M</w:t>
      </w:r>
      <w:r>
        <w:t>usic is used to manipulate the foot traffic</w:t>
      </w:r>
      <w:r w:rsidR="0062209E">
        <w:rPr>
          <w:vertAlign w:val="superscript"/>
        </w:rPr>
        <w:t>24,25</w:t>
      </w:r>
      <w:r>
        <w:t>, shop time</w:t>
      </w:r>
      <w:r>
        <w:rPr>
          <w:vertAlign w:val="superscript"/>
        </w:rPr>
        <w:t>2</w:t>
      </w:r>
      <w:r w:rsidR="0062209E">
        <w:rPr>
          <w:vertAlign w:val="superscript"/>
        </w:rPr>
        <w:t>6,27</w:t>
      </w:r>
      <w:r>
        <w:t>, mood</w:t>
      </w:r>
      <w:r>
        <w:rPr>
          <w:vertAlign w:val="superscript"/>
        </w:rPr>
        <w:t>2</w:t>
      </w:r>
      <w:r w:rsidR="0062209E">
        <w:rPr>
          <w:vertAlign w:val="superscript"/>
        </w:rPr>
        <w:t>8</w:t>
      </w:r>
      <w:r>
        <w:rPr>
          <w:vertAlign w:val="superscript"/>
        </w:rPr>
        <w:t>,2</w:t>
      </w:r>
      <w:r w:rsidR="0062209E">
        <w:rPr>
          <w:vertAlign w:val="superscript"/>
        </w:rPr>
        <w:t>9</w:t>
      </w:r>
      <w:r>
        <w:t>,  perception of the store</w:t>
      </w:r>
      <w:r w:rsidR="0062209E">
        <w:rPr>
          <w:vertAlign w:val="superscript"/>
        </w:rPr>
        <w:t>30</w:t>
      </w:r>
      <w:r>
        <w:t xml:space="preserve"> and increase productivity.</w:t>
      </w:r>
      <w:r w:rsidR="0062209E">
        <w:rPr>
          <w:vertAlign w:val="superscript"/>
        </w:rPr>
        <w:t>31</w:t>
      </w:r>
      <w:r>
        <w:t xml:space="preserve"> Music is used to influence the foot traffic either to increase the customer turnover in order to prevent the store from overcrowding or it can be used to decrease customer turnover during non-busy parts of the day.</w:t>
      </w:r>
      <w:r w:rsidR="0062209E">
        <w:rPr>
          <w:vertAlign w:val="superscript"/>
        </w:rPr>
        <w:t>32,33,34</w:t>
      </w:r>
      <w:r>
        <w:t>An example of how this is utilised in Woolworths stores is seen in figure 1.</w:t>
      </w:r>
    </w:p>
    <w:tbl>
      <w:tblPr>
        <w:tblStyle w:val="TableGrid"/>
        <w:tblW w:w="9918" w:type="dxa"/>
        <w:tblLook w:val="04A0" w:firstRow="1" w:lastRow="0" w:firstColumn="1" w:lastColumn="0" w:noHBand="0" w:noVBand="1"/>
      </w:tblPr>
      <w:tblGrid>
        <w:gridCol w:w="1803"/>
        <w:gridCol w:w="1803"/>
        <w:gridCol w:w="1803"/>
        <w:gridCol w:w="1803"/>
        <w:gridCol w:w="2706"/>
      </w:tblGrid>
      <w:tr w:rsidR="00201D0E" w14:paraId="1C449D86" w14:textId="77777777" w:rsidTr="00427A11">
        <w:tc>
          <w:tcPr>
            <w:tcW w:w="9918" w:type="dxa"/>
            <w:gridSpan w:val="5"/>
          </w:tcPr>
          <w:p w14:paraId="07352121" w14:textId="77777777" w:rsidR="00201D0E" w:rsidRDefault="00201D0E" w:rsidP="00427A11">
            <w:pPr>
              <w:jc w:val="center"/>
            </w:pPr>
            <w:r>
              <w:t>Effect of tempo and genre on foot traffic in supermarkets during weekdays</w:t>
            </w:r>
          </w:p>
        </w:tc>
      </w:tr>
      <w:tr w:rsidR="00201D0E" w14:paraId="06476591" w14:textId="77777777" w:rsidTr="00427A11">
        <w:tc>
          <w:tcPr>
            <w:tcW w:w="1803" w:type="dxa"/>
          </w:tcPr>
          <w:p w14:paraId="0F5BE06F" w14:textId="77777777" w:rsidR="00201D0E" w:rsidRDefault="00201D0E" w:rsidP="00427A11">
            <w:r>
              <w:t>Time</w:t>
            </w:r>
          </w:p>
        </w:tc>
        <w:tc>
          <w:tcPr>
            <w:tcW w:w="1803" w:type="dxa"/>
          </w:tcPr>
          <w:p w14:paraId="52BDC6D8" w14:textId="77777777" w:rsidR="00201D0E" w:rsidRDefault="00201D0E" w:rsidP="00427A11">
            <w:r>
              <w:t xml:space="preserve">Genre </w:t>
            </w:r>
          </w:p>
        </w:tc>
        <w:tc>
          <w:tcPr>
            <w:tcW w:w="1803" w:type="dxa"/>
          </w:tcPr>
          <w:p w14:paraId="55823DB9" w14:textId="77777777" w:rsidR="00201D0E" w:rsidRDefault="00201D0E" w:rsidP="00427A11">
            <w:r>
              <w:t xml:space="preserve">Tempo </w:t>
            </w:r>
          </w:p>
        </w:tc>
        <w:tc>
          <w:tcPr>
            <w:tcW w:w="1803" w:type="dxa"/>
          </w:tcPr>
          <w:p w14:paraId="0086BDEC" w14:textId="77777777" w:rsidR="00201D0E" w:rsidRDefault="00201D0E" w:rsidP="00427A11">
            <w:r>
              <w:t xml:space="preserve">Foot traffic level </w:t>
            </w:r>
          </w:p>
        </w:tc>
        <w:tc>
          <w:tcPr>
            <w:tcW w:w="2706" w:type="dxa"/>
          </w:tcPr>
          <w:p w14:paraId="4C30C6CC" w14:textId="77777777" w:rsidR="00201D0E" w:rsidRDefault="00201D0E" w:rsidP="00427A11">
            <w:r>
              <w:t xml:space="preserve">Effect </w:t>
            </w:r>
          </w:p>
        </w:tc>
      </w:tr>
      <w:tr w:rsidR="00201D0E" w14:paraId="6F19E5E1" w14:textId="77777777" w:rsidTr="00427A11">
        <w:tc>
          <w:tcPr>
            <w:tcW w:w="1803" w:type="dxa"/>
          </w:tcPr>
          <w:p w14:paraId="7C10285D" w14:textId="77777777" w:rsidR="00201D0E" w:rsidRDefault="00201D0E" w:rsidP="00427A11">
            <w:r>
              <w:t>8-12 morning</w:t>
            </w:r>
          </w:p>
        </w:tc>
        <w:tc>
          <w:tcPr>
            <w:tcW w:w="1803" w:type="dxa"/>
          </w:tcPr>
          <w:p w14:paraId="12E97CF0" w14:textId="77777777" w:rsidR="00201D0E" w:rsidRDefault="00201D0E" w:rsidP="00427A11">
            <w:r>
              <w:t>Easy listening</w:t>
            </w:r>
          </w:p>
        </w:tc>
        <w:tc>
          <w:tcPr>
            <w:tcW w:w="1803" w:type="dxa"/>
          </w:tcPr>
          <w:p w14:paraId="226AAE20" w14:textId="77777777" w:rsidR="00201D0E" w:rsidRDefault="00201D0E" w:rsidP="00427A11">
            <w:r>
              <w:t xml:space="preserve">Medium </w:t>
            </w:r>
          </w:p>
        </w:tc>
        <w:tc>
          <w:tcPr>
            <w:tcW w:w="1803" w:type="dxa"/>
          </w:tcPr>
          <w:p w14:paraId="71A6B82C" w14:textId="77777777" w:rsidR="00201D0E" w:rsidRDefault="00201D0E" w:rsidP="00427A11">
            <w:r>
              <w:t>Relatively high</w:t>
            </w:r>
          </w:p>
        </w:tc>
        <w:tc>
          <w:tcPr>
            <w:tcW w:w="2706" w:type="dxa"/>
          </w:tcPr>
          <w:p w14:paraId="23F452D1" w14:textId="77777777" w:rsidR="00201D0E" w:rsidRDefault="00201D0E" w:rsidP="00427A11">
            <w:r>
              <w:t>Medium tempo music causes turnover of customers to increase. Preventing overcrowding while still allowing an adequate shop time</w:t>
            </w:r>
          </w:p>
        </w:tc>
      </w:tr>
      <w:tr w:rsidR="00201D0E" w14:paraId="1BF1D662" w14:textId="77777777" w:rsidTr="00427A11">
        <w:tc>
          <w:tcPr>
            <w:tcW w:w="1803" w:type="dxa"/>
          </w:tcPr>
          <w:p w14:paraId="4F94CD4B" w14:textId="77777777" w:rsidR="00201D0E" w:rsidRDefault="00201D0E" w:rsidP="00427A11">
            <w:r>
              <w:t xml:space="preserve">12-3 </w:t>
            </w:r>
            <w:proofErr w:type="spellStart"/>
            <w:r>
              <w:t>mid day</w:t>
            </w:r>
            <w:proofErr w:type="spellEnd"/>
          </w:p>
        </w:tc>
        <w:tc>
          <w:tcPr>
            <w:tcW w:w="1803" w:type="dxa"/>
          </w:tcPr>
          <w:p w14:paraId="1A948719" w14:textId="77777777" w:rsidR="00201D0E" w:rsidRDefault="00201D0E" w:rsidP="00427A11">
            <w:r>
              <w:t xml:space="preserve">Classical/ indie </w:t>
            </w:r>
          </w:p>
        </w:tc>
        <w:tc>
          <w:tcPr>
            <w:tcW w:w="1803" w:type="dxa"/>
          </w:tcPr>
          <w:p w14:paraId="4F0F7D2F" w14:textId="77777777" w:rsidR="00201D0E" w:rsidRDefault="00201D0E" w:rsidP="00427A11">
            <w:r>
              <w:t>Slow</w:t>
            </w:r>
          </w:p>
        </w:tc>
        <w:tc>
          <w:tcPr>
            <w:tcW w:w="1803" w:type="dxa"/>
          </w:tcPr>
          <w:p w14:paraId="20424945" w14:textId="77777777" w:rsidR="00201D0E" w:rsidRDefault="00201D0E" w:rsidP="00427A11">
            <w:r>
              <w:t xml:space="preserve">Very low </w:t>
            </w:r>
          </w:p>
        </w:tc>
        <w:tc>
          <w:tcPr>
            <w:tcW w:w="2706" w:type="dxa"/>
          </w:tcPr>
          <w:p w14:paraId="2A01A3B3" w14:textId="77777777" w:rsidR="00201D0E" w:rsidRDefault="00201D0E" w:rsidP="00427A11">
            <w:r>
              <w:t xml:space="preserve">As this time is the least busy, the slow tempo music causes customers to relax and take their time. This increases the chances of impulse purchases. </w:t>
            </w:r>
          </w:p>
        </w:tc>
      </w:tr>
      <w:tr w:rsidR="00201D0E" w14:paraId="2F558D20" w14:textId="77777777" w:rsidTr="00427A11">
        <w:tc>
          <w:tcPr>
            <w:tcW w:w="1803" w:type="dxa"/>
          </w:tcPr>
          <w:p w14:paraId="27BA249A" w14:textId="77777777" w:rsidR="00201D0E" w:rsidRDefault="00201D0E" w:rsidP="00427A11">
            <w:r>
              <w:t xml:space="preserve">3-5 afternoon </w:t>
            </w:r>
          </w:p>
        </w:tc>
        <w:tc>
          <w:tcPr>
            <w:tcW w:w="1803" w:type="dxa"/>
          </w:tcPr>
          <w:p w14:paraId="2B1AE7DC" w14:textId="77777777" w:rsidR="00201D0E" w:rsidRDefault="00201D0E" w:rsidP="00427A11">
            <w:r>
              <w:t xml:space="preserve">Modern top 100 supplemented with classical </w:t>
            </w:r>
          </w:p>
        </w:tc>
        <w:tc>
          <w:tcPr>
            <w:tcW w:w="1803" w:type="dxa"/>
          </w:tcPr>
          <w:p w14:paraId="423DBA70" w14:textId="77777777" w:rsidR="00201D0E" w:rsidRDefault="00201D0E" w:rsidP="00427A11">
            <w:r>
              <w:t xml:space="preserve">High </w:t>
            </w:r>
          </w:p>
        </w:tc>
        <w:tc>
          <w:tcPr>
            <w:tcW w:w="1803" w:type="dxa"/>
          </w:tcPr>
          <w:p w14:paraId="55263A85" w14:textId="77777777" w:rsidR="00201D0E" w:rsidRDefault="00201D0E" w:rsidP="00427A11">
            <w:r>
              <w:t xml:space="preserve">Very high </w:t>
            </w:r>
          </w:p>
        </w:tc>
        <w:tc>
          <w:tcPr>
            <w:tcW w:w="2706" w:type="dxa"/>
          </w:tcPr>
          <w:p w14:paraId="369FE65F" w14:textId="77777777" w:rsidR="00201D0E" w:rsidRDefault="00201D0E" w:rsidP="00427A11">
            <w:r>
              <w:t xml:space="preserve">This is the busiest time of the </w:t>
            </w:r>
            <w:proofErr w:type="gramStart"/>
            <w:r>
              <w:t>day,</w:t>
            </w:r>
            <w:proofErr w:type="gramEnd"/>
            <w:r>
              <w:t xml:space="preserve"> fast tempo increases customer turnover preventing store from overcrowding. The supplement of classical music is used to prevent teens from loitering in and around store, to prevent shoplifting. </w:t>
            </w:r>
          </w:p>
        </w:tc>
      </w:tr>
      <w:tr w:rsidR="00201D0E" w14:paraId="71FAAFC2" w14:textId="77777777" w:rsidTr="00427A11">
        <w:tc>
          <w:tcPr>
            <w:tcW w:w="1803" w:type="dxa"/>
          </w:tcPr>
          <w:p w14:paraId="0013CA76" w14:textId="77777777" w:rsidR="00201D0E" w:rsidRDefault="00201D0E" w:rsidP="00427A11">
            <w:r>
              <w:lastRenderedPageBreak/>
              <w:t>5-8:30 pm</w:t>
            </w:r>
          </w:p>
        </w:tc>
        <w:tc>
          <w:tcPr>
            <w:tcW w:w="1803" w:type="dxa"/>
          </w:tcPr>
          <w:p w14:paraId="124ACF6F" w14:textId="77777777" w:rsidR="00201D0E" w:rsidRDefault="00201D0E" w:rsidP="00427A11">
            <w:r>
              <w:t>Easy listening</w:t>
            </w:r>
          </w:p>
        </w:tc>
        <w:tc>
          <w:tcPr>
            <w:tcW w:w="1803" w:type="dxa"/>
          </w:tcPr>
          <w:p w14:paraId="5B04A280" w14:textId="77777777" w:rsidR="00201D0E" w:rsidRDefault="00201D0E" w:rsidP="00427A11">
            <w:r>
              <w:t xml:space="preserve">Medium </w:t>
            </w:r>
          </w:p>
        </w:tc>
        <w:tc>
          <w:tcPr>
            <w:tcW w:w="1803" w:type="dxa"/>
          </w:tcPr>
          <w:p w14:paraId="5BDAF371" w14:textId="77777777" w:rsidR="00201D0E" w:rsidRDefault="00201D0E" w:rsidP="00427A11">
            <w:r>
              <w:t xml:space="preserve">Relatively high </w:t>
            </w:r>
          </w:p>
        </w:tc>
        <w:tc>
          <w:tcPr>
            <w:tcW w:w="2706" w:type="dxa"/>
          </w:tcPr>
          <w:p w14:paraId="79BA0FBD" w14:textId="77777777" w:rsidR="00201D0E" w:rsidRPr="00FD62A3" w:rsidRDefault="00201D0E" w:rsidP="00427A11">
            <w:pPr>
              <w:rPr>
                <w:b/>
              </w:rPr>
            </w:pPr>
            <w:r>
              <w:t>Medium tempo music causes turnover of customers to increase. Preventing overcrowding while still allowing an adequate shop time</w:t>
            </w:r>
          </w:p>
        </w:tc>
      </w:tr>
      <w:tr w:rsidR="00201D0E" w14:paraId="279C54A2" w14:textId="77777777" w:rsidTr="00427A11">
        <w:tc>
          <w:tcPr>
            <w:tcW w:w="1803" w:type="dxa"/>
          </w:tcPr>
          <w:p w14:paraId="3935871C" w14:textId="77777777" w:rsidR="00201D0E" w:rsidRDefault="00201D0E" w:rsidP="00427A11">
            <w:r>
              <w:t>8:30-9 pm</w:t>
            </w:r>
          </w:p>
        </w:tc>
        <w:tc>
          <w:tcPr>
            <w:tcW w:w="1803" w:type="dxa"/>
          </w:tcPr>
          <w:p w14:paraId="558D0AB9" w14:textId="77777777" w:rsidR="00201D0E" w:rsidRDefault="00201D0E" w:rsidP="00427A11">
            <w:r>
              <w:t>Modern top 100</w:t>
            </w:r>
          </w:p>
        </w:tc>
        <w:tc>
          <w:tcPr>
            <w:tcW w:w="1803" w:type="dxa"/>
          </w:tcPr>
          <w:p w14:paraId="1EE134F9" w14:textId="77777777" w:rsidR="00201D0E" w:rsidRDefault="00201D0E" w:rsidP="00427A11">
            <w:r>
              <w:t xml:space="preserve">High </w:t>
            </w:r>
          </w:p>
        </w:tc>
        <w:tc>
          <w:tcPr>
            <w:tcW w:w="1803" w:type="dxa"/>
          </w:tcPr>
          <w:p w14:paraId="40B9FF29" w14:textId="77777777" w:rsidR="00201D0E" w:rsidRDefault="00201D0E" w:rsidP="00427A11">
            <w:r>
              <w:t>Low</w:t>
            </w:r>
          </w:p>
        </w:tc>
        <w:tc>
          <w:tcPr>
            <w:tcW w:w="2706" w:type="dxa"/>
          </w:tcPr>
          <w:p w14:paraId="3A7EA568" w14:textId="77777777" w:rsidR="00201D0E" w:rsidRDefault="00201D0E" w:rsidP="00427A11">
            <w:r>
              <w:t xml:space="preserve">High tempo music is used to hurry customers out of the store </w:t>
            </w:r>
            <w:proofErr w:type="gramStart"/>
            <w:r>
              <w:t>in order for</w:t>
            </w:r>
            <w:proofErr w:type="gramEnd"/>
            <w:r>
              <w:t xml:space="preserve"> the staff to prepare to shut the store at 9pm</w:t>
            </w:r>
          </w:p>
        </w:tc>
      </w:tr>
      <w:tr w:rsidR="00201D0E" w14:paraId="123C8F10" w14:textId="77777777" w:rsidTr="00427A11">
        <w:tc>
          <w:tcPr>
            <w:tcW w:w="1803" w:type="dxa"/>
          </w:tcPr>
          <w:p w14:paraId="33679A20" w14:textId="77777777" w:rsidR="00201D0E" w:rsidRDefault="00201D0E" w:rsidP="00427A11">
            <w:r>
              <w:t>After store shuts</w:t>
            </w:r>
          </w:p>
        </w:tc>
        <w:tc>
          <w:tcPr>
            <w:tcW w:w="1803" w:type="dxa"/>
          </w:tcPr>
          <w:p w14:paraId="28909E36" w14:textId="77777777" w:rsidR="00201D0E" w:rsidRDefault="00201D0E" w:rsidP="00427A11">
            <w:r>
              <w:t xml:space="preserve">Modern rock </w:t>
            </w:r>
          </w:p>
        </w:tc>
        <w:tc>
          <w:tcPr>
            <w:tcW w:w="1803" w:type="dxa"/>
          </w:tcPr>
          <w:p w14:paraId="4F123643" w14:textId="77777777" w:rsidR="00201D0E" w:rsidRDefault="00201D0E" w:rsidP="00427A11">
            <w:r>
              <w:t xml:space="preserve">High </w:t>
            </w:r>
          </w:p>
        </w:tc>
        <w:tc>
          <w:tcPr>
            <w:tcW w:w="1803" w:type="dxa"/>
          </w:tcPr>
          <w:p w14:paraId="08B88E79" w14:textId="77777777" w:rsidR="00201D0E" w:rsidRDefault="00201D0E" w:rsidP="00427A11">
            <w:r>
              <w:t>None</w:t>
            </w:r>
          </w:p>
        </w:tc>
        <w:tc>
          <w:tcPr>
            <w:tcW w:w="2706" w:type="dxa"/>
          </w:tcPr>
          <w:p w14:paraId="2B3E5B2D" w14:textId="0498ABB6" w:rsidR="00201D0E" w:rsidRDefault="00201D0E" w:rsidP="00427A11">
            <w:r>
              <w:t xml:space="preserve">Choice of genre and tempo causes increased productivity in night produce staff. Causing a 15% increase in the </w:t>
            </w:r>
            <w:r w:rsidR="007B2DAD">
              <w:t xml:space="preserve">number </w:t>
            </w:r>
            <w:r w:rsidR="00106599">
              <w:t xml:space="preserve">of </w:t>
            </w:r>
            <w:r>
              <w:t xml:space="preserve">boxes </w:t>
            </w:r>
            <w:r w:rsidR="00106599">
              <w:t xml:space="preserve">unpacked per </w:t>
            </w:r>
            <w:r>
              <w:t>min rate</w:t>
            </w:r>
          </w:p>
        </w:tc>
      </w:tr>
    </w:tbl>
    <w:p w14:paraId="384917C1" w14:textId="77777777" w:rsidR="00201D0E" w:rsidRDefault="00201D0E" w:rsidP="00201D0E">
      <w:r>
        <w:rPr>
          <w:noProof/>
        </w:rPr>
        <mc:AlternateContent>
          <mc:Choice Requires="wps">
            <w:drawing>
              <wp:anchor distT="0" distB="0" distL="114300" distR="114300" simplePos="0" relativeHeight="251659264" behindDoc="0" locked="0" layoutInCell="1" allowOverlap="1" wp14:anchorId="7A8D1E3E" wp14:editId="12CE3812">
                <wp:simplePos x="0" y="0"/>
                <wp:positionH relativeFrom="column">
                  <wp:posOffset>2184400</wp:posOffset>
                </wp:positionH>
                <wp:positionV relativeFrom="paragraph">
                  <wp:posOffset>154305</wp:posOffset>
                </wp:positionV>
                <wp:extent cx="1339850" cy="266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39850" cy="266700"/>
                        </a:xfrm>
                        <a:prstGeom prst="rect">
                          <a:avLst/>
                        </a:prstGeom>
                        <a:solidFill>
                          <a:schemeClr val="lt1"/>
                        </a:solidFill>
                        <a:ln w="6350">
                          <a:solidFill>
                            <a:prstClr val="black"/>
                          </a:solidFill>
                        </a:ln>
                      </wps:spPr>
                      <wps:txbx>
                        <w:txbxContent>
                          <w:p w14:paraId="418F1033" w14:textId="2B6D1772" w:rsidR="00201D0E" w:rsidRPr="003C3548" w:rsidRDefault="00201D0E" w:rsidP="00201D0E">
                            <w:pPr>
                              <w:jc w:val="center"/>
                              <w:rPr>
                                <w:vertAlign w:val="superscript"/>
                              </w:rPr>
                            </w:pPr>
                            <w:r>
                              <w:t>Figure 1</w:t>
                            </w:r>
                            <w:r w:rsidR="00635634">
                              <w:rPr>
                                <w:vertAlign w:val="superscript"/>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D1E3E" id="_x0000_t202" coordsize="21600,21600" o:spt="202" path="m,l,21600r21600,l21600,xe">
                <v:stroke joinstyle="miter"/>
                <v:path gradientshapeok="t" o:connecttype="rect"/>
              </v:shapetype>
              <v:shape id="Text Box 1" o:spid="_x0000_s1026" type="#_x0000_t202" style="position:absolute;margin-left:172pt;margin-top:12.15pt;width:105.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" fillcolor="white [3201]" strokeweight=".5pt">
                <v:textbox>
                  <w:txbxContent>
                    <w:p w14:paraId="418F1033" w14:textId="2B6D1772" w:rsidR="00201D0E" w:rsidRPr="003C3548" w:rsidRDefault="00201D0E" w:rsidP="00201D0E">
                      <w:pPr>
                        <w:jc w:val="center"/>
                        <w:rPr>
                          <w:vertAlign w:val="superscript"/>
                        </w:rPr>
                      </w:pPr>
                      <w:r>
                        <w:t>Figure 1</w:t>
                      </w:r>
                      <w:r w:rsidR="00635634">
                        <w:rPr>
                          <w:vertAlign w:val="superscript"/>
                        </w:rPr>
                        <w:t>35</w:t>
                      </w:r>
                    </w:p>
                  </w:txbxContent>
                </v:textbox>
              </v:shape>
            </w:pict>
          </mc:Fallback>
        </mc:AlternateContent>
      </w:r>
    </w:p>
    <w:p w14:paraId="5D109CFE" w14:textId="77777777" w:rsidR="00201D0E" w:rsidRDefault="00201D0E" w:rsidP="00201D0E">
      <w:pPr>
        <w:rPr>
          <w:lang w:val="en-US"/>
        </w:rPr>
      </w:pPr>
    </w:p>
    <w:p w14:paraId="74783136" w14:textId="0600CF36" w:rsidR="001F5FF1" w:rsidRDefault="00794640" w:rsidP="00201D0E">
      <w:pPr>
        <w:rPr>
          <w:lang w:val="en-US"/>
        </w:rPr>
      </w:pPr>
      <w:r>
        <w:rPr>
          <w:lang w:val="en-US"/>
        </w:rPr>
        <w:t xml:space="preserve">As seen in figure 1 </w:t>
      </w:r>
      <w:r w:rsidR="006B59AC">
        <w:rPr>
          <w:lang w:val="en-US"/>
        </w:rPr>
        <w:t xml:space="preserve">music clearly </w:t>
      </w:r>
      <w:r>
        <w:rPr>
          <w:lang w:val="en-US"/>
        </w:rPr>
        <w:t xml:space="preserve">affects </w:t>
      </w:r>
      <w:r w:rsidR="006B59AC">
        <w:rPr>
          <w:lang w:val="en-US"/>
        </w:rPr>
        <w:t>the foot traffic</w:t>
      </w:r>
      <w:r w:rsidR="00037E7A">
        <w:rPr>
          <w:lang w:val="en-US"/>
        </w:rPr>
        <w:t xml:space="preserve"> and shop time</w:t>
      </w:r>
      <w:r w:rsidR="00171251">
        <w:rPr>
          <w:lang w:val="en-US"/>
        </w:rPr>
        <w:t>, this can be seen especially between 3 and 5pm where fast tempo music is placed to reduce shop time and foot traffic to prevent overcrowding</w:t>
      </w:r>
      <w:r w:rsidR="00BA4CA6">
        <w:rPr>
          <w:lang w:val="en-US"/>
        </w:rPr>
        <w:t>.</w:t>
      </w:r>
      <w:r w:rsidR="00691235">
        <w:rPr>
          <w:lang w:val="en-US"/>
        </w:rPr>
        <w:t xml:space="preserve"> Slow tempo music </w:t>
      </w:r>
      <w:r w:rsidR="003F4BC0">
        <w:rPr>
          <w:lang w:val="en-US"/>
        </w:rPr>
        <w:t xml:space="preserve">leads to an increased shop time </w:t>
      </w:r>
      <w:r w:rsidR="00AD6A00">
        <w:rPr>
          <w:lang w:val="en-US"/>
        </w:rPr>
        <w:t xml:space="preserve">and an increase in impulse purchases. Mod of customers </w:t>
      </w:r>
      <w:r w:rsidR="005A3E03">
        <w:rPr>
          <w:lang w:val="en-US"/>
        </w:rPr>
        <w:t xml:space="preserve">is also affected by music. Slow tempo music </w:t>
      </w:r>
      <w:r w:rsidR="00E671CB">
        <w:rPr>
          <w:lang w:val="en-US"/>
        </w:rPr>
        <w:t xml:space="preserve">caused customers to relax and move around the store slowly creating more opportunities </w:t>
      </w:r>
      <w:r w:rsidR="004E30EA">
        <w:rPr>
          <w:lang w:val="en-US"/>
        </w:rPr>
        <w:t xml:space="preserve">for impulse purchases. </w:t>
      </w:r>
      <w:r w:rsidR="008C357B">
        <w:rPr>
          <w:lang w:val="en-US"/>
        </w:rPr>
        <w:t>The genre of m</w:t>
      </w:r>
      <w:r w:rsidR="00D66838">
        <w:rPr>
          <w:lang w:val="en-US"/>
        </w:rPr>
        <w:t xml:space="preserve">usic can also influence the way the store is perceived. </w:t>
      </w:r>
      <w:r w:rsidR="006F0113">
        <w:rPr>
          <w:lang w:val="en-US"/>
        </w:rPr>
        <w:t xml:space="preserve">Such as when classical music is played </w:t>
      </w:r>
      <w:r w:rsidR="008C357B">
        <w:rPr>
          <w:lang w:val="en-US"/>
        </w:rPr>
        <w:t>the store is perceived as being sophisticated</w:t>
      </w:r>
      <w:r w:rsidR="00EF0B67">
        <w:rPr>
          <w:lang w:val="en-US"/>
        </w:rPr>
        <w:t>, classy and upper class</w:t>
      </w:r>
      <w:r w:rsidR="00077088">
        <w:rPr>
          <w:lang w:val="en-US"/>
        </w:rPr>
        <w:t xml:space="preserve">. This leads to </w:t>
      </w:r>
      <w:r w:rsidR="00E76AA1">
        <w:rPr>
          <w:lang w:val="en-US"/>
        </w:rPr>
        <w:t xml:space="preserve">an increase </w:t>
      </w:r>
      <w:r w:rsidR="00EE09E2">
        <w:rPr>
          <w:lang w:val="en-US"/>
        </w:rPr>
        <w:t xml:space="preserve">in </w:t>
      </w:r>
      <w:r w:rsidR="00F510A8">
        <w:rPr>
          <w:lang w:val="en-US"/>
        </w:rPr>
        <w:t xml:space="preserve">expensive </w:t>
      </w:r>
      <w:r w:rsidR="001F5FF1">
        <w:rPr>
          <w:lang w:val="en-US"/>
        </w:rPr>
        <w:t>products being purchased.</w:t>
      </w:r>
      <w:r w:rsidR="00ED7859">
        <w:rPr>
          <w:vertAlign w:val="superscript"/>
          <w:lang w:val="en-US"/>
        </w:rPr>
        <w:t>36</w:t>
      </w:r>
      <w:r w:rsidR="001F5FF1">
        <w:rPr>
          <w:lang w:val="en-US"/>
        </w:rPr>
        <w:t xml:space="preserve"> </w:t>
      </w:r>
    </w:p>
    <w:p w14:paraId="672110C4" w14:textId="7D784FA2" w:rsidR="00201D0E" w:rsidRPr="001F5FF1" w:rsidRDefault="00201D0E" w:rsidP="00201D0E">
      <w:pPr>
        <w:rPr>
          <w:lang w:val="en-US"/>
        </w:rPr>
      </w:pPr>
      <w:r>
        <w:rPr>
          <w:lang w:val="en-US"/>
        </w:rPr>
        <w:t xml:space="preserve">Dr. Julie </w:t>
      </w:r>
      <w:proofErr w:type="spellStart"/>
      <w:r>
        <w:rPr>
          <w:lang w:val="en-US"/>
        </w:rPr>
        <w:t>Schwartzbard</w:t>
      </w:r>
      <w:proofErr w:type="spellEnd"/>
      <w:r>
        <w:rPr>
          <w:lang w:val="en-US"/>
        </w:rPr>
        <w:t xml:space="preserve"> </w:t>
      </w:r>
      <w:r w:rsidR="00C04523">
        <w:rPr>
          <w:lang w:val="en-US"/>
        </w:rPr>
        <w:t>he</w:t>
      </w:r>
      <w:r w:rsidR="00964BF3">
        <w:rPr>
          <w:lang w:val="en-US"/>
        </w:rPr>
        <w:t>a</w:t>
      </w:r>
      <w:r w:rsidR="00C04523">
        <w:rPr>
          <w:lang w:val="en-US"/>
        </w:rPr>
        <w:t>d</w:t>
      </w:r>
      <w:r w:rsidR="00964BF3">
        <w:rPr>
          <w:lang w:val="en-US"/>
        </w:rPr>
        <w:t xml:space="preserve"> neurologist </w:t>
      </w:r>
      <w:r>
        <w:rPr>
          <w:lang w:val="en-US"/>
        </w:rPr>
        <w:t>in</w:t>
      </w:r>
      <w:r w:rsidR="00C04523">
        <w:rPr>
          <w:lang w:val="en-US"/>
        </w:rPr>
        <w:t xml:space="preserve"> Aventura</w:t>
      </w:r>
      <w:r w:rsidR="00A36032">
        <w:rPr>
          <w:lang w:val="en-US"/>
        </w:rPr>
        <w:t xml:space="preserve"> </w:t>
      </w:r>
      <w:r w:rsidR="00ED7859">
        <w:rPr>
          <w:lang w:val="en-US"/>
        </w:rPr>
        <w:t>states</w:t>
      </w:r>
      <w:r w:rsidR="00A36032">
        <w:rPr>
          <w:lang w:val="en-US"/>
        </w:rPr>
        <w:t xml:space="preserve"> in</w:t>
      </w:r>
      <w:r>
        <w:rPr>
          <w:lang w:val="en-US"/>
        </w:rPr>
        <w:t xml:space="preserve"> her article </w:t>
      </w:r>
      <w:r w:rsidR="006D6335">
        <w:rPr>
          <w:lang w:val="en-US"/>
        </w:rPr>
        <w:t>on</w:t>
      </w:r>
      <w:r>
        <w:rPr>
          <w:lang w:val="en-US"/>
        </w:rPr>
        <w:t xml:space="preserve"> the factors affecting concentration</w:t>
      </w:r>
      <w:r w:rsidR="00ED7859">
        <w:rPr>
          <w:lang w:val="en-US"/>
        </w:rPr>
        <w:t>,</w:t>
      </w:r>
      <w:r>
        <w:rPr>
          <w:lang w:val="en-US"/>
        </w:rPr>
        <w:t xml:space="preserve"> that music is a great way to increase concentration.</w:t>
      </w:r>
      <w:r w:rsidR="00635634">
        <w:rPr>
          <w:vertAlign w:val="superscript"/>
          <w:lang w:val="en-US"/>
        </w:rPr>
        <w:t>36</w:t>
      </w:r>
      <w:r>
        <w:rPr>
          <w:lang w:val="en-US"/>
        </w:rPr>
        <w:t xml:space="preserve"> </w:t>
      </w:r>
      <w:r>
        <w:t>Therefore music played in supermarkets can potentially increase the concentration of employees, which would in turn lead to less mistakes</w:t>
      </w:r>
      <w:r w:rsidR="00CB580B">
        <w:t xml:space="preserve"> and increased productivity</w:t>
      </w:r>
      <w:r w:rsidR="00635634">
        <w:rPr>
          <w:vertAlign w:val="superscript"/>
        </w:rPr>
        <w:t>37,38</w:t>
      </w:r>
      <w:r>
        <w:t xml:space="preserve">. This is backed up by </w:t>
      </w:r>
      <w:r w:rsidR="00ED7859">
        <w:t xml:space="preserve">an </w:t>
      </w:r>
      <w:r>
        <w:t xml:space="preserve">interview with Vijay </w:t>
      </w:r>
      <w:proofErr w:type="spellStart"/>
      <w:r>
        <w:t>Paugael</w:t>
      </w:r>
      <w:proofErr w:type="spellEnd"/>
      <w:r w:rsidR="006D6335">
        <w:t>,</w:t>
      </w:r>
      <w:r>
        <w:t xml:space="preserve"> a marketing analysist at Woolworths.</w:t>
      </w:r>
      <w:r w:rsidR="00635634">
        <w:rPr>
          <w:vertAlign w:val="superscript"/>
        </w:rPr>
        <w:t>39</w:t>
      </w:r>
      <w:r w:rsidRPr="00C25518">
        <w:t xml:space="preserve"> </w:t>
      </w:r>
      <w:r>
        <w:t>When music isn’t playing instore throughout the day the profit for the day decreases by roughly 7%.</w:t>
      </w:r>
      <w:r w:rsidR="00635634">
        <w:rPr>
          <w:vertAlign w:val="superscript"/>
        </w:rPr>
        <w:t>40</w:t>
      </w:r>
      <w:r>
        <w:rPr>
          <w:vertAlign w:val="superscript"/>
        </w:rPr>
        <w:t>,</w:t>
      </w:r>
      <w:r w:rsidR="00635634">
        <w:rPr>
          <w:vertAlign w:val="superscript"/>
        </w:rPr>
        <w:t>41</w:t>
      </w:r>
      <w:r>
        <w:t xml:space="preserve"> On a normal weekday Woolworths stores on average make a total profit of roughly $5,500 per day</w:t>
      </w:r>
      <w:r w:rsidR="00635634">
        <w:rPr>
          <w:vertAlign w:val="superscript"/>
        </w:rPr>
        <w:t>42</w:t>
      </w:r>
      <w:r>
        <w:t xml:space="preserve"> with music playing. If one store didn’t play music for 1 year the loss in profit would be $140,525. Woolworths Co in 2018 had a total revenue of $56.726 billion</w:t>
      </w:r>
      <w:r w:rsidR="009C7617">
        <w:t>.</w:t>
      </w:r>
      <w:r>
        <w:t xml:space="preserve"> </w:t>
      </w:r>
      <w:r w:rsidR="009C7617">
        <w:t>W</w:t>
      </w:r>
      <w:r>
        <w:t>ith Woolworths playing music in every store</w:t>
      </w:r>
      <w:r w:rsidR="00635634">
        <w:rPr>
          <w:vertAlign w:val="superscript"/>
        </w:rPr>
        <w:t>43</w:t>
      </w:r>
      <w:r>
        <w:t xml:space="preserve"> the </w:t>
      </w:r>
      <w:r w:rsidR="004363DF">
        <w:t>company prevented</w:t>
      </w:r>
      <w:r>
        <w:t xml:space="preserve"> a loss of $3.97 billion dollars just by playing music in store</w:t>
      </w:r>
      <w:r w:rsidR="009C7617">
        <w:t>s</w:t>
      </w:r>
      <w:r w:rsidR="00174256">
        <w:t xml:space="preserve"> in </w:t>
      </w:r>
      <w:r w:rsidR="00735925">
        <w:t>2018</w:t>
      </w:r>
      <w:r>
        <w:t xml:space="preserve">.    </w:t>
      </w:r>
    </w:p>
    <w:p w14:paraId="5F0D7E32" w14:textId="5CA46572" w:rsidR="00B22026" w:rsidRDefault="003464E5" w:rsidP="00B22026">
      <w:pPr>
        <w:rPr>
          <w:b/>
        </w:rPr>
      </w:pPr>
      <w:proofErr w:type="spellStart"/>
      <w:r>
        <w:rPr>
          <w:b/>
        </w:rPr>
        <w:t>A</w:t>
      </w:r>
      <w:r w:rsidR="00B22026">
        <w:rPr>
          <w:b/>
        </w:rPr>
        <w:t>ffect</w:t>
      </w:r>
      <w:proofErr w:type="spellEnd"/>
      <w:r w:rsidR="00B22026">
        <w:rPr>
          <w:b/>
        </w:rPr>
        <w:t xml:space="preserve"> of product location </w:t>
      </w:r>
    </w:p>
    <w:p w14:paraId="23AF2533" w14:textId="77777777" w:rsidR="00B22026" w:rsidRDefault="00B22026" w:rsidP="00B22026">
      <w:r>
        <w:t>Product location as a marketing technique is the most used in supermarkets, as all products require a location. Product location can be broken down into three main sections; sector layout, vertical positioning, horizontal positioning.</w:t>
      </w:r>
    </w:p>
    <w:p w14:paraId="1132D19F" w14:textId="77777777" w:rsidR="00B22026" w:rsidRPr="00666646" w:rsidRDefault="00B22026" w:rsidP="00B22026">
      <w:pPr>
        <w:rPr>
          <w:u w:val="single"/>
        </w:rPr>
      </w:pPr>
      <w:r w:rsidRPr="00666646">
        <w:rPr>
          <w:u w:val="single"/>
        </w:rPr>
        <w:t xml:space="preserve">Sector layout </w:t>
      </w:r>
    </w:p>
    <w:p w14:paraId="2EC8CB78" w14:textId="40687818" w:rsidR="00D762DB" w:rsidRDefault="00B22026" w:rsidP="00B22026">
      <w:r>
        <w:t>In supermarkets</w:t>
      </w:r>
      <w:r w:rsidR="00282B3B">
        <w:t>,</w:t>
      </w:r>
      <w:r>
        <w:t xml:space="preserve"> the store is generally separated into sectors that include</w:t>
      </w:r>
      <w:r w:rsidR="000371CE">
        <w:t>:</w:t>
      </w:r>
      <w:r>
        <w:t xml:space="preserve"> fruit and vegetables, bakery, butchery, cheese section, refrigerated products, long life products and milk.</w:t>
      </w:r>
      <w:r w:rsidR="00635634">
        <w:rPr>
          <w:vertAlign w:val="superscript"/>
        </w:rPr>
        <w:t>44,45</w:t>
      </w:r>
      <w:r>
        <w:t xml:space="preserve"> The way </w:t>
      </w:r>
      <w:r>
        <w:lastRenderedPageBreak/>
        <w:t>these sectors are laid out allows owners</w:t>
      </w:r>
      <w:r w:rsidR="00ED7859">
        <w:t xml:space="preserve"> to subtly prompt</w:t>
      </w:r>
      <w:r>
        <w:t xml:space="preserve"> consumers to create impulse purchases and</w:t>
      </w:r>
      <w:r w:rsidR="00282B3B">
        <w:t>,</w:t>
      </w:r>
      <w:r>
        <w:t xml:space="preserve"> in general</w:t>
      </w:r>
      <w:r w:rsidR="00282B3B">
        <w:t>,</w:t>
      </w:r>
      <w:r>
        <w:t xml:space="preserve"> increase their spending.</w:t>
      </w:r>
      <w:r w:rsidR="00BE5BE1">
        <w:rPr>
          <w:vertAlign w:val="superscript"/>
        </w:rPr>
        <w:t>46,47</w:t>
      </w:r>
      <w:r>
        <w:t>When entering a supermarket the first sector to come into contact with is the fruit and vegetables sector</w:t>
      </w:r>
      <w:r w:rsidR="00383D50">
        <w:rPr>
          <w:vertAlign w:val="superscript"/>
        </w:rPr>
        <w:t>48,49</w:t>
      </w:r>
      <w:r w:rsidR="00282B3B">
        <w:t>.</w:t>
      </w:r>
      <w:r>
        <w:t xml:space="preserve"> </w:t>
      </w:r>
      <w:r w:rsidR="00282B3B">
        <w:t>T</w:t>
      </w:r>
      <w:r>
        <w:t xml:space="preserve">his sector has been strategically located there. The first reason is that </w:t>
      </w:r>
      <w:r w:rsidR="00ED7859">
        <w:t>produce</w:t>
      </w:r>
      <w:r>
        <w:t xml:space="preserve"> is best viewed under natural light</w:t>
      </w:r>
      <w:r w:rsidR="00383D50">
        <w:rPr>
          <w:vertAlign w:val="superscript"/>
        </w:rPr>
        <w:t>50,51</w:t>
      </w:r>
      <w:r>
        <w:t xml:space="preserve">, another is that seeing </w:t>
      </w:r>
      <w:r w:rsidR="00ED7859">
        <w:t>produce</w:t>
      </w:r>
      <w:r>
        <w:t xml:space="preserve"> when first entering changes consumers perception of the store causing them </w:t>
      </w:r>
      <w:proofErr w:type="gramStart"/>
      <w:r>
        <w:t>to  perceive</w:t>
      </w:r>
      <w:proofErr w:type="gramEnd"/>
      <w:r>
        <w:t xml:space="preserve"> the store as fresh and healthy</w:t>
      </w:r>
      <w:r w:rsidR="004B4342">
        <w:t>,</w:t>
      </w:r>
      <w:r>
        <w:t xml:space="preserve"> which promotes increased purchasing of healthy items.</w:t>
      </w:r>
      <w:r w:rsidR="00383D50">
        <w:rPr>
          <w:vertAlign w:val="superscript"/>
        </w:rPr>
        <w:t>52</w:t>
      </w:r>
      <w:r>
        <w:t xml:space="preserve"> </w:t>
      </w:r>
      <w:r w:rsidR="00E260AA">
        <w:t>N</w:t>
      </w:r>
      <w:r>
        <w:t>ext sector i</w:t>
      </w:r>
      <w:r w:rsidR="00ED7859">
        <w:t>s</w:t>
      </w:r>
      <w:r>
        <w:t xml:space="preserve"> the bakery sector</w:t>
      </w:r>
      <w:r w:rsidR="00E260AA">
        <w:t>.</w:t>
      </w:r>
      <w:r>
        <w:t xml:space="preserve"> </w:t>
      </w:r>
      <w:r w:rsidR="00E260AA">
        <w:t>T</w:t>
      </w:r>
      <w:r>
        <w:t xml:space="preserve">his sector is located near or next to the fruit </w:t>
      </w:r>
      <w:r w:rsidR="00ED7859">
        <w:t>and vegetable</w:t>
      </w:r>
      <w:r>
        <w:t xml:space="preserve"> sector. The bakery is located here so that when you enter the store you can immediately smell the aroma of fresh bread</w:t>
      </w:r>
      <w:r w:rsidR="00383D50">
        <w:rPr>
          <w:vertAlign w:val="superscript"/>
        </w:rPr>
        <w:t>53</w:t>
      </w:r>
      <w:r>
        <w:t>. Gordon Proctor, a professor of salivary biology at King's College London, says smelling food sends our salivary glands into overdrive and this makes customers hungry.</w:t>
      </w:r>
      <w:r w:rsidR="00383D50">
        <w:rPr>
          <w:vertAlign w:val="superscript"/>
        </w:rPr>
        <w:t>54</w:t>
      </w:r>
      <w:r>
        <w:t xml:space="preserve"> Shopping when hungry causes </w:t>
      </w:r>
      <w:r w:rsidR="00ED7859">
        <w:t>customers</w:t>
      </w:r>
      <w:r>
        <w:t xml:space="preserve"> to spend more.</w:t>
      </w:r>
      <w:r w:rsidR="00383D50">
        <w:rPr>
          <w:vertAlign w:val="superscript"/>
        </w:rPr>
        <w:t>55,56,57</w:t>
      </w:r>
      <w:r>
        <w:t>The butcher section is located towards the back of the store as meat and fish are best viewed under artificial light.</w:t>
      </w:r>
      <w:r w:rsidR="009B4C1F">
        <w:rPr>
          <w:vertAlign w:val="superscript"/>
        </w:rPr>
        <w:t>58,59</w:t>
      </w:r>
      <w:r>
        <w:t xml:space="preserve"> Milk has its own sector at the very back corner of the store, the furthest spot from the entrance. The milk sector is located strategically there to increase impulse purchases as customers </w:t>
      </w:r>
      <w:proofErr w:type="gramStart"/>
      <w:r>
        <w:t>have to</w:t>
      </w:r>
      <w:proofErr w:type="gramEnd"/>
      <w:r>
        <w:t xml:space="preserve"> walk past all the promotional items on their way to the milk sector.</w:t>
      </w:r>
      <w:r w:rsidR="009B4C1F">
        <w:rPr>
          <w:vertAlign w:val="superscript"/>
        </w:rPr>
        <w:t>60,61,62</w:t>
      </w:r>
      <w:r>
        <w:t xml:space="preserve"> </w:t>
      </w:r>
    </w:p>
    <w:p w14:paraId="1A2653BA" w14:textId="39563AB6" w:rsidR="00666646" w:rsidRPr="00666646" w:rsidRDefault="00666646" w:rsidP="00B22026">
      <w:pPr>
        <w:rPr>
          <w:u w:val="single"/>
        </w:rPr>
      </w:pPr>
      <w:r>
        <w:rPr>
          <w:u w:val="single"/>
        </w:rPr>
        <w:t xml:space="preserve">Vertical positioning </w:t>
      </w:r>
    </w:p>
    <w:p w14:paraId="315D3E43" w14:textId="462BFE54" w:rsidR="00D762DB" w:rsidRDefault="008606CD" w:rsidP="00B22026">
      <w:r>
        <w:rPr>
          <w:rFonts w:ascii="Helvetica" w:hAnsi="Helvetica" w:cs="Helvetica"/>
          <w:color w:val="000000"/>
          <w:sz w:val="21"/>
          <w:szCs w:val="21"/>
          <w:shd w:val="clear" w:color="auto" w:fill="FFFFFF"/>
        </w:rPr>
        <w:t>When products are arranged in a vertical display</w:t>
      </w:r>
      <w:r w:rsidR="005E5A26">
        <w:rPr>
          <w:rFonts w:ascii="Helvetica" w:hAnsi="Helvetica" w:cs="Helvetica"/>
          <w:color w:val="000000"/>
          <w:sz w:val="21"/>
          <w:szCs w:val="21"/>
          <w:shd w:val="clear" w:color="auto" w:fill="FFFFFF"/>
        </w:rPr>
        <w:t xml:space="preserve"> from top to bottom</w:t>
      </w:r>
      <w:r>
        <w:rPr>
          <w:rFonts w:ascii="Helvetica" w:hAnsi="Helvetica" w:cs="Helvetica"/>
          <w:color w:val="000000"/>
          <w:sz w:val="21"/>
          <w:szCs w:val="21"/>
          <w:shd w:val="clear" w:color="auto" w:fill="FFFFFF"/>
        </w:rPr>
        <w:t xml:space="preserve">, this is known as vertical </w:t>
      </w:r>
      <w:r w:rsidR="00137CEE">
        <w:rPr>
          <w:rFonts w:ascii="Helvetica" w:hAnsi="Helvetica" w:cs="Helvetica"/>
          <w:color w:val="000000"/>
          <w:sz w:val="21"/>
          <w:szCs w:val="21"/>
          <w:shd w:val="clear" w:color="auto" w:fill="FFFFFF"/>
        </w:rPr>
        <w:t>positioning</w:t>
      </w:r>
      <w:r>
        <w:rPr>
          <w:rFonts w:ascii="Helvetica" w:hAnsi="Helvetica" w:cs="Helvetica"/>
          <w:color w:val="000000"/>
          <w:sz w:val="21"/>
          <w:szCs w:val="21"/>
          <w:shd w:val="clear" w:color="auto" w:fill="FFFFFF"/>
        </w:rPr>
        <w:t>.</w:t>
      </w:r>
      <w:r>
        <w:rPr>
          <w:rFonts w:ascii="Helvetica" w:hAnsi="Helvetica" w:cs="Helvetica"/>
          <w:color w:val="000000"/>
          <w:sz w:val="21"/>
          <w:szCs w:val="21"/>
          <w:shd w:val="clear" w:color="auto" w:fill="FFFFFF"/>
          <w:vertAlign w:val="superscript"/>
        </w:rPr>
        <w:t>63</w:t>
      </w:r>
      <w:r w:rsidR="005E5A26">
        <w:rPr>
          <w:rFonts w:ascii="Helvetica" w:hAnsi="Helvetica" w:cs="Helvetica"/>
          <w:color w:val="000000"/>
          <w:sz w:val="21"/>
          <w:szCs w:val="21"/>
        </w:rPr>
        <w:t xml:space="preserve"> </w:t>
      </w:r>
      <w:r w:rsidR="00B22026">
        <w:t>The vertical position significantly increases store profit. The vertical position of the shelves are split into 3 main sections: eye, hands and feet.</w:t>
      </w:r>
      <w:r>
        <w:rPr>
          <w:vertAlign w:val="superscript"/>
        </w:rPr>
        <w:t>64</w:t>
      </w:r>
      <w:r w:rsidR="00B22026">
        <w:t xml:space="preserve">  Supermarkets place their most expensive products at eye level, where the products can be easily seen.</w:t>
      </w:r>
      <w:r w:rsidR="00904422">
        <w:rPr>
          <w:vertAlign w:val="superscript"/>
        </w:rPr>
        <w:t>6</w:t>
      </w:r>
      <w:r w:rsidR="00B22026">
        <w:rPr>
          <w:vertAlign w:val="superscript"/>
        </w:rPr>
        <w:t>5</w:t>
      </w:r>
      <w:r w:rsidR="00904422">
        <w:rPr>
          <w:vertAlign w:val="superscript"/>
        </w:rPr>
        <w:t>,66,67</w:t>
      </w:r>
      <w:r w:rsidR="00B22026">
        <w:t xml:space="preserve"> Big brand manufactures pay a shelf allowance of up to millions for their products to be pla</w:t>
      </w:r>
      <w:r w:rsidR="00FF79F8">
        <w:t>c</w:t>
      </w:r>
      <w:r w:rsidR="00B22026">
        <w:t xml:space="preserve">ed at eye level in high traffic </w:t>
      </w:r>
      <w:r w:rsidR="00FA30B2">
        <w:t>a</w:t>
      </w:r>
      <w:r w:rsidR="00B22026">
        <w:t>isles.</w:t>
      </w:r>
      <w:r w:rsidR="00580738">
        <w:rPr>
          <w:vertAlign w:val="superscript"/>
        </w:rPr>
        <w:t>68,69</w:t>
      </w:r>
      <w:r w:rsidR="00B22026">
        <w:t xml:space="preserve"> As </w:t>
      </w:r>
      <w:r w:rsidR="00ED7859">
        <w:t>customers</w:t>
      </w:r>
      <w:r w:rsidR="00B22026">
        <w:t xml:space="preserve"> progress below the eye level section</w:t>
      </w:r>
      <w:r w:rsidR="00FA30B2">
        <w:t>,</w:t>
      </w:r>
      <w:r w:rsidR="00B22026">
        <w:t xml:space="preserve"> the products gradually become cheaper and harder to see.</w:t>
      </w:r>
      <w:r w:rsidR="00580738">
        <w:rPr>
          <w:vertAlign w:val="superscript"/>
        </w:rPr>
        <w:t>70,71</w:t>
      </w:r>
      <w:r w:rsidR="00B22026">
        <w:t xml:space="preserve"> With the essential and bulk products located on the bottom of the shelves as people need these products and will look for them.</w:t>
      </w:r>
      <w:r w:rsidR="00137CEE">
        <w:rPr>
          <w:vertAlign w:val="superscript"/>
        </w:rPr>
        <w:t>72</w:t>
      </w:r>
      <w:r w:rsidR="00B22026">
        <w:t xml:space="preserve"> </w:t>
      </w:r>
    </w:p>
    <w:p w14:paraId="619F2D45" w14:textId="5912F54D" w:rsidR="00666646" w:rsidRDefault="00666646" w:rsidP="00B22026">
      <w:r>
        <w:rPr>
          <w:u w:val="single"/>
        </w:rPr>
        <w:t>Horizontal position</w:t>
      </w:r>
      <w:r w:rsidR="006F1A01">
        <w:rPr>
          <w:u w:val="single"/>
        </w:rPr>
        <w:t xml:space="preserve">ing </w:t>
      </w:r>
      <w:r w:rsidR="00B22026">
        <w:t xml:space="preserve"> </w:t>
      </w:r>
    </w:p>
    <w:p w14:paraId="65A08E29" w14:textId="27B0AF24" w:rsidR="00B22026" w:rsidRPr="00275590" w:rsidRDefault="005E5A26" w:rsidP="00B22026">
      <w:r>
        <w:t>When products are arranged in a horizontal display from left to right , this is known as horizontal positioning.</w:t>
      </w:r>
      <w:r>
        <w:rPr>
          <w:vertAlign w:val="superscript"/>
        </w:rPr>
        <w:t>73,74</w:t>
      </w:r>
      <w:r w:rsidR="00B22026">
        <w:t xml:space="preserve">The horizontal positioning of products also increases store profit, but it isn’t as </w:t>
      </w:r>
      <w:r w:rsidR="00D762DB">
        <w:t>e</w:t>
      </w:r>
      <w:r w:rsidR="00B22026">
        <w:t>ffective as vertical positioning.</w:t>
      </w:r>
      <w:r>
        <w:rPr>
          <w:vertAlign w:val="superscript"/>
        </w:rPr>
        <w:t>75,76,77</w:t>
      </w:r>
      <w:r w:rsidR="00B22026">
        <w:rPr>
          <w:vertAlign w:val="superscript"/>
        </w:rPr>
        <w:t xml:space="preserve"> </w:t>
      </w:r>
      <w:r w:rsidR="00B22026">
        <w:t xml:space="preserve"> The more mundane products that are essential</w:t>
      </w:r>
      <w:r w:rsidR="00D762DB">
        <w:t>,</w:t>
      </w:r>
      <w:r w:rsidR="00B22026">
        <w:t xml:space="preserve"> like rice</w:t>
      </w:r>
      <w:r w:rsidR="00D762DB">
        <w:t>,</w:t>
      </w:r>
      <w:r w:rsidR="00B22026">
        <w:t xml:space="preserve"> pasta, flour</w:t>
      </w:r>
      <w:r w:rsidR="00D762DB">
        <w:t>,</w:t>
      </w:r>
      <w:r w:rsidR="00B22026">
        <w:t xml:space="preserve"> sugar are located in the middle of the </w:t>
      </w:r>
      <w:r w:rsidR="00B41200">
        <w:t>a</w:t>
      </w:r>
      <w:r w:rsidR="00B22026">
        <w:t>isles as people are still willing to go to the middle to get a product they need.</w:t>
      </w:r>
      <w:r w:rsidR="00FE61FF">
        <w:rPr>
          <w:vertAlign w:val="superscript"/>
        </w:rPr>
        <w:t>78</w:t>
      </w:r>
      <w:r w:rsidR="00B22026">
        <w:t xml:space="preserve"> Whereas towards the edges of the </w:t>
      </w:r>
      <w:r w:rsidR="00B41200">
        <w:t>a</w:t>
      </w:r>
      <w:r w:rsidR="00B22026">
        <w:t xml:space="preserve">isles are the more tempting products that </w:t>
      </w:r>
      <w:r w:rsidR="00ED7859">
        <w:t>customers</w:t>
      </w:r>
      <w:r w:rsidR="00B22026">
        <w:t xml:space="preserve"> wouldn’t normally purchase but because </w:t>
      </w:r>
      <w:r w:rsidR="00ED7859">
        <w:t>they</w:t>
      </w:r>
      <w:r w:rsidR="00B22026">
        <w:t xml:space="preserve"> have to go to the middle to get the mundane products these products catch </w:t>
      </w:r>
      <w:r w:rsidR="008350A2">
        <w:t>their</w:t>
      </w:r>
      <w:r w:rsidR="00B22026">
        <w:t xml:space="preserve"> attention and promote impulse purchasing.</w:t>
      </w:r>
      <w:r w:rsidR="00FE61FF">
        <w:rPr>
          <w:vertAlign w:val="superscript"/>
        </w:rPr>
        <w:t>79</w:t>
      </w:r>
      <w:r w:rsidR="00B22026">
        <w:t xml:space="preserve"> At the end of each of the </w:t>
      </w:r>
      <w:r w:rsidR="00B41200">
        <w:t>a</w:t>
      </w:r>
      <w:r w:rsidR="00B22026">
        <w:t>isles</w:t>
      </w:r>
      <w:r w:rsidR="00EA5556">
        <w:t>,</w:t>
      </w:r>
      <w:r w:rsidR="00B22026">
        <w:t xml:space="preserve"> facing outwards are gondolas</w:t>
      </w:r>
      <w:r w:rsidR="00EA5556">
        <w:t>.</w:t>
      </w:r>
      <w:r w:rsidR="00B22026">
        <w:t xml:space="preserve"> </w:t>
      </w:r>
      <w:r w:rsidR="00EA5556">
        <w:t>T</w:t>
      </w:r>
      <w:r w:rsidR="00B22026">
        <w:t>hese are the most profitable sections in the whole store.</w:t>
      </w:r>
      <w:r w:rsidR="00D51C39">
        <w:rPr>
          <w:vertAlign w:val="superscript"/>
        </w:rPr>
        <w:t>80,81,82</w:t>
      </w:r>
      <w:r w:rsidR="00B22026">
        <w:t xml:space="preserve"> These gondolas generally contain colourful products of </w:t>
      </w:r>
      <w:r w:rsidR="00EA5556">
        <w:t xml:space="preserve">a </w:t>
      </w:r>
      <w:r w:rsidR="00B22026">
        <w:t xml:space="preserve">non-essential </w:t>
      </w:r>
      <w:r w:rsidR="00EA5556">
        <w:t>nature</w:t>
      </w:r>
      <w:r w:rsidR="008350A2">
        <w:t xml:space="preserve"> that are on sale</w:t>
      </w:r>
      <w:r w:rsidR="00B22026">
        <w:t>, in order to tempt impulse purchases of those passing by.</w:t>
      </w:r>
      <w:r w:rsidR="00D51C39">
        <w:rPr>
          <w:vertAlign w:val="superscript"/>
        </w:rPr>
        <w:t>83,84</w:t>
      </w:r>
      <w:r w:rsidR="00B22026">
        <w:t xml:space="preserve"> Customers are 30% more likely to purchase a product from the gondolas th</w:t>
      </w:r>
      <w:r w:rsidR="009B2739">
        <w:t>a</w:t>
      </w:r>
      <w:r w:rsidR="00B22026">
        <w:t xml:space="preserve">n from down one of the </w:t>
      </w:r>
      <w:r w:rsidR="009B2739">
        <w:t>a</w:t>
      </w:r>
      <w:r w:rsidR="00B22026">
        <w:t>isles.</w:t>
      </w:r>
      <w:r w:rsidR="00D51C39">
        <w:rPr>
          <w:vertAlign w:val="superscript"/>
        </w:rPr>
        <w:t>85</w:t>
      </w:r>
      <w:r w:rsidR="00B22026">
        <w:t xml:space="preserve"> Finally</w:t>
      </w:r>
      <w:r w:rsidR="009B2739">
        <w:t>,</w:t>
      </w:r>
      <w:r w:rsidR="00B22026">
        <w:t xml:space="preserve"> while </w:t>
      </w:r>
      <w:r w:rsidR="008350A2">
        <w:t xml:space="preserve">customers </w:t>
      </w:r>
      <w:r w:rsidR="00B22026">
        <w:t>walk to the checkout and</w:t>
      </w:r>
      <w:r w:rsidR="008350A2">
        <w:t xml:space="preserve"> have their</w:t>
      </w:r>
      <w:r w:rsidR="00B22026">
        <w:t xml:space="preserve"> items scanned</w:t>
      </w:r>
      <w:r w:rsidR="009B2739">
        <w:t>,</w:t>
      </w:r>
      <w:r w:rsidR="00B22026">
        <w:t xml:space="preserve"> </w:t>
      </w:r>
      <w:r w:rsidR="008350A2">
        <w:t>they are tempted by various promotional items</w:t>
      </w:r>
      <w:r w:rsidR="002D1590">
        <w:t>.</w:t>
      </w:r>
      <w:r w:rsidR="00B22026">
        <w:t xml:space="preserve"> These items include chocolate bars, cold drinks and magazines.</w:t>
      </w:r>
      <w:r w:rsidR="00FB1C8B">
        <w:rPr>
          <w:vertAlign w:val="superscript"/>
        </w:rPr>
        <w:t>86,87,88</w:t>
      </w:r>
      <w:r w:rsidR="00B22026">
        <w:t xml:space="preserve">Proffessor Christopher </w:t>
      </w:r>
      <w:proofErr w:type="spellStart"/>
      <w:r w:rsidR="00B22026">
        <w:t>Donkins</w:t>
      </w:r>
      <w:proofErr w:type="spellEnd"/>
      <w:r w:rsidR="00B22026">
        <w:t xml:space="preserve"> </w:t>
      </w:r>
      <w:r w:rsidR="009B3556">
        <w:t xml:space="preserve">a professor of psychology at the university of NSW </w:t>
      </w:r>
      <w:r w:rsidR="00B22026">
        <w:t>in an interview stated that psychologically</w:t>
      </w:r>
      <w:r w:rsidR="00BD77F4">
        <w:t>,</w:t>
      </w:r>
      <w:r w:rsidR="00B22026">
        <w:t xml:space="preserve"> once</w:t>
      </w:r>
      <w:r w:rsidR="008350A2">
        <w:t xml:space="preserve"> customers</w:t>
      </w:r>
      <w:r w:rsidR="00B22026">
        <w:t xml:space="preserve"> have finished shopping and </w:t>
      </w:r>
      <w:r w:rsidR="008350A2">
        <w:t>they</w:t>
      </w:r>
      <w:r w:rsidR="00B22026">
        <w:t xml:space="preserve"> are waiting at the checkout</w:t>
      </w:r>
      <w:r w:rsidR="00BD77F4">
        <w:t>,</w:t>
      </w:r>
      <w:r w:rsidR="00B22026">
        <w:t xml:space="preserve"> similar hormones are released that </w:t>
      </w:r>
      <w:r w:rsidR="004752F7">
        <w:t>those</w:t>
      </w:r>
      <w:r w:rsidR="00B22026">
        <w:t xml:space="preserve"> released when you accomplish a task. These hormones make </w:t>
      </w:r>
      <w:r w:rsidR="008350A2">
        <w:t>customers</w:t>
      </w:r>
      <w:r w:rsidR="00B22026">
        <w:t xml:space="preserve"> ‘feel good’ and in turn result in an increased purchasing as a way of treating </w:t>
      </w:r>
      <w:r w:rsidR="008350A2">
        <w:t>themsel</w:t>
      </w:r>
      <w:r w:rsidR="00B22026">
        <w:t>f.</w:t>
      </w:r>
      <w:r w:rsidR="00B22026">
        <w:rPr>
          <w:vertAlign w:val="superscript"/>
        </w:rPr>
        <w:t>8</w:t>
      </w:r>
      <w:r w:rsidR="00AE495E">
        <w:rPr>
          <w:vertAlign w:val="superscript"/>
        </w:rPr>
        <w:t>9</w:t>
      </w:r>
      <w:r w:rsidR="00B22026">
        <w:t xml:space="preserve">     </w:t>
      </w:r>
    </w:p>
    <w:p w14:paraId="4D4C779A" w14:textId="77777777" w:rsidR="00201D0E" w:rsidRDefault="00201D0E" w:rsidP="00973368"/>
    <w:p w14:paraId="111D8A3A" w14:textId="77777777" w:rsidR="004363DF" w:rsidRDefault="004363DF" w:rsidP="00A32C27">
      <w:pPr>
        <w:rPr>
          <w:b/>
        </w:rPr>
      </w:pPr>
    </w:p>
    <w:p w14:paraId="55D22383" w14:textId="77777777" w:rsidR="004363DF" w:rsidRDefault="004363DF" w:rsidP="00A32C27">
      <w:pPr>
        <w:rPr>
          <w:b/>
        </w:rPr>
      </w:pPr>
    </w:p>
    <w:p w14:paraId="2A39E145" w14:textId="354C93E2" w:rsidR="00A32C27" w:rsidRDefault="004363DF" w:rsidP="00A32C27">
      <w:pPr>
        <w:rPr>
          <w:b/>
        </w:rPr>
      </w:pPr>
      <w:r>
        <w:rPr>
          <w:b/>
        </w:rPr>
        <w:t>Effect</w:t>
      </w:r>
      <w:r w:rsidR="00A32C27">
        <w:rPr>
          <w:b/>
        </w:rPr>
        <w:t xml:space="preserve"> of colour</w:t>
      </w:r>
    </w:p>
    <w:p w14:paraId="0983E212" w14:textId="77777777" w:rsidR="00A32C27" w:rsidRDefault="00A32C27" w:rsidP="00A32C27">
      <w:r>
        <w:t>Colour is used as a marketing technique in all supermarkets, as all products have colour. Colour can be broken down into 3 main categories: colour of products, colour of interior of store and finally colour of store logo.</w:t>
      </w:r>
    </w:p>
    <w:p w14:paraId="498FCFCA" w14:textId="77777777" w:rsidR="00D85752" w:rsidRDefault="00A32C27" w:rsidP="00D85752">
      <w:pPr>
        <w:rPr>
          <w:u w:val="single"/>
        </w:rPr>
      </w:pPr>
      <w:r w:rsidRPr="006F1A01">
        <w:rPr>
          <w:u w:val="single"/>
        </w:rPr>
        <w:t xml:space="preserve">Colour of store logo  </w:t>
      </w:r>
    </w:p>
    <w:p w14:paraId="537CF4CD" w14:textId="2EF2E5E8" w:rsidR="00A32C27" w:rsidRPr="00D85752" w:rsidRDefault="00A32C27" w:rsidP="00D85752">
      <w:pPr>
        <w:rPr>
          <w:u w:val="single"/>
        </w:rPr>
      </w:pPr>
      <w:r>
        <w:rPr>
          <w:rFonts w:ascii="Helvetica" w:hAnsi="Helvetica" w:cs="Arial"/>
          <w:noProof/>
          <w:color w:val="333333"/>
          <w:sz w:val="21"/>
          <w:szCs w:val="21"/>
          <w:lang w:val="en"/>
        </w:rPr>
        <w:drawing>
          <wp:anchor distT="0" distB="0" distL="114300" distR="114300" simplePos="0" relativeHeight="251660288" behindDoc="0" locked="0" layoutInCell="1" allowOverlap="1" wp14:anchorId="235F36E9" wp14:editId="34634676">
            <wp:simplePos x="0" y="0"/>
            <wp:positionH relativeFrom="column">
              <wp:posOffset>0</wp:posOffset>
            </wp:positionH>
            <wp:positionV relativeFrom="paragraph">
              <wp:posOffset>688</wp:posOffset>
            </wp:positionV>
            <wp:extent cx="3408294" cy="2762463"/>
            <wp:effectExtent l="0" t="0" r="1905" b="0"/>
            <wp:wrapSquare wrapText="bothSides"/>
            <wp:docPr id="4" name="Picture 4" descr="color emo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motion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8294" cy="276246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Figure </w:t>
      </w:r>
      <w:r w:rsidR="00F52D16">
        <w:t>2</w:t>
      </w:r>
      <w:r>
        <w:t xml:space="preserve"> – source </w:t>
      </w:r>
      <w:r w:rsidR="00AE495E">
        <w:t>90</w:t>
      </w:r>
    </w:p>
    <w:p w14:paraId="6A17E7F0" w14:textId="276CC6AC" w:rsidR="00C66AD8" w:rsidRDefault="00A32C27" w:rsidP="00A32C27">
      <w:r>
        <w:t xml:space="preserve"> Store logos are extremely important and getting the design right can significantly increase awareness of a store leading to an increased profit.</w:t>
      </w:r>
      <w:r w:rsidR="00FB3534">
        <w:rPr>
          <w:vertAlign w:val="superscript"/>
        </w:rPr>
        <w:t>91</w:t>
      </w:r>
      <w:r>
        <w:rPr>
          <w:vertAlign w:val="superscript"/>
        </w:rPr>
        <w:t xml:space="preserve"> </w:t>
      </w:r>
      <w:r>
        <w:t>Depending on what a store is selling and what the ideals of the store are affects what colours they use in their logo.</w:t>
      </w:r>
      <w:r w:rsidR="00FB3534">
        <w:rPr>
          <w:vertAlign w:val="superscript"/>
        </w:rPr>
        <w:t>92,93</w:t>
      </w:r>
      <w:r>
        <w:t xml:space="preserve"> For example Woolworths logo is of a </w:t>
      </w:r>
      <w:r w:rsidRPr="00AE495E">
        <w:t>Green</w:t>
      </w:r>
      <w:r>
        <w:rPr>
          <w:b/>
        </w:rPr>
        <w:t xml:space="preserve"> </w:t>
      </w:r>
      <w:r>
        <w:t>apple</w:t>
      </w:r>
      <w:r w:rsidR="003515B4">
        <w:t>. A</w:t>
      </w:r>
      <w:r>
        <w:t>s seen in figure</w:t>
      </w:r>
      <w:r w:rsidR="003A3D36">
        <w:t xml:space="preserve"> </w:t>
      </w:r>
      <w:proofErr w:type="gramStart"/>
      <w:r w:rsidR="003A3D36">
        <w:t>2</w:t>
      </w:r>
      <w:r>
        <w:t xml:space="preserve">  the</w:t>
      </w:r>
      <w:proofErr w:type="gramEnd"/>
      <w:r>
        <w:t xml:space="preserve"> colour green ev</w:t>
      </w:r>
      <w:r w:rsidR="008350A2">
        <w:t>okes</w:t>
      </w:r>
      <w:r>
        <w:t xml:space="preserve"> the emotions of peace, growth and health.</w:t>
      </w:r>
      <w:r w:rsidR="00FB3534">
        <w:rPr>
          <w:vertAlign w:val="superscript"/>
        </w:rPr>
        <w:t>94</w:t>
      </w:r>
      <w:r>
        <w:t xml:space="preserve"> This fits extremely well with the Woolworth</w:t>
      </w:r>
      <w:r w:rsidR="008350A2">
        <w:t>’</w:t>
      </w:r>
      <w:r>
        <w:t>s slogan “Australia’s fresh food people” as fresh food is often associated with the colour green, thus promoting a connection between fresh food and Woolworths.</w:t>
      </w:r>
      <w:r>
        <w:rPr>
          <w:vertAlign w:val="superscript"/>
        </w:rPr>
        <w:t>6</w:t>
      </w:r>
      <w:r w:rsidR="00DC48A0">
        <w:rPr>
          <w:vertAlign w:val="superscript"/>
        </w:rPr>
        <w:t>1</w:t>
      </w:r>
      <w:r w:rsidR="00F91482">
        <w:rPr>
          <w:vertAlign w:val="superscript"/>
        </w:rPr>
        <w:t xml:space="preserve"> </w:t>
      </w:r>
    </w:p>
    <w:p w14:paraId="264CD572" w14:textId="77777777" w:rsidR="00AC25A3" w:rsidRDefault="00AC25A3" w:rsidP="00A32C27">
      <w:pPr>
        <w:rPr>
          <w:u w:val="single"/>
        </w:rPr>
      </w:pPr>
      <w:r>
        <w:rPr>
          <w:u w:val="single"/>
        </w:rPr>
        <w:t>Colour of products</w:t>
      </w:r>
    </w:p>
    <w:p w14:paraId="55B8A362" w14:textId="57B243ED" w:rsidR="00C804F6" w:rsidRPr="00C804F6" w:rsidRDefault="00A32C27" w:rsidP="00A32C27">
      <w:pPr>
        <w:rPr>
          <w:vertAlign w:val="superscript"/>
        </w:rPr>
      </w:pPr>
      <w:r>
        <w:t xml:space="preserve"> </w:t>
      </w:r>
      <w:r w:rsidR="003965B5">
        <w:t xml:space="preserve">Harvard Professor Gerald </w:t>
      </w:r>
      <w:proofErr w:type="spellStart"/>
      <w:r w:rsidR="003965B5">
        <w:t>Zaltman</w:t>
      </w:r>
      <w:proofErr w:type="spellEnd"/>
      <w:r w:rsidR="003965B5">
        <w:t xml:space="preserve"> in his article ‘</w:t>
      </w:r>
      <w:r w:rsidR="003965B5">
        <w:rPr>
          <w:i/>
        </w:rPr>
        <w:t xml:space="preserve">Essential insights into the mind of the market’ </w:t>
      </w:r>
      <w:r w:rsidR="003965B5">
        <w:t xml:space="preserve">states that 95% of purchasing decisions are subconscious. </w:t>
      </w:r>
      <w:proofErr w:type="spellStart"/>
      <w:r w:rsidR="003965B5">
        <w:t>Zaltman</w:t>
      </w:r>
      <w:proofErr w:type="spellEnd"/>
      <w:r w:rsidR="003965B5">
        <w:t xml:space="preserve"> lists a few main factors that affect the</w:t>
      </w:r>
      <w:r w:rsidR="005679CD">
        <w:t>se</w:t>
      </w:r>
      <w:r w:rsidR="003965B5">
        <w:t xml:space="preserve"> subconscious</w:t>
      </w:r>
      <w:r w:rsidR="005679CD">
        <w:t xml:space="preserve"> decisions</w:t>
      </w:r>
      <w:r w:rsidR="003965B5">
        <w:t>: colour and shape of logo, homepage, or product packaging.</w:t>
      </w:r>
      <w:r w:rsidR="00BA61D6">
        <w:rPr>
          <w:vertAlign w:val="superscript"/>
        </w:rPr>
        <w:t>95</w:t>
      </w:r>
      <w:r w:rsidR="005679CD">
        <w:rPr>
          <w:vertAlign w:val="superscript"/>
        </w:rPr>
        <w:t xml:space="preserve"> </w:t>
      </w:r>
      <w:r w:rsidR="005679CD">
        <w:t xml:space="preserve">Two other online </w:t>
      </w:r>
      <w:r w:rsidR="008350A2">
        <w:t xml:space="preserve">articles </w:t>
      </w:r>
      <w:r w:rsidR="005679CD">
        <w:t>support this claim with the articles clearly stating that 90% of snap judgements of products are based on colour alone.</w:t>
      </w:r>
      <w:r w:rsidR="00BA61D6">
        <w:rPr>
          <w:vertAlign w:val="superscript"/>
        </w:rPr>
        <w:t>96,97</w:t>
      </w:r>
      <w:r w:rsidR="005679CD">
        <w:t xml:space="preserve"> </w:t>
      </w:r>
      <w:r w:rsidR="00C50D32">
        <w:t>All manufactures want their products to bee seen and bought. Prudent use of colours on product packaging allows products to draw attention to themselves.</w:t>
      </w:r>
      <w:r w:rsidR="00C50D32">
        <w:rPr>
          <w:vertAlign w:val="superscript"/>
        </w:rPr>
        <w:t xml:space="preserve"> </w:t>
      </w:r>
      <w:r w:rsidR="00BA61D6">
        <w:rPr>
          <w:vertAlign w:val="superscript"/>
        </w:rPr>
        <w:t>98</w:t>
      </w:r>
      <w:r w:rsidR="00C50D32">
        <w:t xml:space="preserve"> Products that customers are drawn </w:t>
      </w:r>
      <w:r w:rsidR="00FB3534">
        <w:t>to are</w:t>
      </w:r>
      <w:r w:rsidR="00C50D32">
        <w:t xml:space="preserve"> seen more often </w:t>
      </w:r>
      <w:r w:rsidR="00C804F6">
        <w:t xml:space="preserve">and </w:t>
      </w:r>
      <w:r w:rsidR="00C50D32">
        <w:t xml:space="preserve">are </w:t>
      </w:r>
      <w:r w:rsidR="00C804F6">
        <w:t xml:space="preserve">therefore </w:t>
      </w:r>
      <w:r w:rsidR="00C50D32">
        <w:t>more likely to b</w:t>
      </w:r>
      <w:r w:rsidR="00C804F6">
        <w:t>e</w:t>
      </w:r>
      <w:r w:rsidR="00C50D32">
        <w:t xml:space="preserve"> purchased</w:t>
      </w:r>
      <w:r w:rsidR="00C804F6">
        <w:t>. Products with colourful and vibrant packaging such as chips and confectionary are generally placed on gondolas as they attract attention and thus promote impulse purchases.</w:t>
      </w:r>
      <w:r w:rsidR="00BA61D6">
        <w:rPr>
          <w:vertAlign w:val="superscript"/>
        </w:rPr>
        <w:t>99</w:t>
      </w:r>
    </w:p>
    <w:p w14:paraId="247D7BA5" w14:textId="1B3A0F38" w:rsidR="00C804F6" w:rsidRDefault="00C804F6" w:rsidP="00A32C27">
      <w:pPr>
        <w:rPr>
          <w:u w:val="single"/>
        </w:rPr>
      </w:pPr>
      <w:r>
        <w:rPr>
          <w:u w:val="single"/>
        </w:rPr>
        <w:t xml:space="preserve">Colour of interior of store </w:t>
      </w:r>
    </w:p>
    <w:p w14:paraId="791D67FF" w14:textId="72709793" w:rsidR="00C804F6" w:rsidRDefault="00C804F6" w:rsidP="00A32C27">
      <w:pPr>
        <w:rPr>
          <w:vertAlign w:val="superscript"/>
        </w:rPr>
      </w:pPr>
      <w:r>
        <w:t xml:space="preserve">The interior colours of the walls and celling are generally painted a dull creamy </w:t>
      </w:r>
      <w:r w:rsidR="00E30DBF">
        <w:t>colou</w:t>
      </w:r>
      <w:r>
        <w:t>r.</w:t>
      </w:r>
      <w:r w:rsidR="00BA61D6">
        <w:rPr>
          <w:vertAlign w:val="superscript"/>
        </w:rPr>
        <w:t>100</w:t>
      </w:r>
      <w:r w:rsidR="00E30DBF">
        <w:t xml:space="preserve"> The dull creamy colour seen in figure 2 shows that this colour promotes balance, neutrality and clam. This colour has been specifically chosen as not to draw attention away from the products.</w:t>
      </w:r>
      <w:r w:rsidR="00BA61D6">
        <w:rPr>
          <w:vertAlign w:val="superscript"/>
        </w:rPr>
        <w:t>101</w:t>
      </w:r>
      <w:r w:rsidR="00E30DBF">
        <w:rPr>
          <w:vertAlign w:val="superscript"/>
        </w:rPr>
        <w:t xml:space="preserve"> </w:t>
      </w:r>
    </w:p>
    <w:p w14:paraId="04ACBB49" w14:textId="4C85305B" w:rsidR="00E30DBF" w:rsidRDefault="00E30DBF" w:rsidP="00A32C27">
      <w:pPr>
        <w:rPr>
          <w:b/>
        </w:rPr>
      </w:pPr>
      <w:r>
        <w:rPr>
          <w:b/>
        </w:rPr>
        <w:t xml:space="preserve">Conclusion </w:t>
      </w:r>
    </w:p>
    <w:p w14:paraId="10FB5329" w14:textId="13B2358E" w:rsidR="00D13B45" w:rsidRPr="00BB1A89" w:rsidRDefault="00D13B45" w:rsidP="00D13B45">
      <w:r>
        <w:t xml:space="preserve">The most used and effective in-store marketing techniques utilised by the Australian Supermarket industry and the way in which they have been utilised to increase profit was discovered through a comprehensive collection and meticulous analysis of a vast variety of both primary and secondary </w:t>
      </w:r>
      <w:r>
        <w:lastRenderedPageBreak/>
        <w:t xml:space="preserve">sources.  From this, it was found that the 3 most effective techniques were: colour, music and product location. Music is relatively inexpensive to set up, genre and tempo of music is </w:t>
      </w:r>
      <w:proofErr w:type="gramStart"/>
      <w:r>
        <w:t>utilise</w:t>
      </w:r>
      <w:proofErr w:type="gramEnd"/>
      <w:r>
        <w:t xml:space="preserve"> throughout different times of the day to affect foot traffic and shop time. Colour requires almost no cost and is used to evoke the desired emotions in customers and to draw attention to products or on sale items. Product location requires no cost. Location of products dictates where you walk around the store allowing stores to make you walk past multiple promotional items to influence impulse purchases. Thus, the most effective techniques are music, colour and product location. These techniques increase profit due to their relatively inexpensive set up cost, wide range of uses and malleability </w:t>
      </w:r>
      <w:r w:rsidR="002906E4">
        <w:t>to different</w:t>
      </w:r>
      <w:bookmarkStart w:id="0" w:name="_GoBack"/>
      <w:bookmarkEnd w:id="0"/>
      <w:r>
        <w:t xml:space="preserve"> situations. </w:t>
      </w:r>
    </w:p>
    <w:p w14:paraId="2C9CEACD" w14:textId="77777777" w:rsidR="00E30DBF" w:rsidRPr="00E30DBF" w:rsidRDefault="00E30DBF" w:rsidP="00A32C27"/>
    <w:p w14:paraId="3C595C49" w14:textId="53E308E8" w:rsidR="00A32C27" w:rsidRDefault="00D13B45" w:rsidP="00A32C27">
      <w:r>
        <w:t>Word count (1958)</w:t>
      </w:r>
    </w:p>
    <w:p w14:paraId="56DF7AE0" w14:textId="77777777" w:rsidR="00A85410" w:rsidRDefault="00A85410" w:rsidP="00A85410"/>
    <w:p w14:paraId="27923A0B" w14:textId="77777777" w:rsidR="00B11E1C" w:rsidRDefault="00B11E1C" w:rsidP="00973368"/>
    <w:p w14:paraId="2FC96E2C" w14:textId="77777777" w:rsidR="00B11E1C" w:rsidRDefault="00B11E1C" w:rsidP="00973368">
      <w:pPr>
        <w:rPr>
          <w:b/>
        </w:rPr>
      </w:pPr>
      <w:r>
        <w:rPr>
          <w:b/>
        </w:rPr>
        <w:t xml:space="preserve">End notes </w:t>
      </w:r>
    </w:p>
    <w:p w14:paraId="11C8F47E" w14:textId="77777777" w:rsidR="006A41DE" w:rsidRPr="006A41DE" w:rsidRDefault="006A41DE" w:rsidP="006A41DE">
      <w:pPr>
        <w:pStyle w:val="ListParagraph"/>
        <w:numPr>
          <w:ilvl w:val="0"/>
          <w:numId w:val="1"/>
        </w:numPr>
        <w:spacing w:after="0" w:line="360" w:lineRule="atLeast"/>
        <w:outlineLvl w:val="3"/>
        <w:rPr>
          <w:rFonts w:ascii="Segoe UI" w:eastAsia="Times New Roman" w:hAnsi="Segoe UI" w:cs="Segoe UI"/>
          <w:color w:val="000000"/>
          <w:sz w:val="21"/>
          <w:szCs w:val="21"/>
          <w:lang w:eastAsia="en-AU"/>
        </w:rPr>
      </w:pPr>
      <w:r w:rsidRPr="006A41DE">
        <w:rPr>
          <w:rFonts w:ascii="Segoe UI" w:eastAsia="Times New Roman" w:hAnsi="Segoe UI" w:cs="Segoe UI"/>
          <w:color w:val="000000"/>
          <w:sz w:val="21"/>
          <w:szCs w:val="21"/>
          <w:lang w:eastAsia="en-AU"/>
        </w:rPr>
        <w:t>Smallbusiness.chron.com. (2019). </w:t>
      </w:r>
      <w:r w:rsidRPr="006A41DE">
        <w:rPr>
          <w:rFonts w:ascii="Segoe UI" w:eastAsia="Times New Roman" w:hAnsi="Segoe UI" w:cs="Segoe UI"/>
          <w:i/>
          <w:iCs/>
          <w:color w:val="000000"/>
          <w:sz w:val="21"/>
          <w:szCs w:val="21"/>
          <w:lang w:eastAsia="en-AU"/>
        </w:rPr>
        <w:t xml:space="preserve">What Are the Pricing Strategies of </w:t>
      </w:r>
      <w:proofErr w:type="gramStart"/>
      <w:r w:rsidRPr="006A41DE">
        <w:rPr>
          <w:rFonts w:ascii="Segoe UI" w:eastAsia="Times New Roman" w:hAnsi="Segoe UI" w:cs="Segoe UI"/>
          <w:i/>
          <w:iCs/>
          <w:color w:val="000000"/>
          <w:sz w:val="21"/>
          <w:szCs w:val="21"/>
          <w:lang w:eastAsia="en-AU"/>
        </w:rPr>
        <w:t>Supermarkets?</w:t>
      </w:r>
      <w:r w:rsidRPr="006A41DE">
        <w:rPr>
          <w:rFonts w:ascii="Segoe UI" w:eastAsia="Times New Roman" w:hAnsi="Segoe UI" w:cs="Segoe UI"/>
          <w:color w:val="000000"/>
          <w:sz w:val="21"/>
          <w:szCs w:val="21"/>
          <w:lang w:eastAsia="en-AU"/>
        </w:rPr>
        <w:t>.</w:t>
      </w:r>
      <w:proofErr w:type="gramEnd"/>
      <w:r w:rsidRPr="006A41DE">
        <w:rPr>
          <w:rFonts w:ascii="Segoe UI" w:eastAsia="Times New Roman" w:hAnsi="Segoe UI" w:cs="Segoe UI"/>
          <w:color w:val="000000"/>
          <w:sz w:val="21"/>
          <w:szCs w:val="21"/>
          <w:lang w:eastAsia="en-AU"/>
        </w:rPr>
        <w:t xml:space="preserve"> [online] Available at: https://smallbusiness.chron.com/pricing-strategies-supermarkets-67534.html [Accessed 13 Jun. 2019].</w:t>
      </w:r>
    </w:p>
    <w:p w14:paraId="5D944DF9" w14:textId="2F30623E" w:rsidR="00B11E1C" w:rsidRDefault="00B11E1C" w:rsidP="006A41DE">
      <w:pPr>
        <w:pStyle w:val="ListParagraph"/>
      </w:pPr>
    </w:p>
    <w:p w14:paraId="0D40FBCE" w14:textId="7AE12026" w:rsidR="006A41DE" w:rsidRDefault="006A41DE" w:rsidP="006A41D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Freakonomics.com. (2019). [online] Available at: http://freakonomics.com/media/Using%20Background%20Music%20to%20Affect%20the%20Behavior%20of%20Supermarket%20Shoppers.pdf [Accessed 13 Jun. 2019].</w:t>
      </w:r>
    </w:p>
    <w:p w14:paraId="6D1BB902" w14:textId="77777777" w:rsidR="006A41DE" w:rsidRDefault="006A41DE" w:rsidP="006A41DE">
      <w:pPr>
        <w:pStyle w:val="ListParagraph"/>
      </w:pPr>
    </w:p>
    <w:p w14:paraId="75EB1B20" w14:textId="1662F347" w:rsidR="006A41DE" w:rsidRDefault="006A41DE" w:rsidP="00B11E1C">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4DD83718" w14:textId="5442F818" w:rsidR="006A41DE" w:rsidRDefault="006A41DE" w:rsidP="006A41D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Edu.gov.mb.ca. (2019). [online] Available at: https://www.edu.gov.mb.ca/k12/cur/physhlth/frame_found_gr12/rm/module_c_lesson_5.pdf [Accessed 13 Jun. 2019].</w:t>
      </w:r>
    </w:p>
    <w:p w14:paraId="646674F8" w14:textId="08AC2181" w:rsidR="006A41DE" w:rsidRDefault="006A41DE" w:rsidP="006A41D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Lubin</w:t>
      </w:r>
      <w:proofErr w:type="spellEnd"/>
      <w:r>
        <w:rPr>
          <w:rFonts w:ascii="Segoe UI" w:hAnsi="Segoe UI" w:cs="Segoe UI"/>
          <w:b w:val="0"/>
          <w:bCs w:val="0"/>
          <w:color w:val="000000"/>
          <w:sz w:val="21"/>
          <w:szCs w:val="21"/>
        </w:rPr>
        <w:t>, G. (2011). </w:t>
      </w:r>
      <w:r>
        <w:rPr>
          <w:rFonts w:ascii="Segoe UI" w:hAnsi="Segoe UI" w:cs="Segoe UI"/>
          <w:b w:val="0"/>
          <w:bCs w:val="0"/>
          <w:i/>
          <w:iCs/>
          <w:color w:val="000000"/>
          <w:sz w:val="21"/>
          <w:szCs w:val="21"/>
        </w:rPr>
        <w:t>15 ways supermarkets trick you into spending more money</w:t>
      </w:r>
      <w:r>
        <w:rPr>
          <w:rFonts w:ascii="Segoe UI" w:hAnsi="Segoe UI" w:cs="Segoe UI"/>
          <w:b w:val="0"/>
          <w:bCs w:val="0"/>
          <w:color w:val="000000"/>
          <w:sz w:val="21"/>
          <w:szCs w:val="21"/>
        </w:rPr>
        <w:t>. [online] Business Insider Australia. Available at: https://www.businessinsider.com.au/supermarkets-make-you-spend-money-2011-7?r=US&amp;IR=T#another-reason-to-start-with-flowers-and-baked-goods-is-the-smell-which-activates-your-salivary-glands-and-makes-you-more-likely-to-make-impulse-purchases-likewise-these-pleasant-departments-put-you-in-a-good-mood-and-make-you-more-willing-to-spend-3 [Accessed 13 Jun. 2019].</w:t>
      </w:r>
    </w:p>
    <w:p w14:paraId="516B81E9" w14:textId="630773AF" w:rsidR="006A41DE" w:rsidRDefault="006A41DE" w:rsidP="006A41D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0AB17865" w14:textId="227DE07D"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lastRenderedPageBreak/>
        <w:t>Areni</w:t>
      </w:r>
      <w:proofErr w:type="spellEnd"/>
      <w:r>
        <w:rPr>
          <w:rFonts w:ascii="Segoe UI" w:hAnsi="Segoe UI" w:cs="Segoe UI"/>
          <w:b w:val="0"/>
          <w:bCs w:val="0"/>
          <w:color w:val="000000"/>
          <w:sz w:val="21"/>
          <w:szCs w:val="21"/>
        </w:rPr>
        <w:t xml:space="preserve">, C. and Kim, D. (1993). The Influence of Background Music on Shopping </w:t>
      </w:r>
      <w:proofErr w:type="spellStart"/>
      <w:r>
        <w:rPr>
          <w:rFonts w:ascii="Segoe UI" w:hAnsi="Segoe UI" w:cs="Segoe UI"/>
          <w:b w:val="0"/>
          <w:bCs w:val="0"/>
          <w:color w:val="000000"/>
          <w:sz w:val="21"/>
          <w:szCs w:val="21"/>
        </w:rPr>
        <w:t>Behavior</w:t>
      </w:r>
      <w:proofErr w:type="spellEnd"/>
      <w:r>
        <w:rPr>
          <w:rFonts w:ascii="Segoe UI" w:hAnsi="Segoe UI" w:cs="Segoe UI"/>
          <w:b w:val="0"/>
          <w:bCs w:val="0"/>
          <w:color w:val="000000"/>
          <w:sz w:val="21"/>
          <w:szCs w:val="21"/>
        </w:rPr>
        <w:t>: Classical Versus Top-Forty Music in a Wine Store. </w:t>
      </w:r>
      <w:r>
        <w:rPr>
          <w:rFonts w:ascii="Segoe UI" w:hAnsi="Segoe UI" w:cs="Segoe UI"/>
          <w:b w:val="0"/>
          <w:bCs w:val="0"/>
          <w:i/>
          <w:iCs/>
          <w:color w:val="000000"/>
          <w:sz w:val="21"/>
          <w:szCs w:val="21"/>
        </w:rPr>
        <w:t>ACR North American Advances</w:t>
      </w:r>
      <w:r>
        <w:rPr>
          <w:rFonts w:ascii="Segoe UI" w:hAnsi="Segoe UI" w:cs="Segoe UI"/>
          <w:b w:val="0"/>
          <w:bCs w:val="0"/>
          <w:color w:val="000000"/>
          <w:sz w:val="21"/>
          <w:szCs w:val="21"/>
        </w:rPr>
        <w:t>, [online] NA-20, p. Available at: http://www.acrwebsite.org/search/view-conference-proceedings.aspx?Id=7467 [Accessed 13 Jun. 2019].</w:t>
      </w:r>
    </w:p>
    <w:p w14:paraId="02C46AD3" w14:textId="77777777"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Freakonomics.com. (2019). [online] Available at: http://freakonomics.com/media/Using%20Background%20Music%20to%20Affect%20the%20Behavior%20of%20Supermarket%20Shoppers.pdf [Accessed 13 Jun. 2019].</w:t>
      </w:r>
    </w:p>
    <w:p w14:paraId="32A86F59" w14:textId="77777777" w:rsidR="00266208" w:rsidRPr="00266208" w:rsidRDefault="00266208" w:rsidP="00266208">
      <w:pPr>
        <w:pStyle w:val="ListParagraph"/>
        <w:rPr>
          <w:rStyle w:val="Hyperlink"/>
          <w:color w:val="auto"/>
          <w:u w:val="none"/>
        </w:rPr>
      </w:pPr>
    </w:p>
    <w:p w14:paraId="465CC7B8" w14:textId="49D605C7" w:rsidR="006A41DE" w:rsidRDefault="006A41DE" w:rsidP="00B11E1C">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049FD399" w14:textId="4593DCD4"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Smallbusiness.chron.com. (2019). </w:t>
      </w:r>
      <w:r>
        <w:rPr>
          <w:rFonts w:ascii="Segoe UI" w:hAnsi="Segoe UI" w:cs="Segoe UI"/>
          <w:b w:val="0"/>
          <w:bCs w:val="0"/>
          <w:i/>
          <w:iCs/>
          <w:color w:val="000000"/>
          <w:sz w:val="21"/>
          <w:szCs w:val="21"/>
        </w:rPr>
        <w:t xml:space="preserve">What Are the Pricing Strategies of </w:t>
      </w:r>
      <w:proofErr w:type="gramStart"/>
      <w:r>
        <w:rPr>
          <w:rFonts w:ascii="Segoe UI" w:hAnsi="Segoe UI" w:cs="Segoe UI"/>
          <w:b w:val="0"/>
          <w:bCs w:val="0"/>
          <w:i/>
          <w:iCs/>
          <w:color w:val="000000"/>
          <w:sz w:val="21"/>
          <w:szCs w:val="21"/>
        </w:rPr>
        <w:t>Supermarkets?</w:t>
      </w:r>
      <w:r>
        <w:rPr>
          <w:rFonts w:ascii="Segoe UI" w:hAnsi="Segoe UI" w:cs="Segoe UI"/>
          <w:b w:val="0"/>
          <w:bCs w:val="0"/>
          <w:color w:val="000000"/>
          <w:sz w:val="21"/>
          <w:szCs w:val="21"/>
        </w:rPr>
        <w:t>.</w:t>
      </w:r>
      <w:proofErr w:type="gramEnd"/>
      <w:r>
        <w:rPr>
          <w:rFonts w:ascii="Segoe UI" w:hAnsi="Segoe UI" w:cs="Segoe UI"/>
          <w:b w:val="0"/>
          <w:bCs w:val="0"/>
          <w:color w:val="000000"/>
          <w:sz w:val="21"/>
          <w:szCs w:val="21"/>
        </w:rPr>
        <w:t xml:space="preserve"> [online] Available at: https://smallbusiness.chron.com/pricing-strategies-supermarkets-67534.html [Accessed 13 Jun. 2019].</w:t>
      </w:r>
    </w:p>
    <w:p w14:paraId="23F98FC8" w14:textId="59980C5E"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Investopedia. (2019). </w:t>
      </w:r>
      <w:r>
        <w:rPr>
          <w:rFonts w:ascii="Segoe UI" w:hAnsi="Segoe UI" w:cs="Segoe UI"/>
          <w:b w:val="0"/>
          <w:bCs w:val="0"/>
          <w:i/>
          <w:iCs/>
          <w:color w:val="000000"/>
          <w:sz w:val="21"/>
          <w:szCs w:val="21"/>
        </w:rPr>
        <w:t>7 Popular Marketing Techniques for Small Businesses</w:t>
      </w:r>
      <w:r>
        <w:rPr>
          <w:rFonts w:ascii="Segoe UI" w:hAnsi="Segoe UI" w:cs="Segoe UI"/>
          <w:b w:val="0"/>
          <w:bCs w:val="0"/>
          <w:color w:val="000000"/>
          <w:sz w:val="21"/>
          <w:szCs w:val="21"/>
        </w:rPr>
        <w:t>. [online] Available at: https://www.investopedia.com/articles/financial-theory/11/small-business-marketing-techniques.asp [Accessed 13 Jun. 2019].</w:t>
      </w:r>
    </w:p>
    <w:p w14:paraId="0D88A0CE" w14:textId="77777777" w:rsidR="006C2BE1" w:rsidRDefault="006C2BE1" w:rsidP="006C2BE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Inc.com. (2018). </w:t>
      </w:r>
      <w:r>
        <w:rPr>
          <w:rFonts w:ascii="Segoe UI" w:hAnsi="Segoe UI" w:cs="Segoe UI"/>
          <w:b w:val="0"/>
          <w:bCs w:val="0"/>
          <w:i/>
          <w:iCs/>
          <w:color w:val="000000"/>
          <w:sz w:val="21"/>
          <w:szCs w:val="21"/>
        </w:rPr>
        <w:t>Harvard Professor Says 95% of Purchasing Decisions Are Subconscious</w:t>
      </w:r>
      <w:r>
        <w:rPr>
          <w:rFonts w:ascii="Segoe UI" w:hAnsi="Segoe UI" w:cs="Segoe UI"/>
          <w:b w:val="0"/>
          <w:bCs w:val="0"/>
          <w:color w:val="000000"/>
          <w:sz w:val="21"/>
          <w:szCs w:val="21"/>
        </w:rPr>
        <w:t>. [online] Available at: https://www.inc.com/logan-chierotti/harvard-professor-says-95-of-purchasing-decisions-are-subconscious.html [Accessed 13 Jun. 2019].</w:t>
      </w:r>
    </w:p>
    <w:p w14:paraId="52379F21" w14:textId="77777777" w:rsidR="006C2BE1" w:rsidRDefault="006C2BE1" w:rsidP="006C2BE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Helpscout.com. (2019). [online] Available at: https://www.helpscout.com/blog/psychology-of-color/ [Accessed 13 Jun. 2019].</w:t>
      </w:r>
    </w:p>
    <w:p w14:paraId="484524DB" w14:textId="77777777" w:rsidR="00F47526" w:rsidRPr="00485606" w:rsidRDefault="00F47526" w:rsidP="00F47526">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69C9E884" w14:textId="77777777" w:rsidR="00F47526" w:rsidRDefault="00F47526" w:rsidP="00F4752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07DD09DA" w14:textId="77777777" w:rsidR="00F47526" w:rsidRDefault="00F47526" w:rsidP="00F4752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Areni</w:t>
      </w:r>
      <w:proofErr w:type="spellEnd"/>
      <w:r>
        <w:rPr>
          <w:rFonts w:ascii="Segoe UI" w:hAnsi="Segoe UI" w:cs="Segoe UI"/>
          <w:b w:val="0"/>
          <w:bCs w:val="0"/>
          <w:color w:val="000000"/>
          <w:sz w:val="21"/>
          <w:szCs w:val="21"/>
        </w:rPr>
        <w:t xml:space="preserve">, C. and Kim, D. (1993). The Influence of Background Music on Shopping </w:t>
      </w:r>
      <w:proofErr w:type="spellStart"/>
      <w:r>
        <w:rPr>
          <w:rFonts w:ascii="Segoe UI" w:hAnsi="Segoe UI" w:cs="Segoe UI"/>
          <w:b w:val="0"/>
          <w:bCs w:val="0"/>
          <w:color w:val="000000"/>
          <w:sz w:val="21"/>
          <w:szCs w:val="21"/>
        </w:rPr>
        <w:t>Behavior</w:t>
      </w:r>
      <w:proofErr w:type="spellEnd"/>
      <w:r>
        <w:rPr>
          <w:rFonts w:ascii="Segoe UI" w:hAnsi="Segoe UI" w:cs="Segoe UI"/>
          <w:b w:val="0"/>
          <w:bCs w:val="0"/>
          <w:color w:val="000000"/>
          <w:sz w:val="21"/>
          <w:szCs w:val="21"/>
        </w:rPr>
        <w:t>: Classical Versus Top-Forty Music in a Wine Store. </w:t>
      </w:r>
      <w:r>
        <w:rPr>
          <w:rFonts w:ascii="Segoe UI" w:hAnsi="Segoe UI" w:cs="Segoe UI"/>
          <w:b w:val="0"/>
          <w:bCs w:val="0"/>
          <w:i/>
          <w:iCs/>
          <w:color w:val="000000"/>
          <w:sz w:val="21"/>
          <w:szCs w:val="21"/>
        </w:rPr>
        <w:t>ACR North American Advances</w:t>
      </w:r>
      <w:r>
        <w:rPr>
          <w:rFonts w:ascii="Segoe UI" w:hAnsi="Segoe UI" w:cs="Segoe UI"/>
          <w:b w:val="0"/>
          <w:bCs w:val="0"/>
          <w:color w:val="000000"/>
          <w:sz w:val="21"/>
          <w:szCs w:val="21"/>
        </w:rPr>
        <w:t>, [online] NA-20, p. Available at: http://www.acrwebsite.org/search/view-conference-proceedings.aspx?Id=7467 [Accessed 13 Jun. 2019].</w:t>
      </w:r>
    </w:p>
    <w:p w14:paraId="36B9B605" w14:textId="039D2562" w:rsidR="006C2BE1" w:rsidRPr="00F47526" w:rsidRDefault="00F47526" w:rsidP="00F47526">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4D03BC29" w14:textId="38D3F70E"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gramStart"/>
      <w:r>
        <w:rPr>
          <w:rFonts w:ascii="Segoe UI" w:hAnsi="Segoe UI" w:cs="Segoe UI"/>
          <w:b w:val="0"/>
          <w:bCs w:val="0"/>
          <w:color w:val="000000"/>
          <w:sz w:val="21"/>
          <w:szCs w:val="21"/>
        </w:rPr>
        <w:t>shop?,</w:t>
      </w:r>
      <w:proofErr w:type="gramEnd"/>
      <w:r>
        <w:rPr>
          <w:rFonts w:ascii="Segoe UI" w:hAnsi="Segoe UI" w:cs="Segoe UI"/>
          <w:b w:val="0"/>
          <w:bCs w:val="0"/>
          <w:color w:val="000000"/>
          <w:sz w:val="21"/>
          <w:szCs w:val="21"/>
        </w:rPr>
        <w:t xml:space="preserve">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13 Jun. 2019].</w:t>
      </w:r>
    </w:p>
    <w:p w14:paraId="3525267D" w14:textId="77587ADC"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Helpscout.com. (2019). [online] Available at: https://www.helpscout.com/blog/psychology-of-color/ [Accessed 13 Jun. 2019].</w:t>
      </w:r>
    </w:p>
    <w:p w14:paraId="14DD9CB8" w14:textId="77777777"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Helpscout.com. (2019). [online] Available at: https://www.helpscout.com/blog/psychology-of-color/ [Accessed 13 Jun. 2019].</w:t>
      </w:r>
    </w:p>
    <w:p w14:paraId="56F65231" w14:textId="77777777"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Freakonomics.com. (2019). [online] Available at: http://freakonomics.com/media/Using%20Background%20Music%20to%20Affect%20the%20Behavior%20of%20Supermarket%20Shoppers.pdf [Accessed 13 Jun. 2019].</w:t>
      </w:r>
    </w:p>
    <w:p w14:paraId="58F0AD06" w14:textId="4097B56A" w:rsidR="00266208" w:rsidRPr="00266208" w:rsidRDefault="00266208" w:rsidP="00644E77">
      <w:pPr>
        <w:pStyle w:val="ListParagraph"/>
        <w:numPr>
          <w:ilvl w:val="0"/>
          <w:numId w:val="1"/>
        </w:numPr>
        <w:rPr>
          <w:rStyle w:val="Hyperlink"/>
          <w:color w:val="auto"/>
          <w:u w:val="none"/>
        </w:rPr>
      </w:pPr>
      <w:proofErr w:type="gramStart"/>
      <w:r w:rsidRPr="00266208">
        <w:rPr>
          <w:rFonts w:ascii="Segoe UI" w:hAnsi="Segoe UI" w:cs="Segoe UI"/>
          <w:bCs/>
          <w:color w:val="000000"/>
          <w:sz w:val="21"/>
          <w:szCs w:val="21"/>
        </w:rPr>
        <w:t>shop?,</w:t>
      </w:r>
      <w:proofErr w:type="gramEnd"/>
      <w:r w:rsidRPr="00266208">
        <w:rPr>
          <w:rFonts w:ascii="Segoe UI" w:hAnsi="Segoe UI" w:cs="Segoe UI"/>
          <w:bCs/>
          <w:color w:val="000000"/>
          <w:sz w:val="21"/>
          <w:szCs w:val="21"/>
        </w:rPr>
        <w:t xml:space="preserve"> W. (2019). </w:t>
      </w:r>
      <w:r w:rsidRPr="00266208">
        <w:rPr>
          <w:rFonts w:ascii="Segoe UI" w:hAnsi="Segoe UI" w:cs="Segoe UI"/>
          <w:bCs/>
          <w:i/>
          <w:iCs/>
          <w:color w:val="000000"/>
          <w:sz w:val="21"/>
          <w:szCs w:val="21"/>
        </w:rPr>
        <w:t>Supermarket sales tricks - shopping - CHOICE</w:t>
      </w:r>
      <w:r w:rsidRPr="00266208">
        <w:rPr>
          <w:rFonts w:ascii="Segoe UI" w:hAnsi="Segoe UI" w:cs="Segoe UI"/>
          <w:bCs/>
          <w:color w:val="000000"/>
          <w:sz w:val="21"/>
          <w:szCs w:val="21"/>
        </w:rPr>
        <w:t>. [online] CHOICE. Available at: https://www.choice.com.au/shopping/everyday-</w:t>
      </w:r>
    </w:p>
    <w:p w14:paraId="7BC680A9" w14:textId="7798D0A7"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Areni</w:t>
      </w:r>
      <w:proofErr w:type="spellEnd"/>
      <w:r>
        <w:rPr>
          <w:rFonts w:ascii="Segoe UI" w:hAnsi="Segoe UI" w:cs="Segoe UI"/>
          <w:b w:val="0"/>
          <w:bCs w:val="0"/>
          <w:color w:val="000000"/>
          <w:sz w:val="21"/>
          <w:szCs w:val="21"/>
        </w:rPr>
        <w:t xml:space="preserve">, C. and Kim, D. (1993). The Influence of Background Music on Shopping </w:t>
      </w:r>
      <w:proofErr w:type="spellStart"/>
      <w:r>
        <w:rPr>
          <w:rFonts w:ascii="Segoe UI" w:hAnsi="Segoe UI" w:cs="Segoe UI"/>
          <w:b w:val="0"/>
          <w:bCs w:val="0"/>
          <w:color w:val="000000"/>
          <w:sz w:val="21"/>
          <w:szCs w:val="21"/>
        </w:rPr>
        <w:t>Behavior</w:t>
      </w:r>
      <w:proofErr w:type="spellEnd"/>
      <w:r>
        <w:rPr>
          <w:rFonts w:ascii="Segoe UI" w:hAnsi="Segoe UI" w:cs="Segoe UI"/>
          <w:b w:val="0"/>
          <w:bCs w:val="0"/>
          <w:color w:val="000000"/>
          <w:sz w:val="21"/>
          <w:szCs w:val="21"/>
        </w:rPr>
        <w:t>: Classical Versus Top-Forty Music in a Wine Store. </w:t>
      </w:r>
      <w:r>
        <w:rPr>
          <w:rFonts w:ascii="Segoe UI" w:hAnsi="Segoe UI" w:cs="Segoe UI"/>
          <w:b w:val="0"/>
          <w:bCs w:val="0"/>
          <w:i/>
          <w:iCs/>
          <w:color w:val="000000"/>
          <w:sz w:val="21"/>
          <w:szCs w:val="21"/>
        </w:rPr>
        <w:t>ACR North American Advances</w:t>
      </w:r>
      <w:r>
        <w:rPr>
          <w:rFonts w:ascii="Segoe UI" w:hAnsi="Segoe UI" w:cs="Segoe UI"/>
          <w:b w:val="0"/>
          <w:bCs w:val="0"/>
          <w:color w:val="000000"/>
          <w:sz w:val="21"/>
          <w:szCs w:val="21"/>
        </w:rPr>
        <w:t>, [online] NA-20, p. Available at: http://www.acrwebsite.org/search/view-conference-proceedings.aspx?Id=7467 [Accessed 13 Jun. 2019].</w:t>
      </w:r>
    </w:p>
    <w:p w14:paraId="3E4CFDE3" w14:textId="536387D4" w:rsidR="00266208" w:rsidRDefault="00266208" w:rsidP="0026620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Lsretail.com. (2019). </w:t>
      </w:r>
      <w:r>
        <w:rPr>
          <w:rFonts w:ascii="Segoe UI" w:hAnsi="Segoe UI" w:cs="Segoe UI"/>
          <w:b w:val="0"/>
          <w:bCs w:val="0"/>
          <w:i/>
          <w:iCs/>
          <w:color w:val="000000"/>
          <w:sz w:val="21"/>
          <w:szCs w:val="21"/>
        </w:rPr>
        <w:t>7 reasons why you should play music in your store</w:t>
      </w:r>
      <w:r>
        <w:rPr>
          <w:rFonts w:ascii="Segoe UI" w:hAnsi="Segoe UI" w:cs="Segoe UI"/>
          <w:b w:val="0"/>
          <w:bCs w:val="0"/>
          <w:color w:val="000000"/>
          <w:sz w:val="21"/>
          <w:szCs w:val="21"/>
        </w:rPr>
        <w:t>. [online] Available at: https://www.lsretail.com/blog/7-reasons-play-music-store [Accessed 13 Jun. 2019].</w:t>
      </w:r>
    </w:p>
    <w:p w14:paraId="25032D56" w14:textId="0101C9AD" w:rsidR="00266208" w:rsidRPr="00266208" w:rsidRDefault="00266208" w:rsidP="00201D0E">
      <w:pPr>
        <w:pStyle w:val="ListParagraph"/>
        <w:numPr>
          <w:ilvl w:val="0"/>
          <w:numId w:val="1"/>
        </w:numPr>
        <w:rPr>
          <w:rStyle w:val="Hyperlink"/>
          <w:color w:val="auto"/>
          <w:u w:val="none"/>
        </w:r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354D4A0C" w14:textId="77777777"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Areni</w:t>
      </w:r>
      <w:proofErr w:type="spellEnd"/>
      <w:r>
        <w:rPr>
          <w:rFonts w:ascii="Segoe UI" w:hAnsi="Segoe UI" w:cs="Segoe UI"/>
          <w:b w:val="0"/>
          <w:bCs w:val="0"/>
          <w:color w:val="000000"/>
          <w:sz w:val="21"/>
          <w:szCs w:val="21"/>
        </w:rPr>
        <w:t xml:space="preserve">, C. and Kim, D. (1993). The Influence of Background Music on Shopping </w:t>
      </w:r>
      <w:proofErr w:type="spellStart"/>
      <w:r>
        <w:rPr>
          <w:rFonts w:ascii="Segoe UI" w:hAnsi="Segoe UI" w:cs="Segoe UI"/>
          <w:b w:val="0"/>
          <w:bCs w:val="0"/>
          <w:color w:val="000000"/>
          <w:sz w:val="21"/>
          <w:szCs w:val="21"/>
        </w:rPr>
        <w:t>Behavior</w:t>
      </w:r>
      <w:proofErr w:type="spellEnd"/>
      <w:r>
        <w:rPr>
          <w:rFonts w:ascii="Segoe UI" w:hAnsi="Segoe UI" w:cs="Segoe UI"/>
          <w:b w:val="0"/>
          <w:bCs w:val="0"/>
          <w:color w:val="000000"/>
          <w:sz w:val="21"/>
          <w:szCs w:val="21"/>
        </w:rPr>
        <w:t>: Classical Versus Top-Forty Music in a Wine Store. </w:t>
      </w:r>
      <w:r>
        <w:rPr>
          <w:rFonts w:ascii="Segoe UI" w:hAnsi="Segoe UI" w:cs="Segoe UI"/>
          <w:b w:val="0"/>
          <w:bCs w:val="0"/>
          <w:i/>
          <w:iCs/>
          <w:color w:val="000000"/>
          <w:sz w:val="21"/>
          <w:szCs w:val="21"/>
        </w:rPr>
        <w:t>ACR North American Advances</w:t>
      </w:r>
      <w:r>
        <w:rPr>
          <w:rFonts w:ascii="Segoe UI" w:hAnsi="Segoe UI" w:cs="Segoe UI"/>
          <w:b w:val="0"/>
          <w:bCs w:val="0"/>
          <w:color w:val="000000"/>
          <w:sz w:val="21"/>
          <w:szCs w:val="21"/>
        </w:rPr>
        <w:t>, [online] NA-20, p. Available at: http://www.acrwebsite.org/search/view-conference-proceedings.aspx?Id=7467 [Accessed 13 Jun. 2019].</w:t>
      </w:r>
    </w:p>
    <w:p w14:paraId="5D2D7296" w14:textId="77777777" w:rsidR="0062209E" w:rsidRDefault="0062209E" w:rsidP="0062209E">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533CC3B9" w14:textId="77777777" w:rsidR="0062209E" w:rsidRDefault="0062209E" w:rsidP="0062209E">
      <w:pPr>
        <w:pStyle w:val="Heading4"/>
        <w:spacing w:before="0" w:beforeAutospacing="0" w:after="0" w:afterAutospacing="0" w:line="360" w:lineRule="atLeast"/>
        <w:ind w:left="360"/>
        <w:rPr>
          <w:rFonts w:ascii="Segoe UI" w:hAnsi="Segoe UI" w:cs="Segoe UI"/>
          <w:b w:val="0"/>
          <w:bCs w:val="0"/>
          <w:color w:val="000000"/>
          <w:sz w:val="21"/>
          <w:szCs w:val="21"/>
        </w:rPr>
      </w:pPr>
    </w:p>
    <w:p w14:paraId="711E8EDD" w14:textId="76C3DE86"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Areni</w:t>
      </w:r>
      <w:proofErr w:type="spellEnd"/>
      <w:r>
        <w:rPr>
          <w:rFonts w:ascii="Segoe UI" w:hAnsi="Segoe UI" w:cs="Segoe UI"/>
          <w:b w:val="0"/>
          <w:bCs w:val="0"/>
          <w:color w:val="000000"/>
          <w:sz w:val="21"/>
          <w:szCs w:val="21"/>
        </w:rPr>
        <w:t xml:space="preserve">, C. and Kim, D. (1993). The Influence of Background Music on Shopping </w:t>
      </w:r>
      <w:proofErr w:type="spellStart"/>
      <w:r>
        <w:rPr>
          <w:rFonts w:ascii="Segoe UI" w:hAnsi="Segoe UI" w:cs="Segoe UI"/>
          <w:b w:val="0"/>
          <w:bCs w:val="0"/>
          <w:color w:val="000000"/>
          <w:sz w:val="21"/>
          <w:szCs w:val="21"/>
        </w:rPr>
        <w:t>Behavior</w:t>
      </w:r>
      <w:proofErr w:type="spellEnd"/>
      <w:r>
        <w:rPr>
          <w:rFonts w:ascii="Segoe UI" w:hAnsi="Segoe UI" w:cs="Segoe UI"/>
          <w:b w:val="0"/>
          <w:bCs w:val="0"/>
          <w:color w:val="000000"/>
          <w:sz w:val="21"/>
          <w:szCs w:val="21"/>
        </w:rPr>
        <w:t>: Classical Versus Top-Forty Music in a Wine Store. </w:t>
      </w:r>
      <w:r>
        <w:rPr>
          <w:rFonts w:ascii="Segoe UI" w:hAnsi="Segoe UI" w:cs="Segoe UI"/>
          <w:b w:val="0"/>
          <w:bCs w:val="0"/>
          <w:i/>
          <w:iCs/>
          <w:color w:val="000000"/>
          <w:sz w:val="21"/>
          <w:szCs w:val="21"/>
        </w:rPr>
        <w:t>ACR North American Advances</w:t>
      </w:r>
      <w:r>
        <w:rPr>
          <w:rFonts w:ascii="Segoe UI" w:hAnsi="Segoe UI" w:cs="Segoe UI"/>
          <w:b w:val="0"/>
          <w:bCs w:val="0"/>
          <w:color w:val="000000"/>
          <w:sz w:val="21"/>
          <w:szCs w:val="21"/>
        </w:rPr>
        <w:t>, [online] NA-20, p. Available at: http://www.acrwebsite.org/search/view-conference-proceedings.aspx?Id=7467 [Accessed 13 Jun. 2019].</w:t>
      </w:r>
    </w:p>
    <w:p w14:paraId="4F4518A9" w14:textId="75B7F5E9"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Lifehacker Australia. (2013). </w:t>
      </w:r>
      <w:r>
        <w:rPr>
          <w:rFonts w:ascii="Segoe UI" w:hAnsi="Segoe UI" w:cs="Segoe UI"/>
          <w:b w:val="0"/>
          <w:bCs w:val="0"/>
          <w:i/>
          <w:iCs/>
          <w:color w:val="000000"/>
          <w:sz w:val="21"/>
          <w:szCs w:val="21"/>
        </w:rPr>
        <w:t>How Stores Manipulate Your Senses So You Spend More Money</w:t>
      </w:r>
      <w:r>
        <w:rPr>
          <w:rFonts w:ascii="Segoe UI" w:hAnsi="Segoe UI" w:cs="Segoe UI"/>
          <w:b w:val="0"/>
          <w:bCs w:val="0"/>
          <w:color w:val="000000"/>
          <w:sz w:val="21"/>
          <w:szCs w:val="21"/>
        </w:rPr>
        <w:t>. [online] Available at: https://www.lifehacker.com.au/2013/04/how-stores-manipulate-your-senses-so-you-spend-more-money/ [Accessed 13 Jun. 2019].</w:t>
      </w:r>
    </w:p>
    <w:p w14:paraId="1CC4E212" w14:textId="77777777" w:rsidR="00D604F2" w:rsidRDefault="00D604F2" w:rsidP="00D604F2">
      <w:pPr>
        <w:pStyle w:val="ListParagraph"/>
        <w:numPr>
          <w:ilvl w:val="0"/>
          <w:numId w:val="1"/>
        </w:numPr>
      </w:pPr>
      <w:r>
        <w:t xml:space="preserve">Interview with Christopher </w:t>
      </w:r>
      <w:proofErr w:type="spellStart"/>
      <w:r>
        <w:t>Donkins</w:t>
      </w:r>
      <w:proofErr w:type="spellEnd"/>
      <w:r>
        <w:t xml:space="preserve"> a phycology professor at the university of NSW</w:t>
      </w:r>
    </w:p>
    <w:p w14:paraId="48EE02FA" w14:textId="77777777"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Freakonomics.com. (2019). [online] Available at: http://freakonomics.com/media/Using%20Background%20Music%20to%20Affect%20the%20Behavior%20of%20Supermarket%20Shoppers.pdf [Accessed 13 Jun. 2019].</w:t>
      </w:r>
    </w:p>
    <w:p w14:paraId="02446E4A" w14:textId="77777777" w:rsidR="00D604F2" w:rsidRDefault="00D604F2" w:rsidP="00D604F2">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1AC6189C" w14:textId="3FA0A4EE" w:rsidR="0062209E" w:rsidRDefault="0062209E" w:rsidP="0062209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Psychologistworld.com. (2016). </w:t>
      </w:r>
      <w:r>
        <w:rPr>
          <w:rFonts w:ascii="Segoe UI" w:hAnsi="Segoe UI" w:cs="Segoe UI"/>
          <w:b w:val="0"/>
          <w:bCs w:val="0"/>
          <w:i/>
          <w:iCs/>
          <w:color w:val="000000"/>
          <w:sz w:val="21"/>
          <w:szCs w:val="21"/>
        </w:rPr>
        <w:t xml:space="preserve">Ambient Influence: How Background Music </w:t>
      </w:r>
      <w:proofErr w:type="gramStart"/>
      <w:r>
        <w:rPr>
          <w:rFonts w:ascii="Segoe UI" w:hAnsi="Segoe UI" w:cs="Segoe UI"/>
          <w:b w:val="0"/>
          <w:bCs w:val="0"/>
          <w:i/>
          <w:iCs/>
          <w:color w:val="000000"/>
          <w:sz w:val="21"/>
          <w:szCs w:val="21"/>
        </w:rPr>
        <w:t>In</w:t>
      </w:r>
      <w:proofErr w:type="gramEnd"/>
      <w:r>
        <w:rPr>
          <w:rFonts w:ascii="Segoe UI" w:hAnsi="Segoe UI" w:cs="Segoe UI"/>
          <w:b w:val="0"/>
          <w:bCs w:val="0"/>
          <w:i/>
          <w:iCs/>
          <w:color w:val="000000"/>
          <w:sz w:val="21"/>
          <w:szCs w:val="21"/>
        </w:rPr>
        <w:t xml:space="preserve"> Stores And Supermarkets Influences Consumers' Purchasing Decisions</w:t>
      </w:r>
      <w:r>
        <w:rPr>
          <w:rFonts w:ascii="Segoe UI" w:hAnsi="Segoe UI" w:cs="Segoe UI"/>
          <w:b w:val="0"/>
          <w:bCs w:val="0"/>
          <w:color w:val="000000"/>
          <w:sz w:val="21"/>
          <w:szCs w:val="21"/>
        </w:rPr>
        <w:t xml:space="preserve">. [online] Available at: </w:t>
      </w:r>
      <w:r>
        <w:rPr>
          <w:rFonts w:ascii="Segoe UI" w:hAnsi="Segoe UI" w:cs="Segoe UI"/>
          <w:b w:val="0"/>
          <w:bCs w:val="0"/>
          <w:color w:val="000000"/>
          <w:sz w:val="21"/>
          <w:szCs w:val="21"/>
        </w:rPr>
        <w:lastRenderedPageBreak/>
        <w:t>https://www.psychologistworld.com/behavior/ambient-music-retail-psychological-arousal-customers [Accessed 13 Jun. 2019].</w:t>
      </w:r>
    </w:p>
    <w:p w14:paraId="62825191" w14:textId="5B7802AD" w:rsidR="0062209E" w:rsidRDefault="0062209E" w:rsidP="0062209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Citeseerx.ist.psu.edu. (2019). [online] Available at: http://citeseerx.ist.psu.edu/viewdoc/download?doi=10.1.1.452.1203&amp;rep=rep1&amp;type=pdf [Accessed 13 Jun. 2019].</w:t>
      </w:r>
    </w:p>
    <w:p w14:paraId="6B708DFA" w14:textId="77777777" w:rsidR="0062209E" w:rsidRDefault="0062209E" w:rsidP="0062209E">
      <w:pPr>
        <w:pStyle w:val="ListParagraph"/>
      </w:pPr>
    </w:p>
    <w:p w14:paraId="1647BFC3" w14:textId="79131098" w:rsidR="00D604F2" w:rsidRDefault="00D604F2" w:rsidP="00D604F2">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7F27D646" w14:textId="1408B044"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Bettermind</w:t>
      </w:r>
      <w:proofErr w:type="spellEnd"/>
      <w:r>
        <w:rPr>
          <w:rFonts w:ascii="Segoe UI" w:hAnsi="Segoe UI" w:cs="Segoe UI"/>
          <w:b w:val="0"/>
          <w:bCs w:val="0"/>
          <w:color w:val="000000"/>
          <w:sz w:val="21"/>
          <w:szCs w:val="21"/>
        </w:rPr>
        <w:t>. (2019). </w:t>
      </w:r>
      <w:r>
        <w:rPr>
          <w:rFonts w:ascii="Segoe UI" w:hAnsi="Segoe UI" w:cs="Segoe UI"/>
          <w:b w:val="0"/>
          <w:bCs w:val="0"/>
          <w:i/>
          <w:iCs/>
          <w:color w:val="000000"/>
          <w:sz w:val="21"/>
          <w:szCs w:val="21"/>
        </w:rPr>
        <w:t>Factors That Affect Focus and Concentration - Better Mind</w:t>
      </w:r>
      <w:r>
        <w:rPr>
          <w:rFonts w:ascii="Segoe UI" w:hAnsi="Segoe UI" w:cs="Segoe UI"/>
          <w:b w:val="0"/>
          <w:bCs w:val="0"/>
          <w:color w:val="000000"/>
          <w:sz w:val="21"/>
          <w:szCs w:val="21"/>
        </w:rPr>
        <w:t>. [online] Available at: https://www.bettermind.com/articles/factors-that-affect-focus-and-concentration/ [Accessed 13 Jun. 2019].</w:t>
      </w:r>
    </w:p>
    <w:p w14:paraId="17B5A7E3" w14:textId="19E08398" w:rsidR="00635634" w:rsidRDefault="00635634" w:rsidP="00635634">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Gutnick</w:t>
      </w:r>
      <w:proofErr w:type="spellEnd"/>
      <w:r>
        <w:rPr>
          <w:rFonts w:ascii="Segoe UI" w:hAnsi="Segoe UI" w:cs="Segoe UI"/>
          <w:b w:val="0"/>
          <w:bCs w:val="0"/>
          <w:color w:val="000000"/>
          <w:sz w:val="21"/>
          <w:szCs w:val="21"/>
        </w:rPr>
        <w:t>, L. (2019). </w:t>
      </w:r>
      <w:r>
        <w:rPr>
          <w:rFonts w:ascii="Segoe UI" w:hAnsi="Segoe UI" w:cs="Segoe UI"/>
          <w:b w:val="0"/>
          <w:bCs w:val="0"/>
          <w:i/>
          <w:iCs/>
          <w:color w:val="000000"/>
          <w:sz w:val="21"/>
          <w:szCs w:val="21"/>
        </w:rPr>
        <w:t>A workplace design that reduces employee stress and increases employee productivity using environmentally responsible materials</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DigitalCommons@EMU</w:t>
      </w:r>
      <w:proofErr w:type="spellEnd"/>
      <w:r>
        <w:rPr>
          <w:rFonts w:ascii="Segoe UI" w:hAnsi="Segoe UI" w:cs="Segoe UI"/>
          <w:b w:val="0"/>
          <w:bCs w:val="0"/>
          <w:color w:val="000000"/>
          <w:sz w:val="21"/>
          <w:szCs w:val="21"/>
        </w:rPr>
        <w:t>. Available at: https://commons.emich.edu/theses/151/ [Accessed 13 Jun. 2019].</w:t>
      </w:r>
    </w:p>
    <w:p w14:paraId="3518B7CB" w14:textId="2BE20B5F" w:rsidR="00635634" w:rsidRDefault="00635634" w:rsidP="00635634">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 xml:space="preserve">Dalton, B. and </w:t>
      </w:r>
      <w:proofErr w:type="spellStart"/>
      <w:r>
        <w:rPr>
          <w:rFonts w:ascii="Segoe UI" w:hAnsi="Segoe UI" w:cs="Segoe UI"/>
          <w:b w:val="0"/>
          <w:bCs w:val="0"/>
          <w:color w:val="000000"/>
          <w:sz w:val="21"/>
          <w:szCs w:val="21"/>
        </w:rPr>
        <w:t>Behm</w:t>
      </w:r>
      <w:proofErr w:type="spellEnd"/>
      <w:r>
        <w:rPr>
          <w:rFonts w:ascii="Segoe UI" w:hAnsi="Segoe UI" w:cs="Segoe UI"/>
          <w:b w:val="0"/>
          <w:bCs w:val="0"/>
          <w:color w:val="000000"/>
          <w:sz w:val="21"/>
          <w:szCs w:val="21"/>
        </w:rPr>
        <w:t>, D. (2007). Effects of noise and music on human and task performance: A systematic review. </w:t>
      </w:r>
      <w:r>
        <w:rPr>
          <w:rFonts w:ascii="Segoe UI" w:hAnsi="Segoe UI" w:cs="Segoe UI"/>
          <w:b w:val="0"/>
          <w:bCs w:val="0"/>
          <w:i/>
          <w:iCs/>
          <w:color w:val="000000"/>
          <w:sz w:val="21"/>
          <w:szCs w:val="21"/>
        </w:rPr>
        <w:t>Occupational Ergonomics</w:t>
      </w:r>
      <w:r>
        <w:rPr>
          <w:rFonts w:ascii="Segoe UI" w:hAnsi="Segoe UI" w:cs="Segoe UI"/>
          <w:b w:val="0"/>
          <w:bCs w:val="0"/>
          <w:color w:val="000000"/>
          <w:sz w:val="21"/>
          <w:szCs w:val="21"/>
        </w:rPr>
        <w:t>, [online] 7(3), pp.143-152. Available at: https://content.iospress.com/articles/occupational-ergonomics/oer00144 [Accessed 13 Jun. 2019].</w:t>
      </w:r>
    </w:p>
    <w:p w14:paraId="0AA83145" w14:textId="77777777" w:rsidR="00635634" w:rsidRDefault="00635634" w:rsidP="00635634">
      <w:pPr>
        <w:pStyle w:val="ListParagraph"/>
      </w:pPr>
    </w:p>
    <w:p w14:paraId="4F26B88E" w14:textId="5041E2D7" w:rsidR="00D604F2" w:rsidRDefault="00D604F2" w:rsidP="00D604F2">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41222E59" w14:textId="0CF907F2"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Ycharts.com. (2019). </w:t>
      </w:r>
      <w:r>
        <w:rPr>
          <w:rFonts w:ascii="Segoe UI" w:hAnsi="Segoe UI" w:cs="Segoe UI"/>
          <w:b w:val="0"/>
          <w:bCs w:val="0"/>
          <w:i/>
          <w:iCs/>
          <w:color w:val="000000"/>
          <w:sz w:val="21"/>
          <w:szCs w:val="21"/>
        </w:rPr>
        <w:t>Woolworths Group Gross Profit Margin (Quarterly) | WOLWF</w:t>
      </w:r>
      <w:r>
        <w:rPr>
          <w:rFonts w:ascii="Segoe UI" w:hAnsi="Segoe UI" w:cs="Segoe UI"/>
          <w:b w:val="0"/>
          <w:bCs w:val="0"/>
          <w:color w:val="000000"/>
          <w:sz w:val="21"/>
          <w:szCs w:val="21"/>
        </w:rPr>
        <w:t>. [online] Available at: https://ycharts.com/companies/WOLWF/gross_profit_margin [Accessed 13 Jun. 2019].</w:t>
      </w:r>
    </w:p>
    <w:p w14:paraId="48B28264" w14:textId="14A23A10" w:rsidR="00635634" w:rsidRPr="00635634" w:rsidRDefault="00635634" w:rsidP="00635634">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0134D4D7" w14:textId="2BB90A33"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Woolworthsgroup.com.au. (2019). [online] Available at: https://www.woolworthsgroup.com.au/content/Document/Woolworths%20Group%202018%20Full-Year%20-%20Five%20Year%20Summary%20PDF.pdf [Accessed 13 Jun. 2019].</w:t>
      </w:r>
    </w:p>
    <w:p w14:paraId="517D0E62" w14:textId="7FF81E4F"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Adnews.com.au. (2019). </w:t>
      </w:r>
      <w:r>
        <w:rPr>
          <w:rFonts w:ascii="Segoe UI" w:hAnsi="Segoe UI" w:cs="Segoe UI"/>
          <w:b w:val="0"/>
          <w:bCs w:val="0"/>
          <w:i/>
          <w:iCs/>
          <w:color w:val="000000"/>
          <w:sz w:val="21"/>
          <w:szCs w:val="21"/>
        </w:rPr>
        <w:t xml:space="preserve">Pandora launches in-store radio for Woolworths - </w:t>
      </w:r>
      <w:proofErr w:type="spellStart"/>
      <w:r>
        <w:rPr>
          <w:rFonts w:ascii="Segoe UI" w:hAnsi="Segoe UI" w:cs="Segoe UI"/>
          <w:b w:val="0"/>
          <w:bCs w:val="0"/>
          <w:i/>
          <w:iCs/>
          <w:color w:val="000000"/>
          <w:sz w:val="21"/>
          <w:szCs w:val="21"/>
        </w:rPr>
        <w:t>AdNews</w:t>
      </w:r>
      <w:proofErr w:type="spellEnd"/>
      <w:r>
        <w:rPr>
          <w:rFonts w:ascii="Segoe UI" w:hAnsi="Segoe UI" w:cs="Segoe UI"/>
          <w:b w:val="0"/>
          <w:bCs w:val="0"/>
          <w:color w:val="000000"/>
          <w:sz w:val="21"/>
          <w:szCs w:val="21"/>
        </w:rPr>
        <w:t>. [online] Available at: http://www.adnews.com.au/news/pandora-launches-in-store-radio-for-woolworths [Accessed 13 Jun. 2019].</w:t>
      </w:r>
    </w:p>
    <w:p w14:paraId="057588AB" w14:textId="518E779A" w:rsidR="00167FDD" w:rsidRPr="00167FDD" w:rsidRDefault="00635634" w:rsidP="00167FDD">
      <w:pPr>
        <w:pStyle w:val="ListParagraph"/>
        <w:numPr>
          <w:ilvl w:val="0"/>
          <w:numId w:val="1"/>
        </w:numPr>
        <w:rPr>
          <w:rFonts w:eastAsia="Times New Roman" w:cstheme="minorHAnsi"/>
          <w:color w:val="000000"/>
          <w:lang w:eastAsia="en-AU"/>
        </w:rPr>
      </w:pPr>
      <w:r w:rsidRPr="00167FDD">
        <w:rPr>
          <w:rFonts w:cstheme="minorHAnsi"/>
          <w:bCs/>
          <w:color w:val="000000"/>
        </w:rPr>
        <w:t xml:space="preserve">Supermarket </w:t>
      </w:r>
      <w:r w:rsidR="00167FDD" w:rsidRPr="00167FDD">
        <w:rPr>
          <w:rFonts w:cstheme="minorHAnsi"/>
          <w:bCs/>
          <w:color w:val="000000"/>
        </w:rPr>
        <w:t xml:space="preserve">psychology: supermarket layout. </w:t>
      </w:r>
      <w:r w:rsidR="00167FDD" w:rsidRPr="00167FDD">
        <w:rPr>
          <w:rFonts w:eastAsia="Times New Roman" w:cstheme="minorHAnsi"/>
          <w:color w:val="000000"/>
          <w:lang w:eastAsia="en-AU"/>
        </w:rPr>
        <w:br/>
        <w:t>https://www.youtube.com/watch?v=g3IwOgA3Ngw</w:t>
      </w:r>
    </w:p>
    <w:p w14:paraId="6ACDEAAD" w14:textId="5801D3FF" w:rsidR="00635634" w:rsidRPr="00167FDD" w:rsidRDefault="00167FDD" w:rsidP="00167FDD">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Coles.com.au. (2019). </w:t>
      </w:r>
      <w:r>
        <w:rPr>
          <w:rFonts w:ascii="Segoe UI" w:hAnsi="Segoe UI" w:cs="Segoe UI"/>
          <w:b w:val="0"/>
          <w:bCs w:val="0"/>
          <w:i/>
          <w:iCs/>
          <w:color w:val="000000"/>
          <w:sz w:val="21"/>
          <w:szCs w:val="21"/>
        </w:rPr>
        <w:t>The Coles Range | Coles</w:t>
      </w:r>
      <w:r>
        <w:rPr>
          <w:rFonts w:ascii="Segoe UI" w:hAnsi="Segoe UI" w:cs="Segoe UI"/>
          <w:b w:val="0"/>
          <w:bCs w:val="0"/>
          <w:color w:val="000000"/>
          <w:sz w:val="21"/>
          <w:szCs w:val="21"/>
        </w:rPr>
        <w:t>. [online] Available at: https://www.coles.com.au/our-range [Accessed 13 Jun. 2019].</w:t>
      </w:r>
    </w:p>
    <w:p w14:paraId="67FF3A93" w14:textId="6E05CFFD" w:rsidR="00D604F2" w:rsidRDefault="00D604F2" w:rsidP="00D604F2">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519D2604" w14:textId="77777777" w:rsidR="00BE5BE1" w:rsidRPr="00635634" w:rsidRDefault="00BE5BE1" w:rsidP="00BE5BE1">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700909A1" w14:textId="77777777" w:rsidR="00BE5BE1" w:rsidRDefault="00BE5BE1" w:rsidP="00BE5BE1">
      <w:pPr>
        <w:pStyle w:val="Heading4"/>
        <w:spacing w:before="0" w:beforeAutospacing="0" w:after="0" w:afterAutospacing="0" w:line="360" w:lineRule="atLeast"/>
        <w:ind w:left="720"/>
        <w:rPr>
          <w:rFonts w:ascii="Segoe UI" w:hAnsi="Segoe UI" w:cs="Segoe UI"/>
          <w:b w:val="0"/>
          <w:bCs w:val="0"/>
          <w:color w:val="000000"/>
          <w:sz w:val="21"/>
          <w:szCs w:val="21"/>
        </w:rPr>
      </w:pPr>
    </w:p>
    <w:p w14:paraId="3B622181" w14:textId="2726CB5B" w:rsidR="00201D0E" w:rsidRDefault="00092C51" w:rsidP="00201D0E">
      <w:pPr>
        <w:pStyle w:val="ListParagraph"/>
        <w:numPr>
          <w:ilvl w:val="0"/>
          <w:numId w:val="1"/>
        </w:numPr>
      </w:pPr>
      <w:r w:rsidRPr="00092C51">
        <w:t>Supermarket Psychology for Your Store’s Entrances, Layout, and Shelving</w:t>
      </w:r>
      <w:r>
        <w:t xml:space="preserve">. </w:t>
      </w:r>
      <w:r w:rsidRPr="00092C51">
        <w:t>https://www.adpstore.com.au/supermarket-psychology-for-your-stores-entrances-layout-and-shelving/</w:t>
      </w:r>
    </w:p>
    <w:p w14:paraId="2ECFE0CE" w14:textId="74EE6279" w:rsidR="00383D50" w:rsidRPr="00383D50" w:rsidRDefault="00383D50" w:rsidP="00383D50">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The Conversation. (2014). </w:t>
      </w:r>
      <w:r>
        <w:rPr>
          <w:rFonts w:ascii="Segoe UI" w:hAnsi="Segoe UI" w:cs="Segoe UI"/>
          <w:b w:val="0"/>
          <w:bCs w:val="0"/>
          <w:i/>
          <w:iCs/>
          <w:color w:val="000000"/>
          <w:sz w:val="21"/>
          <w:szCs w:val="21"/>
        </w:rPr>
        <w:t xml:space="preserve">The science that makes us spend more in </w:t>
      </w:r>
      <w:proofErr w:type="gramStart"/>
      <w:r>
        <w:rPr>
          <w:rFonts w:ascii="Segoe UI" w:hAnsi="Segoe UI" w:cs="Segoe UI"/>
          <w:b w:val="0"/>
          <w:bCs w:val="0"/>
          <w:i/>
          <w:iCs/>
          <w:color w:val="000000"/>
          <w:sz w:val="21"/>
          <w:szCs w:val="21"/>
        </w:rPr>
        <w:t>supermarkets, and</w:t>
      </w:r>
      <w:proofErr w:type="gramEnd"/>
      <w:r>
        <w:rPr>
          <w:rFonts w:ascii="Segoe UI" w:hAnsi="Segoe UI" w:cs="Segoe UI"/>
          <w:b w:val="0"/>
          <w:bCs w:val="0"/>
          <w:i/>
          <w:iCs/>
          <w:color w:val="000000"/>
          <w:sz w:val="21"/>
          <w:szCs w:val="21"/>
        </w:rPr>
        <w:t xml:space="preserve"> feel good while we do it</w:t>
      </w:r>
      <w:r>
        <w:rPr>
          <w:rFonts w:ascii="Segoe UI" w:hAnsi="Segoe UI" w:cs="Segoe UI"/>
          <w:b w:val="0"/>
          <w:bCs w:val="0"/>
          <w:color w:val="000000"/>
          <w:sz w:val="21"/>
          <w:szCs w:val="21"/>
        </w:rPr>
        <w:t>. [online] Available at: https://theconversation.com/the-science-that-makes-us-spend-more-in-supermarkets-and-feel-good-while-we-do-it-23857 [Accessed 14 Jun. 2019].</w:t>
      </w:r>
    </w:p>
    <w:p w14:paraId="27B37B9F" w14:textId="0071F4FB"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4337489B" w14:textId="03689A8F" w:rsidR="00383D50" w:rsidRDefault="00201D0E" w:rsidP="00383D50">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t xml:space="preserve"> </w:t>
      </w:r>
      <w:proofErr w:type="spellStart"/>
      <w:r w:rsidR="00383D50">
        <w:rPr>
          <w:rFonts w:ascii="Segoe UI" w:hAnsi="Segoe UI" w:cs="Segoe UI"/>
          <w:b w:val="0"/>
          <w:bCs w:val="0"/>
          <w:color w:val="000000"/>
          <w:sz w:val="21"/>
          <w:szCs w:val="21"/>
        </w:rPr>
        <w:t>Ciralight</w:t>
      </w:r>
      <w:proofErr w:type="spellEnd"/>
      <w:r w:rsidR="00383D50">
        <w:rPr>
          <w:rFonts w:ascii="Segoe UI" w:hAnsi="Segoe UI" w:cs="Segoe UI"/>
          <w:b w:val="0"/>
          <w:bCs w:val="0"/>
          <w:color w:val="000000"/>
          <w:sz w:val="21"/>
          <w:szCs w:val="21"/>
        </w:rPr>
        <w:t xml:space="preserve"> Global, I. (2016). </w:t>
      </w:r>
      <w:r w:rsidR="00383D50">
        <w:rPr>
          <w:rFonts w:ascii="Segoe UI" w:hAnsi="Segoe UI" w:cs="Segoe UI"/>
          <w:b w:val="0"/>
          <w:bCs w:val="0"/>
          <w:i/>
          <w:iCs/>
          <w:color w:val="000000"/>
          <w:sz w:val="21"/>
          <w:szCs w:val="21"/>
        </w:rPr>
        <w:t xml:space="preserve">4 Benefits </w:t>
      </w:r>
      <w:proofErr w:type="gramStart"/>
      <w:r w:rsidR="00383D50">
        <w:rPr>
          <w:rFonts w:ascii="Segoe UI" w:hAnsi="Segoe UI" w:cs="Segoe UI"/>
          <w:b w:val="0"/>
          <w:bCs w:val="0"/>
          <w:i/>
          <w:iCs/>
          <w:color w:val="000000"/>
          <w:sz w:val="21"/>
          <w:szCs w:val="21"/>
        </w:rPr>
        <w:t>Of</w:t>
      </w:r>
      <w:proofErr w:type="gramEnd"/>
      <w:r w:rsidR="00383D50">
        <w:rPr>
          <w:rFonts w:ascii="Segoe UI" w:hAnsi="Segoe UI" w:cs="Segoe UI"/>
          <w:b w:val="0"/>
          <w:bCs w:val="0"/>
          <w:i/>
          <w:iCs/>
          <w:color w:val="000000"/>
          <w:sz w:val="21"/>
          <w:szCs w:val="21"/>
        </w:rPr>
        <w:t xml:space="preserve"> Natural Light In Supermarkets</w:t>
      </w:r>
      <w:r w:rsidR="00383D50">
        <w:rPr>
          <w:rFonts w:ascii="Segoe UI" w:hAnsi="Segoe UI" w:cs="Segoe UI"/>
          <w:b w:val="0"/>
          <w:bCs w:val="0"/>
          <w:color w:val="000000"/>
          <w:sz w:val="21"/>
          <w:szCs w:val="21"/>
        </w:rPr>
        <w:t>. [online] Ciralight.com. Available at: http://www.ciralight.com/blog/4-benefits-of-natural-light-in-supermarkets [Accessed 14 Jun. 2019].</w:t>
      </w:r>
    </w:p>
    <w:p w14:paraId="1036555E" w14:textId="0F75A143" w:rsidR="00383D50" w:rsidRDefault="00383D50" w:rsidP="00383D50">
      <w:pPr>
        <w:pStyle w:val="ListParagraph"/>
      </w:pPr>
    </w:p>
    <w:p w14:paraId="33F73EC8" w14:textId="407CD64E" w:rsidR="00092C51" w:rsidRDefault="00092C51" w:rsidP="00092C51">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xml:space="preserve">: Woolworths night produce manager and marketing analysist </w:t>
      </w:r>
    </w:p>
    <w:p w14:paraId="1BAB36AF" w14:textId="338320C0"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Compound Interest. (2016). </w:t>
      </w:r>
      <w:r>
        <w:rPr>
          <w:rFonts w:ascii="Segoe UI" w:hAnsi="Segoe UI" w:cs="Segoe UI"/>
          <w:b w:val="0"/>
          <w:bCs w:val="0"/>
          <w:i/>
          <w:iCs/>
          <w:color w:val="000000"/>
          <w:sz w:val="21"/>
          <w:szCs w:val="21"/>
        </w:rPr>
        <w:t>Aroma Chemistry – The Smell of Freshly-Baked Bread | Compound Interest</w:t>
      </w:r>
      <w:r>
        <w:rPr>
          <w:rFonts w:ascii="Segoe UI" w:hAnsi="Segoe UI" w:cs="Segoe UI"/>
          <w:b w:val="0"/>
          <w:bCs w:val="0"/>
          <w:color w:val="000000"/>
          <w:sz w:val="21"/>
          <w:szCs w:val="21"/>
        </w:rPr>
        <w:t>. [online] Available at: https://www.compoundchem.com/2016/01/20/bread-aroma/ [Accessed 13 Jun. 2019].</w:t>
      </w:r>
    </w:p>
    <w:p w14:paraId="2A0C810C" w14:textId="71A099D9"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Mail Online. (2016). </w:t>
      </w:r>
      <w:r>
        <w:rPr>
          <w:rFonts w:ascii="Segoe UI" w:hAnsi="Segoe UI" w:cs="Segoe UI"/>
          <w:b w:val="0"/>
          <w:bCs w:val="0"/>
          <w:i/>
          <w:iCs/>
          <w:color w:val="000000"/>
          <w:sz w:val="21"/>
          <w:szCs w:val="21"/>
        </w:rPr>
        <w:t>How smelling food makes us produce more spit</w:t>
      </w:r>
      <w:r>
        <w:rPr>
          <w:rFonts w:ascii="Segoe UI" w:hAnsi="Segoe UI" w:cs="Segoe UI"/>
          <w:b w:val="0"/>
          <w:bCs w:val="0"/>
          <w:color w:val="000000"/>
          <w:sz w:val="21"/>
          <w:szCs w:val="21"/>
        </w:rPr>
        <w:t>. [online] Available at: https://www.dailymail.co.uk/health/article-3836364/Why-mouths-water-Expert-reveals-just-smelling-food-make-produce-saliva.html [Accessed 13 Jun. 2019].</w:t>
      </w:r>
    </w:p>
    <w:p w14:paraId="2301A3DB" w14:textId="15344E6F" w:rsidR="00092C51" w:rsidRDefault="00092C51" w:rsidP="00092C51">
      <w:pPr>
        <w:pStyle w:val="Heading3"/>
        <w:numPr>
          <w:ilvl w:val="0"/>
          <w:numId w:val="1"/>
        </w:numPr>
        <w:spacing w:before="0"/>
        <w:rPr>
          <w:rFonts w:ascii="Segoe UI" w:hAnsi="Segoe UI" w:cs="Segoe UI"/>
          <w:color w:val="000000"/>
        </w:rPr>
      </w:pPr>
      <w:r>
        <w:rPr>
          <w:rFonts w:ascii="Segoe UI" w:hAnsi="Segoe UI" w:cs="Segoe UI"/>
          <w:color w:val="000000"/>
        </w:rPr>
        <w:t>smelling food makes us produce more spit. [online] Available at: https://www.dailymail.co.uk/health/article-3836364/Why-mouths-water-Expert-reveals-just-smelling-food-make-produce-saliva.html [Accessed 13 Jun. 2019]. - Google Search</w:t>
      </w:r>
    </w:p>
    <w:p w14:paraId="3D365BCC" w14:textId="0B8FDC9A" w:rsidR="009B4C1F" w:rsidRDefault="009B4C1F" w:rsidP="009B4C1F">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Science, L. (2013). </w:t>
      </w:r>
      <w:r>
        <w:rPr>
          <w:rFonts w:ascii="Segoe UI" w:hAnsi="Segoe UI" w:cs="Segoe UI"/>
          <w:b w:val="0"/>
          <w:bCs w:val="0"/>
          <w:i/>
          <w:iCs/>
          <w:color w:val="000000"/>
          <w:sz w:val="21"/>
          <w:szCs w:val="21"/>
        </w:rPr>
        <w:t>Grocery Shopping While Hungry Not Good Idea, Science Confirms</w:t>
      </w:r>
      <w:r>
        <w:rPr>
          <w:rFonts w:ascii="Segoe UI" w:hAnsi="Segoe UI" w:cs="Segoe UI"/>
          <w:b w:val="0"/>
          <w:bCs w:val="0"/>
          <w:color w:val="000000"/>
          <w:sz w:val="21"/>
          <w:szCs w:val="21"/>
        </w:rPr>
        <w:t>. [online] Live Science. Available at: https://www.livescience.com/29360-grocery-shopping-hungry.html [Accessed 14 Jun. 2019].</w:t>
      </w:r>
    </w:p>
    <w:p w14:paraId="37BB3F37" w14:textId="04A20555" w:rsidR="009B4C1F" w:rsidRPr="009B4C1F" w:rsidRDefault="009B4C1F" w:rsidP="009B4C1F">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Men's Health. (2015). </w:t>
      </w:r>
      <w:r>
        <w:rPr>
          <w:rFonts w:ascii="Segoe UI" w:hAnsi="Segoe UI" w:cs="Segoe UI"/>
          <w:b w:val="0"/>
          <w:bCs w:val="0"/>
          <w:i/>
          <w:iCs/>
          <w:color w:val="000000"/>
          <w:sz w:val="21"/>
          <w:szCs w:val="21"/>
        </w:rPr>
        <w:t>Why You Shouldn’t Go Clothes Shopping on an Empty Stomach</w:t>
      </w:r>
      <w:r>
        <w:rPr>
          <w:rFonts w:ascii="Segoe UI" w:hAnsi="Segoe UI" w:cs="Segoe UI"/>
          <w:b w:val="0"/>
          <w:bCs w:val="0"/>
          <w:color w:val="000000"/>
          <w:sz w:val="21"/>
          <w:szCs w:val="21"/>
        </w:rPr>
        <w:t>. [online] Available at: https://www.menshealth.com/trending-news/a19536455/shop-while-hungry-spend-more-money/ [Accessed 14 Jun. 2019].</w:t>
      </w:r>
    </w:p>
    <w:p w14:paraId="11AC1651" w14:textId="611D2FAF"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Assets.osram-americas.com. (2019). [online] Available at: https://assets.osram-americas.com/assets/documents/FAQ0043-0605.15c933ce-e2d1-4896-92cf-7582ec74fc1e.pdf [Accessed 13 Jun. 2019].</w:t>
      </w:r>
    </w:p>
    <w:p w14:paraId="30B9B882" w14:textId="43540BC3" w:rsidR="009B4C1F" w:rsidRDefault="009B4C1F" w:rsidP="009B4C1F">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Animalscience.psu.edu. (2019). [online] Available at: https://animalscience.psu.edu/extension/meat/pdf/LightGuideSept09.pdf [Accessed 14 Jun. 2019].</w:t>
      </w:r>
    </w:p>
    <w:p w14:paraId="127F1405" w14:textId="77777777" w:rsidR="009B4C1F" w:rsidRDefault="009B4C1F" w:rsidP="009B4C1F">
      <w:pPr>
        <w:pStyle w:val="ListParagraph"/>
      </w:pPr>
    </w:p>
    <w:p w14:paraId="3EAC2DBA" w14:textId="779E6469" w:rsidR="00201D0E" w:rsidRDefault="00092C51" w:rsidP="00201D0E">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18144C76" w14:textId="25B1B20B"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Consumerist.com. (2019). [online] Available at: https://consumerist.com/2014/07/25/everyone-knows-why-milk-is-in-the-back-of-the-grocery-store/ [Accessed 13 Jun. 2019].</w:t>
      </w:r>
    </w:p>
    <w:p w14:paraId="049D7566" w14:textId="194C04DA"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gramStart"/>
      <w:r>
        <w:rPr>
          <w:rFonts w:ascii="Segoe UI" w:hAnsi="Segoe UI" w:cs="Segoe UI"/>
          <w:b w:val="0"/>
          <w:bCs w:val="0"/>
          <w:color w:val="000000"/>
          <w:sz w:val="21"/>
          <w:szCs w:val="21"/>
        </w:rPr>
        <w:t>shop?,</w:t>
      </w:r>
      <w:proofErr w:type="gramEnd"/>
      <w:r>
        <w:rPr>
          <w:rFonts w:ascii="Segoe UI" w:hAnsi="Segoe UI" w:cs="Segoe UI"/>
          <w:b w:val="0"/>
          <w:bCs w:val="0"/>
          <w:color w:val="000000"/>
          <w:sz w:val="21"/>
          <w:szCs w:val="21"/>
        </w:rPr>
        <w:t xml:space="preserve">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13 Jun. 2019].</w:t>
      </w:r>
    </w:p>
    <w:p w14:paraId="56650CA4" w14:textId="2F282898" w:rsidR="008606CD" w:rsidRDefault="008606CD" w:rsidP="008606CD">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Business 2 Community. (2019). </w:t>
      </w:r>
      <w:r>
        <w:rPr>
          <w:rFonts w:ascii="Segoe UI" w:hAnsi="Segoe UI" w:cs="Segoe UI"/>
          <w:b w:val="0"/>
          <w:bCs w:val="0"/>
          <w:i/>
          <w:iCs/>
          <w:color w:val="000000"/>
          <w:sz w:val="21"/>
          <w:szCs w:val="21"/>
        </w:rPr>
        <w:t>Vertical vs. Horizontal Merchandising Techniques</w:t>
      </w:r>
      <w:r>
        <w:rPr>
          <w:rFonts w:ascii="Segoe UI" w:hAnsi="Segoe UI" w:cs="Segoe UI"/>
          <w:b w:val="0"/>
          <w:bCs w:val="0"/>
          <w:color w:val="000000"/>
          <w:sz w:val="21"/>
          <w:szCs w:val="21"/>
        </w:rPr>
        <w:t>. [online] Available at: https://www.business2community.com/product-management/vertical-vs-horizontal-merchandising-techniques-01683910 [Accessed 14 Jun. 2019].</w:t>
      </w:r>
    </w:p>
    <w:p w14:paraId="130B1DCF" w14:textId="77777777" w:rsidR="008606CD" w:rsidRDefault="008606CD" w:rsidP="008606CD">
      <w:pPr>
        <w:pStyle w:val="Heading4"/>
        <w:spacing w:before="0" w:beforeAutospacing="0" w:after="0" w:afterAutospacing="0" w:line="360" w:lineRule="atLeast"/>
        <w:ind w:left="720"/>
        <w:rPr>
          <w:rFonts w:ascii="Segoe UI" w:hAnsi="Segoe UI" w:cs="Segoe UI"/>
          <w:b w:val="0"/>
          <w:bCs w:val="0"/>
          <w:color w:val="000000"/>
          <w:sz w:val="21"/>
          <w:szCs w:val="21"/>
        </w:rPr>
      </w:pPr>
    </w:p>
    <w:p w14:paraId="37A10D10" w14:textId="7819DB9D"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Elmundo.es. (2019). </w:t>
      </w:r>
      <w:proofErr w:type="spellStart"/>
      <w:r>
        <w:rPr>
          <w:rFonts w:ascii="Segoe UI" w:hAnsi="Segoe UI" w:cs="Segoe UI"/>
          <w:b w:val="0"/>
          <w:bCs w:val="0"/>
          <w:i/>
          <w:iCs/>
          <w:color w:val="000000"/>
          <w:sz w:val="21"/>
          <w:szCs w:val="21"/>
        </w:rPr>
        <w:t>Trucos</w:t>
      </w:r>
      <w:proofErr w:type="spellEnd"/>
      <w:r>
        <w:rPr>
          <w:rFonts w:ascii="Segoe UI" w:hAnsi="Segoe UI" w:cs="Segoe UI"/>
          <w:b w:val="0"/>
          <w:bCs w:val="0"/>
          <w:i/>
          <w:iCs/>
          <w:color w:val="000000"/>
          <w:sz w:val="21"/>
          <w:szCs w:val="21"/>
        </w:rPr>
        <w:t xml:space="preserve"> para '</w:t>
      </w:r>
      <w:proofErr w:type="spellStart"/>
      <w:r>
        <w:rPr>
          <w:rFonts w:ascii="Segoe UI" w:hAnsi="Segoe UI" w:cs="Segoe UI"/>
          <w:b w:val="0"/>
          <w:bCs w:val="0"/>
          <w:i/>
          <w:iCs/>
          <w:color w:val="000000"/>
          <w:sz w:val="21"/>
          <w:szCs w:val="21"/>
        </w:rPr>
        <w:t>Picar</w:t>
      </w:r>
      <w:proofErr w:type="spellEnd"/>
      <w:r>
        <w:rPr>
          <w:rFonts w:ascii="Segoe UI" w:hAnsi="Segoe UI" w:cs="Segoe UI"/>
          <w:b w:val="0"/>
          <w:bCs w:val="0"/>
          <w:i/>
          <w:iCs/>
          <w:color w:val="000000"/>
          <w:sz w:val="21"/>
          <w:szCs w:val="21"/>
        </w:rPr>
        <w:t xml:space="preserve">' </w:t>
      </w:r>
      <w:proofErr w:type="spellStart"/>
      <w:r>
        <w:rPr>
          <w:rFonts w:ascii="Segoe UI" w:hAnsi="Segoe UI" w:cs="Segoe UI"/>
          <w:b w:val="0"/>
          <w:bCs w:val="0"/>
          <w:i/>
          <w:iCs/>
          <w:color w:val="000000"/>
          <w:sz w:val="21"/>
          <w:szCs w:val="21"/>
        </w:rPr>
        <w:t>en</w:t>
      </w:r>
      <w:proofErr w:type="spellEnd"/>
      <w:r>
        <w:rPr>
          <w:rFonts w:ascii="Segoe UI" w:hAnsi="Segoe UI" w:cs="Segoe UI"/>
          <w:b w:val="0"/>
          <w:bCs w:val="0"/>
          <w:i/>
          <w:iCs/>
          <w:color w:val="000000"/>
          <w:sz w:val="21"/>
          <w:szCs w:val="21"/>
        </w:rPr>
        <w:t xml:space="preserve"> el </w:t>
      </w:r>
      <w:proofErr w:type="spellStart"/>
      <w:r>
        <w:rPr>
          <w:rFonts w:ascii="Segoe UI" w:hAnsi="Segoe UI" w:cs="Segoe UI"/>
          <w:b w:val="0"/>
          <w:bCs w:val="0"/>
          <w:i/>
          <w:iCs/>
          <w:color w:val="000000"/>
          <w:sz w:val="21"/>
          <w:szCs w:val="21"/>
        </w:rPr>
        <w:t>Supermercado</w:t>
      </w:r>
      <w:proofErr w:type="spellEnd"/>
      <w:r>
        <w:rPr>
          <w:rFonts w:ascii="Segoe UI" w:hAnsi="Segoe UI" w:cs="Segoe UI"/>
          <w:b w:val="0"/>
          <w:bCs w:val="0"/>
          <w:color w:val="000000"/>
          <w:sz w:val="21"/>
          <w:szCs w:val="21"/>
        </w:rPr>
        <w:t>. [online] Available at: https://www.elmundo.es/sudinero/noticias/act-95-06.html [Accessed 13 Jun. 2019].</w:t>
      </w:r>
    </w:p>
    <w:p w14:paraId="5D6F7007" w14:textId="3B878430"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Diva-portal.org. (2019). [online] Available at: http://www.diva-portal.org/smash/get/diva2:239801/fulltext01 [Accessed 13 Jun. 2019].</w:t>
      </w:r>
    </w:p>
    <w:p w14:paraId="04BCB600" w14:textId="003D23C9" w:rsidR="00904422" w:rsidRDefault="00580738"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 xml:space="preserve">Eye level is buy level – the Principles of visual merchandising (and Shelf Placement) </w:t>
      </w:r>
      <w:hyperlink r:id="rId6" w:history="1">
        <w:r w:rsidRPr="00580738">
          <w:rPr>
            <w:rStyle w:val="Hyperlink"/>
            <w:rFonts w:ascii="Arial" w:hAnsi="Arial" w:cs="Arial"/>
            <w:b w:val="0"/>
            <w:color w:val="auto"/>
            <w:sz w:val="21"/>
            <w:szCs w:val="21"/>
            <w:u w:val="none"/>
          </w:rPr>
          <w:t>https://medium.com/@giaphualihua/eye-level-is-buy-level-the-principles-of-visual</w:t>
        </w:r>
      </w:hyperlink>
    </w:p>
    <w:p w14:paraId="316C79BC" w14:textId="3C138278" w:rsidR="00580738" w:rsidRDefault="00580738" w:rsidP="0058073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Nvtc.ee. (2019). </w:t>
      </w:r>
      <w:r>
        <w:rPr>
          <w:rFonts w:ascii="Segoe UI" w:hAnsi="Segoe UI" w:cs="Segoe UI"/>
          <w:b w:val="0"/>
          <w:bCs w:val="0"/>
          <w:i/>
          <w:iCs/>
          <w:color w:val="000000"/>
          <w:sz w:val="21"/>
          <w:szCs w:val="21"/>
        </w:rPr>
        <w:t xml:space="preserve">Goods </w:t>
      </w:r>
      <w:proofErr w:type="gramStart"/>
      <w:r>
        <w:rPr>
          <w:rFonts w:ascii="Segoe UI" w:hAnsi="Segoe UI" w:cs="Segoe UI"/>
          <w:b w:val="0"/>
          <w:bCs w:val="0"/>
          <w:i/>
          <w:iCs/>
          <w:color w:val="000000"/>
          <w:sz w:val="21"/>
          <w:szCs w:val="21"/>
        </w:rPr>
        <w:t>promotion </w:t>
      </w:r>
      <w:r>
        <w:rPr>
          <w:rFonts w:ascii="Segoe UI" w:hAnsi="Segoe UI" w:cs="Segoe UI"/>
          <w:b w:val="0"/>
          <w:bCs w:val="0"/>
          <w:color w:val="000000"/>
          <w:sz w:val="21"/>
          <w:szCs w:val="21"/>
        </w:rPr>
        <w:t>.</w:t>
      </w:r>
      <w:proofErr w:type="gramEnd"/>
      <w:r>
        <w:rPr>
          <w:rFonts w:ascii="Segoe UI" w:hAnsi="Segoe UI" w:cs="Segoe UI"/>
          <w:b w:val="0"/>
          <w:bCs w:val="0"/>
          <w:color w:val="000000"/>
          <w:sz w:val="21"/>
          <w:szCs w:val="21"/>
        </w:rPr>
        <w:t xml:space="preserve"> [online] Available at: http://www.nvtc.ee/e-oppe/Varkki/techniques/goods_promotion.html [Accessed 14 Jun. 2019].</w:t>
      </w:r>
    </w:p>
    <w:p w14:paraId="3008374B" w14:textId="77777777" w:rsidR="00580738" w:rsidRDefault="00580738" w:rsidP="00580738">
      <w:pPr>
        <w:pStyle w:val="Heading4"/>
        <w:spacing w:before="0" w:beforeAutospacing="0" w:after="0" w:afterAutospacing="0" w:line="360" w:lineRule="atLeast"/>
        <w:ind w:left="720"/>
        <w:rPr>
          <w:rFonts w:ascii="Segoe UI" w:hAnsi="Segoe UI" w:cs="Segoe UI"/>
          <w:b w:val="0"/>
          <w:bCs w:val="0"/>
          <w:color w:val="000000"/>
          <w:sz w:val="21"/>
          <w:szCs w:val="21"/>
        </w:rPr>
      </w:pPr>
    </w:p>
    <w:p w14:paraId="108D4772" w14:textId="3E507794" w:rsidR="00092C51" w:rsidRDefault="00092C51" w:rsidP="00092C5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Quartz. (2016). </w:t>
      </w:r>
      <w:r>
        <w:rPr>
          <w:rFonts w:ascii="Segoe UI" w:hAnsi="Segoe UI" w:cs="Segoe UI"/>
          <w:b w:val="0"/>
          <w:bCs w:val="0"/>
          <w:i/>
          <w:iCs/>
          <w:color w:val="000000"/>
          <w:sz w:val="21"/>
          <w:szCs w:val="21"/>
        </w:rPr>
        <w:t>Inside the secret, backroom deals big brands make to vie for control over grocery stores</w:t>
      </w:r>
      <w:r>
        <w:rPr>
          <w:rFonts w:ascii="Segoe UI" w:hAnsi="Segoe UI" w:cs="Segoe UI"/>
          <w:b w:val="0"/>
          <w:bCs w:val="0"/>
          <w:color w:val="000000"/>
          <w:sz w:val="21"/>
          <w:szCs w:val="21"/>
        </w:rPr>
        <w:t>. [online] Available at: https://qz.com/807723/inside-the-secret-backroom-deals-big-brands-make-to-vie-for-control-over-grocery-stores/ [Accessed 13 Jun. 2019].</w:t>
      </w:r>
    </w:p>
    <w:p w14:paraId="4454E3CC" w14:textId="445E7D7A"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Baltimoresun.com. (2019). </w:t>
      </w:r>
      <w:r>
        <w:rPr>
          <w:rFonts w:ascii="Segoe UI" w:hAnsi="Segoe UI" w:cs="Segoe UI"/>
          <w:b w:val="0"/>
          <w:bCs w:val="0"/>
          <w:i/>
          <w:iCs/>
          <w:color w:val="000000"/>
          <w:sz w:val="21"/>
          <w:szCs w:val="21"/>
        </w:rPr>
        <w:t>Baltimore Sun - We are currently unavailable in your region</w:t>
      </w:r>
      <w:r>
        <w:rPr>
          <w:rFonts w:ascii="Segoe UI" w:hAnsi="Segoe UI" w:cs="Segoe UI"/>
          <w:b w:val="0"/>
          <w:bCs w:val="0"/>
          <w:color w:val="000000"/>
          <w:sz w:val="21"/>
          <w:szCs w:val="21"/>
        </w:rPr>
        <w:t>. [online] Available at: https://www.baltimoresun.com/news/bs-xpm-1997-06-01-1997152025-story.html [Accessed 13 Jun. 2019].</w:t>
      </w:r>
    </w:p>
    <w:p w14:paraId="705755F2" w14:textId="77777777"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Diva-portal.org. (2019). [online] Available at: http://www.diva-portal.org/smash/get/diva2:239801/fulltext01 [Accessed 13 Jun. 2019].</w:t>
      </w:r>
    </w:p>
    <w:p w14:paraId="5B80A1BA" w14:textId="67816AF8" w:rsidR="00580738" w:rsidRDefault="00580738" w:rsidP="00580738">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Lifehacker Australia. (2014). </w:t>
      </w:r>
      <w:r>
        <w:rPr>
          <w:rFonts w:ascii="Segoe UI" w:hAnsi="Segoe UI" w:cs="Segoe UI"/>
          <w:b w:val="0"/>
          <w:bCs w:val="0"/>
          <w:i/>
          <w:iCs/>
          <w:color w:val="000000"/>
          <w:sz w:val="21"/>
          <w:szCs w:val="21"/>
        </w:rPr>
        <w:t>Every Supermarket House Brand Product That Costs Less Than $1</w:t>
      </w:r>
      <w:r>
        <w:rPr>
          <w:rFonts w:ascii="Segoe UI" w:hAnsi="Segoe UI" w:cs="Segoe UI"/>
          <w:b w:val="0"/>
          <w:bCs w:val="0"/>
          <w:color w:val="000000"/>
          <w:sz w:val="21"/>
          <w:szCs w:val="21"/>
        </w:rPr>
        <w:t>. [online] Available at: https://www.lifehacker.com.au/2014/07/every-supermarket-house-brand-product-that-costs-less-than-1/ [Accessed 14 Jun. 2019].</w:t>
      </w:r>
    </w:p>
    <w:p w14:paraId="56FF4774" w14:textId="77777777" w:rsidR="00580738" w:rsidRPr="00580738" w:rsidRDefault="00EC7466" w:rsidP="00580738">
      <w:pPr>
        <w:pStyle w:val="Heading4"/>
        <w:spacing w:before="0" w:beforeAutospacing="0" w:after="0" w:afterAutospacing="0" w:line="360" w:lineRule="atLeast"/>
        <w:ind w:left="720"/>
        <w:rPr>
          <w:rFonts w:ascii="Segoe UI" w:hAnsi="Segoe UI" w:cs="Segoe UI"/>
          <w:b w:val="0"/>
          <w:bCs w:val="0"/>
          <w:color w:val="000000"/>
          <w:sz w:val="21"/>
          <w:szCs w:val="21"/>
        </w:rPr>
      </w:pPr>
      <w:r>
        <w:t xml:space="preserve"> </w:t>
      </w:r>
    </w:p>
    <w:p w14:paraId="6F19B522" w14:textId="36E3AA0B"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Core.ac.uk. (2019). [online] Available at: https://core.ac.uk/download/pdf/82728789.pdf [Accessed 13 Jun. 2019].</w:t>
      </w:r>
    </w:p>
    <w:p w14:paraId="70C8A553" w14:textId="77777777" w:rsidR="005E5A26" w:rsidRDefault="005E5A26" w:rsidP="005E5A2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Business 2 Community. (2019). </w:t>
      </w:r>
      <w:r>
        <w:rPr>
          <w:rFonts w:ascii="Segoe UI" w:hAnsi="Segoe UI" w:cs="Segoe UI"/>
          <w:b w:val="0"/>
          <w:bCs w:val="0"/>
          <w:i/>
          <w:iCs/>
          <w:color w:val="000000"/>
          <w:sz w:val="21"/>
          <w:szCs w:val="21"/>
        </w:rPr>
        <w:t>Vertical vs. Horizontal Merchandising Techniques</w:t>
      </w:r>
      <w:r>
        <w:rPr>
          <w:rFonts w:ascii="Segoe UI" w:hAnsi="Segoe UI" w:cs="Segoe UI"/>
          <w:b w:val="0"/>
          <w:bCs w:val="0"/>
          <w:color w:val="000000"/>
          <w:sz w:val="21"/>
          <w:szCs w:val="21"/>
        </w:rPr>
        <w:t>. [online] Available at: https://www.business2community.com/product-management/vertical-vs-horizontal-merchandising-techniques-01683910 [Accessed 14 Jun. 2019].</w:t>
      </w:r>
    </w:p>
    <w:p w14:paraId="64852239" w14:textId="7C5B2A22" w:rsidR="005E5A26" w:rsidRDefault="005E5A26" w:rsidP="005E5A2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Edepot.wur.nl. (2019). [online] Available at: http://edepot.wur.nl/369091 [Accessed 14 Jun. 2019].</w:t>
      </w:r>
    </w:p>
    <w:p w14:paraId="2BE44F72" w14:textId="77777777" w:rsidR="005E5A26" w:rsidRDefault="005E5A26" w:rsidP="005E5A26">
      <w:pPr>
        <w:pStyle w:val="Heading4"/>
        <w:spacing w:before="0" w:beforeAutospacing="0" w:after="0" w:afterAutospacing="0" w:line="360" w:lineRule="atLeast"/>
        <w:ind w:left="720"/>
        <w:rPr>
          <w:rFonts w:ascii="Segoe UI" w:hAnsi="Segoe UI" w:cs="Segoe UI"/>
          <w:b w:val="0"/>
          <w:bCs w:val="0"/>
          <w:color w:val="000000"/>
          <w:sz w:val="21"/>
          <w:szCs w:val="21"/>
        </w:rPr>
      </w:pPr>
    </w:p>
    <w:p w14:paraId="526B38A5" w14:textId="5788885D"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22EE13E3" w14:textId="47E872A3" w:rsidR="006C2BE1" w:rsidRDefault="006C2BE1" w:rsidP="006C2BE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Seobook.com. (2019). </w:t>
      </w:r>
      <w:r>
        <w:rPr>
          <w:rFonts w:ascii="Segoe UI" w:hAnsi="Segoe UI" w:cs="Segoe UI"/>
          <w:b w:val="0"/>
          <w:bCs w:val="0"/>
          <w:i/>
          <w:iCs/>
          <w:color w:val="000000"/>
          <w:sz w:val="21"/>
          <w:szCs w:val="21"/>
        </w:rPr>
        <w:t xml:space="preserve">Positioning: Vertical, Horizontal, Combination &amp; </w:t>
      </w:r>
      <w:proofErr w:type="gramStart"/>
      <w:r>
        <w:rPr>
          <w:rFonts w:ascii="Segoe UI" w:hAnsi="Segoe UI" w:cs="Segoe UI"/>
          <w:b w:val="0"/>
          <w:bCs w:val="0"/>
          <w:i/>
          <w:iCs/>
          <w:color w:val="000000"/>
          <w:sz w:val="21"/>
          <w:szCs w:val="21"/>
        </w:rPr>
        <w:t>Isolation </w:t>
      </w:r>
      <w:r>
        <w:rPr>
          <w:rFonts w:ascii="Segoe UI" w:hAnsi="Segoe UI" w:cs="Segoe UI"/>
          <w:b w:val="0"/>
          <w:bCs w:val="0"/>
          <w:color w:val="000000"/>
          <w:sz w:val="21"/>
          <w:szCs w:val="21"/>
        </w:rPr>
        <w:t>.</w:t>
      </w:r>
      <w:proofErr w:type="gramEnd"/>
      <w:r>
        <w:rPr>
          <w:rFonts w:ascii="Segoe UI" w:hAnsi="Segoe UI" w:cs="Segoe UI"/>
          <w:b w:val="0"/>
          <w:bCs w:val="0"/>
          <w:color w:val="000000"/>
          <w:sz w:val="21"/>
          <w:szCs w:val="21"/>
        </w:rPr>
        <w:t xml:space="preserve"> [online] Available at: http://www.seobook.com/change-your-offer-without-changing-your-product [Accessed 13 Jun. 2019].</w:t>
      </w:r>
    </w:p>
    <w:p w14:paraId="396787AC" w14:textId="057F0F1D" w:rsidR="006C2BE1" w:rsidRDefault="006C2BE1" w:rsidP="006C2BE1">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Williams, A. (2014). </w:t>
      </w:r>
      <w:r>
        <w:rPr>
          <w:rFonts w:ascii="Segoe UI" w:hAnsi="Segoe UI" w:cs="Segoe UI"/>
          <w:b w:val="0"/>
          <w:bCs w:val="0"/>
          <w:i/>
          <w:iCs/>
          <w:color w:val="000000"/>
          <w:sz w:val="21"/>
          <w:szCs w:val="21"/>
        </w:rPr>
        <w:t>How to effectively use horizontal brand positioning to beat your competitors | Adam Williams</w:t>
      </w:r>
      <w:r>
        <w:rPr>
          <w:rFonts w:ascii="Segoe UI" w:hAnsi="Segoe UI" w:cs="Segoe UI"/>
          <w:b w:val="0"/>
          <w:bCs w:val="0"/>
          <w:color w:val="000000"/>
          <w:sz w:val="21"/>
          <w:szCs w:val="21"/>
        </w:rPr>
        <w:t>. [online] Adam Williams. Available at: http://www.speakwithadam.com/effectively-use-horizontal-brand-positioning-beat-competitors/ [Accessed 13 Jun. 2019].</w:t>
      </w:r>
    </w:p>
    <w:p w14:paraId="38B3C462" w14:textId="77777777" w:rsidR="006C2BE1" w:rsidRDefault="006C2BE1" w:rsidP="00137CEE">
      <w:pPr>
        <w:pStyle w:val="Heading4"/>
        <w:spacing w:before="0" w:beforeAutospacing="0" w:after="0" w:afterAutospacing="0" w:line="360" w:lineRule="atLeast"/>
        <w:ind w:left="720"/>
        <w:rPr>
          <w:rFonts w:ascii="Segoe UI" w:hAnsi="Segoe UI" w:cs="Segoe UI"/>
          <w:b w:val="0"/>
          <w:bCs w:val="0"/>
          <w:color w:val="000000"/>
          <w:sz w:val="21"/>
          <w:szCs w:val="21"/>
        </w:rPr>
      </w:pPr>
    </w:p>
    <w:p w14:paraId="32834552" w14:textId="6C4F4916"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Diva-portal.org. (2019). [online] Available at: http://www.diva-portal.org/smash/get/diva2:239801/fulltext01 [Accessed 13 Jun. 2019].</w:t>
      </w:r>
    </w:p>
    <w:p w14:paraId="1120C917" w14:textId="5B438776" w:rsidR="00EC7466" w:rsidRPr="00485606" w:rsidRDefault="00485606" w:rsidP="00485606">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0BD46119" w14:textId="77777777"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Harrison, D. (2008). </w:t>
      </w:r>
      <w:r>
        <w:rPr>
          <w:rFonts w:ascii="Segoe UI" w:hAnsi="Segoe UI" w:cs="Segoe UI"/>
          <w:b w:val="0"/>
          <w:bCs w:val="0"/>
          <w:i/>
          <w:iCs/>
          <w:color w:val="000000"/>
          <w:sz w:val="21"/>
          <w:szCs w:val="21"/>
        </w:rPr>
        <w:t>The science of supermarket psychology</w:t>
      </w:r>
      <w:r>
        <w:rPr>
          <w:rFonts w:ascii="Segoe UI" w:hAnsi="Segoe UI" w:cs="Segoe UI"/>
          <w:b w:val="0"/>
          <w:bCs w:val="0"/>
          <w:color w:val="000000"/>
          <w:sz w:val="21"/>
          <w:szCs w:val="21"/>
        </w:rPr>
        <w:t xml:space="preserve">. [online] </w:t>
      </w:r>
      <w:proofErr w:type="spellStart"/>
      <w:r>
        <w:rPr>
          <w:rFonts w:ascii="Segoe UI" w:hAnsi="Segoe UI" w:cs="Segoe UI"/>
          <w:b w:val="0"/>
          <w:bCs w:val="0"/>
          <w:color w:val="000000"/>
          <w:sz w:val="21"/>
          <w:szCs w:val="21"/>
        </w:rPr>
        <w:t>tribalinsight</w:t>
      </w:r>
      <w:proofErr w:type="spellEnd"/>
      <w:r>
        <w:rPr>
          <w:rFonts w:ascii="Segoe UI" w:hAnsi="Segoe UI" w:cs="Segoe UI"/>
          <w:b w:val="0"/>
          <w:bCs w:val="0"/>
          <w:color w:val="000000"/>
          <w:sz w:val="21"/>
          <w:szCs w:val="21"/>
        </w:rPr>
        <w:t>. Available at: https://tribalinsight.wordpress.com/2008/08/19/supermarket-psychology/ [Accessed 13 Jun. 2019].</w:t>
      </w:r>
    </w:p>
    <w:p w14:paraId="0433982A" w14:textId="77777777" w:rsidR="00485606" w:rsidRDefault="00485606" w:rsidP="00485606">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758269D7" w14:textId="0C613449" w:rsidR="00EC7466" w:rsidRPr="00485606" w:rsidRDefault="00485606" w:rsidP="00EC7466">
      <w:pPr>
        <w:pStyle w:val="ListParagraph"/>
        <w:numPr>
          <w:ilvl w:val="0"/>
          <w:numId w:val="1"/>
        </w:numPr>
      </w:pPr>
      <w:proofErr w:type="gramStart"/>
      <w:r w:rsidRPr="00485606">
        <w:rPr>
          <w:rFonts w:ascii="Segoe UI" w:hAnsi="Segoe UI" w:cs="Segoe UI"/>
          <w:bCs/>
          <w:color w:val="000000"/>
          <w:sz w:val="21"/>
          <w:szCs w:val="21"/>
        </w:rPr>
        <w:t>shop?,</w:t>
      </w:r>
      <w:proofErr w:type="gramEnd"/>
      <w:r w:rsidRPr="00485606">
        <w:rPr>
          <w:rFonts w:ascii="Segoe UI" w:hAnsi="Segoe UI" w:cs="Segoe UI"/>
          <w:bCs/>
          <w:color w:val="000000"/>
          <w:sz w:val="21"/>
          <w:szCs w:val="21"/>
        </w:rPr>
        <w:t xml:space="preserve"> W. (2019). </w:t>
      </w:r>
      <w:r w:rsidRPr="00485606">
        <w:rPr>
          <w:rFonts w:ascii="Segoe UI" w:hAnsi="Segoe UI" w:cs="Segoe UI"/>
          <w:bCs/>
          <w:i/>
          <w:iCs/>
          <w:color w:val="000000"/>
          <w:sz w:val="21"/>
          <w:szCs w:val="21"/>
        </w:rPr>
        <w:t>Supermarket sales tricks - shopping - CHOICE</w:t>
      </w:r>
      <w:r w:rsidRPr="00485606">
        <w:rPr>
          <w:rFonts w:ascii="Segoe UI" w:hAnsi="Segoe UI" w:cs="Segoe UI"/>
          <w:bCs/>
          <w:color w:val="000000"/>
          <w:sz w:val="21"/>
          <w:szCs w:val="21"/>
        </w:rPr>
        <w:t>. [online] CHOICE. Available at: https://www.choice.com.au/shopping/everyday-</w:t>
      </w:r>
    </w:p>
    <w:p w14:paraId="52687FE2" w14:textId="4315F8FA" w:rsidR="00D51C39" w:rsidRDefault="00EC7466" w:rsidP="00D51C39">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t xml:space="preserve"> </w:t>
      </w:r>
      <w:r w:rsidR="00D51C39">
        <w:rPr>
          <w:rFonts w:ascii="Segoe UI" w:hAnsi="Segoe UI" w:cs="Segoe UI"/>
          <w:b w:val="0"/>
          <w:bCs w:val="0"/>
          <w:color w:val="000000"/>
          <w:sz w:val="21"/>
          <w:szCs w:val="21"/>
        </w:rPr>
        <w:t>Healthyfoodguide.com.au. (2019). </w:t>
      </w:r>
      <w:r w:rsidR="00D51C39">
        <w:rPr>
          <w:rFonts w:ascii="Segoe UI" w:hAnsi="Segoe UI" w:cs="Segoe UI"/>
          <w:b w:val="0"/>
          <w:bCs w:val="0"/>
          <w:i/>
          <w:iCs/>
          <w:color w:val="000000"/>
          <w:sz w:val="21"/>
          <w:szCs w:val="21"/>
        </w:rPr>
        <w:t>Supermarket secrets | Australian Healthy Food Guide</w:t>
      </w:r>
      <w:r w:rsidR="00D51C39">
        <w:rPr>
          <w:rFonts w:ascii="Segoe UI" w:hAnsi="Segoe UI" w:cs="Segoe UI"/>
          <w:b w:val="0"/>
          <w:bCs w:val="0"/>
          <w:color w:val="000000"/>
          <w:sz w:val="21"/>
          <w:szCs w:val="21"/>
        </w:rPr>
        <w:t>. [online] Available at: https://www.healthyfoodguide.com.au/articles/2009/august/supermarket-secrets [Accessed 14 Jun. 2019].</w:t>
      </w:r>
    </w:p>
    <w:p w14:paraId="4FCA7AE2" w14:textId="685DC927" w:rsidR="00D51C39" w:rsidRDefault="00D51C39" w:rsidP="00D51C39">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Nationalgeographic.com. (2015). </w:t>
      </w:r>
      <w:r>
        <w:rPr>
          <w:rFonts w:ascii="Segoe UI" w:hAnsi="Segoe UI" w:cs="Segoe UI"/>
          <w:b w:val="0"/>
          <w:bCs w:val="0"/>
          <w:i/>
          <w:iCs/>
          <w:color w:val="000000"/>
          <w:sz w:val="21"/>
          <w:szCs w:val="21"/>
        </w:rPr>
        <w:t>Surviving the Sneaky Psychology of Supermarkets</w:t>
      </w:r>
      <w:r>
        <w:rPr>
          <w:rFonts w:ascii="Segoe UI" w:hAnsi="Segoe UI" w:cs="Segoe UI"/>
          <w:b w:val="0"/>
          <w:bCs w:val="0"/>
          <w:color w:val="000000"/>
          <w:sz w:val="21"/>
          <w:szCs w:val="21"/>
        </w:rPr>
        <w:t>. [online] Available at: https://www.nationalgeographic.com/people-and-culture/food/the-plate/2015/06/15/surviving-the-sneaky-psychology-of-supermarkets/ [Accessed 14 Jun. 2019].</w:t>
      </w:r>
    </w:p>
    <w:p w14:paraId="3AB6DACF" w14:textId="77777777" w:rsidR="00D51C39" w:rsidRPr="00D51C39" w:rsidRDefault="00D51C39" w:rsidP="00D51C39">
      <w:pPr>
        <w:pStyle w:val="Heading4"/>
        <w:spacing w:before="0" w:beforeAutospacing="0" w:after="0" w:afterAutospacing="0" w:line="360" w:lineRule="atLeast"/>
        <w:ind w:left="720"/>
        <w:rPr>
          <w:rFonts w:ascii="Segoe UI" w:hAnsi="Segoe UI" w:cs="Segoe UI"/>
          <w:b w:val="0"/>
          <w:bCs w:val="0"/>
          <w:color w:val="000000"/>
          <w:sz w:val="21"/>
          <w:szCs w:val="21"/>
        </w:rPr>
      </w:pPr>
    </w:p>
    <w:p w14:paraId="2C582581" w14:textId="010F1575" w:rsidR="00485606" w:rsidRDefault="00EC746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t xml:space="preserve"> </w:t>
      </w:r>
      <w:r w:rsidR="00485606">
        <w:rPr>
          <w:rFonts w:ascii="Segoe UI" w:hAnsi="Segoe UI" w:cs="Segoe UI"/>
          <w:b w:val="0"/>
          <w:bCs w:val="0"/>
          <w:color w:val="000000"/>
          <w:sz w:val="21"/>
          <w:szCs w:val="21"/>
        </w:rPr>
        <w:t>BBC Food. (2019). </w:t>
      </w:r>
      <w:r w:rsidR="00485606">
        <w:rPr>
          <w:rFonts w:ascii="Segoe UI" w:hAnsi="Segoe UI" w:cs="Segoe UI"/>
          <w:b w:val="0"/>
          <w:bCs w:val="0"/>
          <w:i/>
          <w:iCs/>
          <w:color w:val="000000"/>
          <w:sz w:val="21"/>
          <w:szCs w:val="21"/>
        </w:rPr>
        <w:t xml:space="preserve">How do supermarkets tempt you to spend more </w:t>
      </w:r>
      <w:proofErr w:type="gramStart"/>
      <w:r w:rsidR="00485606">
        <w:rPr>
          <w:rFonts w:ascii="Segoe UI" w:hAnsi="Segoe UI" w:cs="Segoe UI"/>
          <w:b w:val="0"/>
          <w:bCs w:val="0"/>
          <w:i/>
          <w:iCs/>
          <w:color w:val="000000"/>
          <w:sz w:val="21"/>
          <w:szCs w:val="21"/>
        </w:rPr>
        <w:t>money?</w:t>
      </w:r>
      <w:r w:rsidR="00485606">
        <w:rPr>
          <w:rFonts w:ascii="Segoe UI" w:hAnsi="Segoe UI" w:cs="Segoe UI"/>
          <w:b w:val="0"/>
          <w:bCs w:val="0"/>
          <w:color w:val="000000"/>
          <w:sz w:val="21"/>
          <w:szCs w:val="21"/>
        </w:rPr>
        <w:t>.</w:t>
      </w:r>
      <w:proofErr w:type="gramEnd"/>
      <w:r w:rsidR="00485606">
        <w:rPr>
          <w:rFonts w:ascii="Segoe UI" w:hAnsi="Segoe UI" w:cs="Segoe UI"/>
          <w:b w:val="0"/>
          <w:bCs w:val="0"/>
          <w:color w:val="000000"/>
          <w:sz w:val="21"/>
          <w:szCs w:val="21"/>
        </w:rPr>
        <w:t xml:space="preserve"> [online] Available at: https://www.bbc.co.uk/food/articles/how_supermarkets_tempt [Accessed 13 Jun. 2019].</w:t>
      </w:r>
    </w:p>
    <w:p w14:paraId="15284E0E" w14:textId="5BA2184A"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proofErr w:type="spellStart"/>
      <w:r>
        <w:rPr>
          <w:rFonts w:ascii="Segoe UI" w:hAnsi="Segoe UI" w:cs="Segoe UI"/>
          <w:b w:val="0"/>
          <w:bCs w:val="0"/>
          <w:color w:val="000000"/>
          <w:sz w:val="21"/>
          <w:szCs w:val="21"/>
        </w:rPr>
        <w:t>Lubin</w:t>
      </w:r>
      <w:proofErr w:type="spellEnd"/>
      <w:r>
        <w:rPr>
          <w:rFonts w:ascii="Segoe UI" w:hAnsi="Segoe UI" w:cs="Segoe UI"/>
          <w:b w:val="0"/>
          <w:bCs w:val="0"/>
          <w:color w:val="000000"/>
          <w:sz w:val="21"/>
          <w:szCs w:val="21"/>
        </w:rPr>
        <w:t>, G. (2011). </w:t>
      </w:r>
      <w:r>
        <w:rPr>
          <w:rFonts w:ascii="Segoe UI" w:hAnsi="Segoe UI" w:cs="Segoe UI"/>
          <w:b w:val="0"/>
          <w:bCs w:val="0"/>
          <w:i/>
          <w:iCs/>
          <w:color w:val="000000"/>
          <w:sz w:val="21"/>
          <w:szCs w:val="21"/>
        </w:rPr>
        <w:t>15 ways supermarkets trick you into spending more money</w:t>
      </w:r>
      <w:r>
        <w:rPr>
          <w:rFonts w:ascii="Segoe UI" w:hAnsi="Segoe UI" w:cs="Segoe UI"/>
          <w:b w:val="0"/>
          <w:bCs w:val="0"/>
          <w:color w:val="000000"/>
          <w:sz w:val="21"/>
          <w:szCs w:val="21"/>
        </w:rPr>
        <w:t>. [online] Business Insider Australia. Available at: https://www.businessinsider.com.au/supermarkets-make-you-spend-money-2011-7?r=US&amp;IR=T#the-most-profitable-area-of-the-store-is-the-checkout-line-this-is-where-after-a-few-minutes-in-line-youll-succumb-to-the-temptation-of-the-candy-rack-and-a-magazine-youve-been-leafing-through-13 [Accessed 13 Jun. 2019].</w:t>
      </w:r>
    </w:p>
    <w:p w14:paraId="1B554FC4" w14:textId="3940375A" w:rsidR="00FB1C8B" w:rsidRDefault="00FB1C8B" w:rsidP="00FB1C8B">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Nicasio, F. (2018). </w:t>
      </w:r>
      <w:r>
        <w:rPr>
          <w:rFonts w:ascii="Segoe UI" w:hAnsi="Segoe UI" w:cs="Segoe UI"/>
          <w:b w:val="0"/>
          <w:bCs w:val="0"/>
          <w:i/>
          <w:iCs/>
          <w:color w:val="000000"/>
          <w:sz w:val="21"/>
          <w:szCs w:val="21"/>
        </w:rPr>
        <w:t>How to Encourage Impulse Buys and Unplanned Purchases in Your Retail Store - Vend Retail Blog</w:t>
      </w:r>
      <w:r>
        <w:rPr>
          <w:rFonts w:ascii="Segoe UI" w:hAnsi="Segoe UI" w:cs="Segoe UI"/>
          <w:b w:val="0"/>
          <w:bCs w:val="0"/>
          <w:color w:val="000000"/>
          <w:sz w:val="21"/>
          <w:szCs w:val="21"/>
        </w:rPr>
        <w:t>. [online] Vend Retail Blog. Available at: https://www.vendhq.com/blog/encourage-impulse-buys-store-deeper-look-unplanned-purchases/ [Accessed 14 Jun. 2019].</w:t>
      </w:r>
    </w:p>
    <w:p w14:paraId="53B769FC" w14:textId="0956D6C6" w:rsidR="00AE495E" w:rsidRDefault="00AE495E" w:rsidP="00AE495E">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Moneycrashers.com. (2019). </w:t>
      </w:r>
      <w:r>
        <w:rPr>
          <w:rFonts w:ascii="Segoe UI" w:hAnsi="Segoe UI" w:cs="Segoe UI"/>
          <w:b w:val="0"/>
          <w:bCs w:val="0"/>
          <w:i/>
          <w:iCs/>
          <w:color w:val="000000"/>
          <w:sz w:val="21"/>
          <w:szCs w:val="21"/>
        </w:rPr>
        <w:t>How Retailers Encourage Impulse Buys - Store Layouts &amp; Psychological Tactics</w:t>
      </w:r>
      <w:r>
        <w:rPr>
          <w:rFonts w:ascii="Segoe UI" w:hAnsi="Segoe UI" w:cs="Segoe UI"/>
          <w:b w:val="0"/>
          <w:bCs w:val="0"/>
          <w:color w:val="000000"/>
          <w:sz w:val="21"/>
          <w:szCs w:val="21"/>
        </w:rPr>
        <w:t>. [online] Available at: https://www.moneycrashers.com/retailers-impulse-buys-store-layouts/ [Accessed 14 Jun. 2019].</w:t>
      </w:r>
    </w:p>
    <w:p w14:paraId="6E27159D" w14:textId="77777777" w:rsidR="00FB1C8B" w:rsidRDefault="00FB1C8B" w:rsidP="00AE495E">
      <w:pPr>
        <w:pStyle w:val="ListParagraph"/>
      </w:pPr>
    </w:p>
    <w:p w14:paraId="0F21DB18" w14:textId="3308A823" w:rsidR="00EC7466" w:rsidRDefault="00485606" w:rsidP="00485606">
      <w:pPr>
        <w:pStyle w:val="ListParagraph"/>
        <w:numPr>
          <w:ilvl w:val="0"/>
          <w:numId w:val="1"/>
        </w:numPr>
      </w:pPr>
      <w:r>
        <w:t xml:space="preserve">interview with Christopher </w:t>
      </w:r>
      <w:proofErr w:type="spellStart"/>
      <w:r>
        <w:t>Donkins</w:t>
      </w:r>
      <w:proofErr w:type="spellEnd"/>
      <w:r>
        <w:t xml:space="preserve"> professor of psychology at university of NSW  </w:t>
      </w:r>
    </w:p>
    <w:p w14:paraId="43678E4A" w14:textId="77777777" w:rsidR="00485606" w:rsidRDefault="00EC746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t xml:space="preserve"> </w:t>
      </w:r>
      <w:r w:rsidR="00485606">
        <w:rPr>
          <w:rFonts w:ascii="Segoe UI" w:hAnsi="Segoe UI" w:cs="Segoe UI"/>
          <w:b w:val="0"/>
          <w:bCs w:val="0"/>
          <w:color w:val="000000"/>
          <w:sz w:val="21"/>
          <w:szCs w:val="21"/>
        </w:rPr>
        <w:t>Helpscout.com. (2019). [online] Available at: https://www.helpscout.com/blog/psychology-of-color/ [Accessed 13 Jun. 2019].</w:t>
      </w:r>
    </w:p>
    <w:p w14:paraId="76CA7543" w14:textId="77777777"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Helpscout.com. (2019). [online] Available at: https://www.helpscout.com/blog/psychology-of-color/ [Accessed 13 Jun. 2019].</w:t>
      </w:r>
    </w:p>
    <w:p w14:paraId="5BFAD147" w14:textId="515FF126" w:rsidR="00FB3534" w:rsidRDefault="00FB3534" w:rsidP="00FB3534">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Learn. (2019). </w:t>
      </w:r>
      <w:proofErr w:type="spellStart"/>
      <w:r>
        <w:rPr>
          <w:rFonts w:ascii="Segoe UI" w:hAnsi="Segoe UI" w:cs="Segoe UI"/>
          <w:b w:val="0"/>
          <w:bCs w:val="0"/>
          <w:i/>
          <w:iCs/>
          <w:color w:val="000000"/>
          <w:sz w:val="21"/>
          <w:szCs w:val="21"/>
        </w:rPr>
        <w:t>Color</w:t>
      </w:r>
      <w:proofErr w:type="spellEnd"/>
      <w:r>
        <w:rPr>
          <w:rFonts w:ascii="Segoe UI" w:hAnsi="Segoe UI" w:cs="Segoe UI"/>
          <w:b w:val="0"/>
          <w:bCs w:val="0"/>
          <w:i/>
          <w:iCs/>
          <w:color w:val="000000"/>
          <w:sz w:val="21"/>
          <w:szCs w:val="21"/>
        </w:rPr>
        <w:t xml:space="preserve"> psychology: The logo </w:t>
      </w:r>
      <w:proofErr w:type="spellStart"/>
      <w:r>
        <w:rPr>
          <w:rFonts w:ascii="Segoe UI" w:hAnsi="Segoe UI" w:cs="Segoe UI"/>
          <w:b w:val="0"/>
          <w:bCs w:val="0"/>
          <w:i/>
          <w:iCs/>
          <w:color w:val="000000"/>
          <w:sz w:val="21"/>
          <w:szCs w:val="21"/>
        </w:rPr>
        <w:t>color</w:t>
      </w:r>
      <w:proofErr w:type="spellEnd"/>
      <w:r>
        <w:rPr>
          <w:rFonts w:ascii="Segoe UI" w:hAnsi="Segoe UI" w:cs="Segoe UI"/>
          <w:b w:val="0"/>
          <w:bCs w:val="0"/>
          <w:i/>
          <w:iCs/>
          <w:color w:val="000000"/>
          <w:sz w:val="21"/>
          <w:szCs w:val="21"/>
        </w:rPr>
        <w:t xml:space="preserve"> tricks used by top brands &amp; how to DIY – Learn</w:t>
      </w:r>
      <w:r>
        <w:rPr>
          <w:rFonts w:ascii="Segoe UI" w:hAnsi="Segoe UI" w:cs="Segoe UI"/>
          <w:b w:val="0"/>
          <w:bCs w:val="0"/>
          <w:color w:val="000000"/>
          <w:sz w:val="21"/>
          <w:szCs w:val="21"/>
        </w:rPr>
        <w:t>. [online] Available at: https://www.canva.com/learn/color-psychology-the-logo-color-tricks-used-by-top-companies/ [Accessed 14 Jun. 2019].</w:t>
      </w:r>
    </w:p>
    <w:p w14:paraId="064D3720" w14:textId="4BF8D1B9" w:rsidR="00FB3534" w:rsidRDefault="00FB3534" w:rsidP="00FB3534">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Fast Company. (2014). </w:t>
      </w:r>
      <w:r>
        <w:rPr>
          <w:rFonts w:ascii="Segoe UI" w:hAnsi="Segoe UI" w:cs="Segoe UI"/>
          <w:b w:val="0"/>
          <w:bCs w:val="0"/>
          <w:i/>
          <w:iCs/>
          <w:color w:val="000000"/>
          <w:sz w:val="21"/>
          <w:szCs w:val="21"/>
        </w:rPr>
        <w:t xml:space="preserve">What Your Logo’s </w:t>
      </w:r>
      <w:proofErr w:type="spellStart"/>
      <w:r>
        <w:rPr>
          <w:rFonts w:ascii="Segoe UI" w:hAnsi="Segoe UI" w:cs="Segoe UI"/>
          <w:b w:val="0"/>
          <w:bCs w:val="0"/>
          <w:i/>
          <w:iCs/>
          <w:color w:val="000000"/>
          <w:sz w:val="21"/>
          <w:szCs w:val="21"/>
        </w:rPr>
        <w:t>Color</w:t>
      </w:r>
      <w:proofErr w:type="spellEnd"/>
      <w:r>
        <w:rPr>
          <w:rFonts w:ascii="Segoe UI" w:hAnsi="Segoe UI" w:cs="Segoe UI"/>
          <w:b w:val="0"/>
          <w:bCs w:val="0"/>
          <w:i/>
          <w:iCs/>
          <w:color w:val="000000"/>
          <w:sz w:val="21"/>
          <w:szCs w:val="21"/>
        </w:rPr>
        <w:t xml:space="preserve"> Says About Your Company (Infographic)</w:t>
      </w:r>
      <w:r>
        <w:rPr>
          <w:rFonts w:ascii="Segoe UI" w:hAnsi="Segoe UI" w:cs="Segoe UI"/>
          <w:b w:val="0"/>
          <w:bCs w:val="0"/>
          <w:color w:val="000000"/>
          <w:sz w:val="21"/>
          <w:szCs w:val="21"/>
        </w:rPr>
        <w:t>. [online] Available at: https://www.fastcompany.com/3028378/what-your-logos-color-says-about-your-company-infographic [Accessed 14 Jun. 2019].</w:t>
      </w:r>
    </w:p>
    <w:p w14:paraId="1BF69F26" w14:textId="77777777" w:rsidR="00FB3534" w:rsidRDefault="00FB3534" w:rsidP="00FB3534">
      <w:pPr>
        <w:pStyle w:val="Heading4"/>
        <w:spacing w:before="0" w:beforeAutospacing="0" w:after="0" w:afterAutospacing="0" w:line="360" w:lineRule="atLeast"/>
        <w:ind w:left="720"/>
        <w:rPr>
          <w:rFonts w:ascii="Segoe UI" w:hAnsi="Segoe UI" w:cs="Segoe UI"/>
          <w:b w:val="0"/>
          <w:bCs w:val="0"/>
          <w:color w:val="000000"/>
          <w:sz w:val="21"/>
          <w:szCs w:val="21"/>
        </w:rPr>
      </w:pPr>
    </w:p>
    <w:p w14:paraId="172D0181" w14:textId="640A7B40" w:rsidR="00FB3534" w:rsidRDefault="00FB3534"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Helpscout.com. (2019). [online] Available at: https://www.helpscout.com/blog/psychology-of-color/ [Accessed 13 Jun. 2019].</w:t>
      </w:r>
    </w:p>
    <w:p w14:paraId="349F72F9" w14:textId="77777777" w:rsidR="00FB3534" w:rsidRDefault="00FB3534" w:rsidP="00FB3534">
      <w:pPr>
        <w:pStyle w:val="ListParagraph"/>
        <w:rPr>
          <w:rFonts w:ascii="Segoe UI" w:hAnsi="Segoe UI" w:cs="Segoe UI"/>
          <w:b/>
          <w:bCs/>
          <w:color w:val="000000"/>
          <w:sz w:val="21"/>
          <w:szCs w:val="21"/>
        </w:rPr>
      </w:pPr>
    </w:p>
    <w:p w14:paraId="0CC23169" w14:textId="00ECCACE"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lastRenderedPageBreak/>
        <w:t>The Ararat Advertiser. (2012). </w:t>
      </w:r>
      <w:r>
        <w:rPr>
          <w:rFonts w:ascii="Segoe UI" w:hAnsi="Segoe UI" w:cs="Segoe UI"/>
          <w:b w:val="0"/>
          <w:bCs w:val="0"/>
          <w:i/>
          <w:iCs/>
          <w:color w:val="000000"/>
          <w:sz w:val="21"/>
          <w:szCs w:val="21"/>
        </w:rPr>
        <w:t>New slogan adopted for Woolworths</w:t>
      </w:r>
      <w:r>
        <w:rPr>
          <w:rFonts w:ascii="Segoe UI" w:hAnsi="Segoe UI" w:cs="Segoe UI"/>
          <w:b w:val="0"/>
          <w:bCs w:val="0"/>
          <w:color w:val="000000"/>
          <w:sz w:val="21"/>
          <w:szCs w:val="21"/>
        </w:rPr>
        <w:t>. [online] Available at: https://www.araratadvertiser.com.au/story/221209/new-slogan-adopted-for-woolworths/ [Accessed 13 Jun. 2019].</w:t>
      </w:r>
    </w:p>
    <w:p w14:paraId="5F9AAC2B" w14:textId="2AB34F83"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Inc.com. (2018). </w:t>
      </w:r>
      <w:r>
        <w:rPr>
          <w:rFonts w:ascii="Segoe UI" w:hAnsi="Segoe UI" w:cs="Segoe UI"/>
          <w:b w:val="0"/>
          <w:bCs w:val="0"/>
          <w:i/>
          <w:iCs/>
          <w:color w:val="000000"/>
          <w:sz w:val="21"/>
          <w:szCs w:val="21"/>
        </w:rPr>
        <w:t>Harvard Professor Says 95% of Purchasing Decisions Are Subconscious</w:t>
      </w:r>
      <w:r>
        <w:rPr>
          <w:rFonts w:ascii="Segoe UI" w:hAnsi="Segoe UI" w:cs="Segoe UI"/>
          <w:b w:val="0"/>
          <w:bCs w:val="0"/>
          <w:color w:val="000000"/>
          <w:sz w:val="21"/>
          <w:szCs w:val="21"/>
        </w:rPr>
        <w:t>. [online] Available at: https://www.inc.com/logan-chierotti/harvard-professor-says-95-of-purchasing-decisions-are-subconscious.html [Accessed 13 Jun. 2019].</w:t>
      </w:r>
    </w:p>
    <w:p w14:paraId="15E6F867" w14:textId="77777777"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Helpscout.com. (2019). [online] Available at: https://www.helpscout.com/blog/psychology-of-color/ [Accessed 13 Jun. 2019].</w:t>
      </w:r>
    </w:p>
    <w:p w14:paraId="585914BF" w14:textId="4EFBA84C"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 xml:space="preserve">Impact of </w:t>
      </w:r>
      <w:proofErr w:type="spellStart"/>
      <w:r>
        <w:rPr>
          <w:rFonts w:ascii="Segoe UI" w:hAnsi="Segoe UI" w:cs="Segoe UI"/>
          <w:b w:val="0"/>
          <w:bCs w:val="0"/>
          <w:color w:val="000000"/>
          <w:sz w:val="21"/>
          <w:szCs w:val="21"/>
        </w:rPr>
        <w:t>color</w:t>
      </w:r>
      <w:proofErr w:type="spellEnd"/>
      <w:r>
        <w:rPr>
          <w:rFonts w:ascii="Segoe UI" w:hAnsi="Segoe UI" w:cs="Segoe UI"/>
          <w:b w:val="0"/>
          <w:bCs w:val="0"/>
          <w:color w:val="000000"/>
          <w:sz w:val="21"/>
          <w:szCs w:val="21"/>
        </w:rPr>
        <w:t xml:space="preserve"> on marketing | Management Decision | Vol 44, No 6. (2019). </w:t>
      </w:r>
      <w:r>
        <w:rPr>
          <w:rFonts w:ascii="Segoe UI" w:hAnsi="Segoe UI" w:cs="Segoe UI"/>
          <w:b w:val="0"/>
          <w:bCs w:val="0"/>
          <w:i/>
          <w:iCs/>
          <w:color w:val="000000"/>
          <w:sz w:val="21"/>
          <w:szCs w:val="21"/>
        </w:rPr>
        <w:t>Management Decision</w:t>
      </w:r>
      <w:r>
        <w:rPr>
          <w:rFonts w:ascii="Segoe UI" w:hAnsi="Segoe UI" w:cs="Segoe UI"/>
          <w:b w:val="0"/>
          <w:bCs w:val="0"/>
          <w:color w:val="000000"/>
          <w:sz w:val="21"/>
          <w:szCs w:val="21"/>
        </w:rPr>
        <w:t>, [online] p. Available at: https://www.emeraldinsight.com/doi/abs/10.1108/00251740610673332 [Accessed 13 Jun. 2019].</w:t>
      </w:r>
    </w:p>
    <w:p w14:paraId="0E806E27" w14:textId="497469AD" w:rsidR="00485606" w:rsidRDefault="00485606" w:rsidP="0048560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 xml:space="preserve">Impact of </w:t>
      </w:r>
      <w:proofErr w:type="spellStart"/>
      <w:r>
        <w:rPr>
          <w:rFonts w:ascii="Segoe UI" w:hAnsi="Segoe UI" w:cs="Segoe UI"/>
          <w:b w:val="0"/>
          <w:bCs w:val="0"/>
          <w:color w:val="000000"/>
          <w:sz w:val="21"/>
          <w:szCs w:val="21"/>
        </w:rPr>
        <w:t>color</w:t>
      </w:r>
      <w:proofErr w:type="spellEnd"/>
      <w:r>
        <w:rPr>
          <w:rFonts w:ascii="Segoe UI" w:hAnsi="Segoe UI" w:cs="Segoe UI"/>
          <w:b w:val="0"/>
          <w:bCs w:val="0"/>
          <w:color w:val="000000"/>
          <w:sz w:val="21"/>
          <w:szCs w:val="21"/>
        </w:rPr>
        <w:t xml:space="preserve"> on marketing | Management Decision | Vol 44, No 6. (2019). </w:t>
      </w:r>
      <w:r>
        <w:rPr>
          <w:rFonts w:ascii="Segoe UI" w:hAnsi="Segoe UI" w:cs="Segoe UI"/>
          <w:b w:val="0"/>
          <w:bCs w:val="0"/>
          <w:i/>
          <w:iCs/>
          <w:color w:val="000000"/>
          <w:sz w:val="21"/>
          <w:szCs w:val="21"/>
        </w:rPr>
        <w:t>Management Decision</w:t>
      </w:r>
      <w:r>
        <w:rPr>
          <w:rFonts w:ascii="Segoe UI" w:hAnsi="Segoe UI" w:cs="Segoe UI"/>
          <w:b w:val="0"/>
          <w:bCs w:val="0"/>
          <w:color w:val="000000"/>
          <w:sz w:val="21"/>
          <w:szCs w:val="21"/>
        </w:rPr>
        <w:t>, [online] p. Available at: https://www.emeraldinsight.com/doi/abs/10.1108/00251740610673332 [Accessed 13 Jun. 2019].</w:t>
      </w:r>
    </w:p>
    <w:p w14:paraId="1332251D" w14:textId="685F1B21" w:rsidR="00BA61D6" w:rsidRDefault="00BA61D6" w:rsidP="00BA61D6">
      <w:pPr>
        <w:pStyle w:val="Heading4"/>
        <w:numPr>
          <w:ilvl w:val="0"/>
          <w:numId w:val="1"/>
        </w:numPr>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Homes.nine.com.au. (2018). </w:t>
      </w:r>
      <w:r>
        <w:rPr>
          <w:rFonts w:ascii="Segoe UI" w:hAnsi="Segoe UI" w:cs="Segoe UI"/>
          <w:b w:val="0"/>
          <w:bCs w:val="0"/>
          <w:i/>
          <w:iCs/>
          <w:color w:val="000000"/>
          <w:sz w:val="21"/>
          <w:szCs w:val="21"/>
        </w:rPr>
        <w:t>Inside the most expensive home ever listed on Sydney’s North Shore</w:t>
      </w:r>
      <w:r>
        <w:rPr>
          <w:rFonts w:ascii="Segoe UI" w:hAnsi="Segoe UI" w:cs="Segoe UI"/>
          <w:b w:val="0"/>
          <w:bCs w:val="0"/>
          <w:color w:val="000000"/>
          <w:sz w:val="21"/>
          <w:szCs w:val="21"/>
        </w:rPr>
        <w:t>. [online] Available at: https://homes.nine.com.au/latest/35m-sydney-house-north-shore-mosman-most-expensive-listing-ex-woolworths-boss-bill-wavish/e3e28a47-b5f5-485a-b659-f518bbe90399 [Accessed 14 Jun. 2019].</w:t>
      </w:r>
    </w:p>
    <w:p w14:paraId="4898F65E" w14:textId="77777777" w:rsidR="00BA61D6" w:rsidRDefault="00BA61D6" w:rsidP="00BA61D6">
      <w:pPr>
        <w:pStyle w:val="ListParagraph"/>
      </w:pPr>
    </w:p>
    <w:p w14:paraId="20DED1FB" w14:textId="6473C6A8" w:rsidR="00EC7466" w:rsidRDefault="00485606" w:rsidP="00EC7466">
      <w:pPr>
        <w:pStyle w:val="ListParagraph"/>
        <w:numPr>
          <w:ilvl w:val="0"/>
          <w:numId w:val="1"/>
        </w:numPr>
      </w:pPr>
      <w:r>
        <w:t xml:space="preserve">Interview done face to face over a </w:t>
      </w:r>
      <w:proofErr w:type="gramStart"/>
      <w:r>
        <w:t>3 week</w:t>
      </w:r>
      <w:proofErr w:type="gramEnd"/>
      <w:r>
        <w:t xml:space="preserve"> period ending on the 5</w:t>
      </w:r>
      <w:r w:rsidRPr="00133725">
        <w:rPr>
          <w:vertAlign w:val="superscript"/>
        </w:rPr>
        <w:t>th</w:t>
      </w:r>
      <w:r>
        <w:t xml:space="preserve"> of April Interview with Vijay </w:t>
      </w:r>
      <w:proofErr w:type="spellStart"/>
      <w:r>
        <w:t>Pugaell</w:t>
      </w:r>
      <w:proofErr w:type="spellEnd"/>
      <w:r>
        <w:t>: Woolworths night produce manager and marketing analysist</w:t>
      </w:r>
    </w:p>
    <w:p w14:paraId="02520AA4" w14:textId="3CEC3EF5" w:rsidR="00EC7466" w:rsidRDefault="00EC7466" w:rsidP="00485606">
      <w:pPr>
        <w:pStyle w:val="ListParagraph"/>
      </w:pPr>
    </w:p>
    <w:p w14:paraId="6B2FE909" w14:textId="1206F6EE" w:rsidR="00E30DBF" w:rsidRDefault="005679CD" w:rsidP="00E30DBF">
      <w:r>
        <w:t xml:space="preserve"> </w:t>
      </w:r>
    </w:p>
    <w:p w14:paraId="3D50C07B" w14:textId="2DDCA8A2" w:rsidR="00E30DBF" w:rsidRDefault="00E30DBF" w:rsidP="00E30DBF"/>
    <w:p w14:paraId="44E5FAB8" w14:textId="77777777" w:rsidR="00FF2BC2" w:rsidRDefault="00FF2BC2"/>
    <w:sectPr w:rsidR="00FF2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80814"/>
    <w:multiLevelType w:val="hybridMultilevel"/>
    <w:tmpl w:val="D41E0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68"/>
    <w:rsid w:val="000371CE"/>
    <w:rsid w:val="00037E7A"/>
    <w:rsid w:val="00077088"/>
    <w:rsid w:val="00092C51"/>
    <w:rsid w:val="000C1263"/>
    <w:rsid w:val="00106599"/>
    <w:rsid w:val="00137CEE"/>
    <w:rsid w:val="00167FDD"/>
    <w:rsid w:val="00171251"/>
    <w:rsid w:val="00174256"/>
    <w:rsid w:val="001F1530"/>
    <w:rsid w:val="001F5FF1"/>
    <w:rsid w:val="00201D0E"/>
    <w:rsid w:val="00247C3E"/>
    <w:rsid w:val="00266208"/>
    <w:rsid w:val="00282B3B"/>
    <w:rsid w:val="002906E4"/>
    <w:rsid w:val="002D1590"/>
    <w:rsid w:val="002D3B6C"/>
    <w:rsid w:val="0032079A"/>
    <w:rsid w:val="003464E5"/>
    <w:rsid w:val="003515B4"/>
    <w:rsid w:val="00365CEB"/>
    <w:rsid w:val="00383D50"/>
    <w:rsid w:val="003960A7"/>
    <w:rsid w:val="003965B5"/>
    <w:rsid w:val="003A3D36"/>
    <w:rsid w:val="003E60C0"/>
    <w:rsid w:val="003F38FC"/>
    <w:rsid w:val="003F4BC0"/>
    <w:rsid w:val="00433EA5"/>
    <w:rsid w:val="004363DF"/>
    <w:rsid w:val="00456817"/>
    <w:rsid w:val="004752F7"/>
    <w:rsid w:val="0048206E"/>
    <w:rsid w:val="00485606"/>
    <w:rsid w:val="0049737D"/>
    <w:rsid w:val="004B4342"/>
    <w:rsid w:val="004B7553"/>
    <w:rsid w:val="004C5918"/>
    <w:rsid w:val="004D3286"/>
    <w:rsid w:val="004E30EA"/>
    <w:rsid w:val="005055A1"/>
    <w:rsid w:val="005404EE"/>
    <w:rsid w:val="005679CD"/>
    <w:rsid w:val="00573311"/>
    <w:rsid w:val="00580738"/>
    <w:rsid w:val="005A3E03"/>
    <w:rsid w:val="005E5A26"/>
    <w:rsid w:val="0062209E"/>
    <w:rsid w:val="006265C2"/>
    <w:rsid w:val="00635634"/>
    <w:rsid w:val="00644E77"/>
    <w:rsid w:val="00666646"/>
    <w:rsid w:val="00691235"/>
    <w:rsid w:val="006A41DE"/>
    <w:rsid w:val="006B59AC"/>
    <w:rsid w:val="006C2BE1"/>
    <w:rsid w:val="006D6335"/>
    <w:rsid w:val="006F0113"/>
    <w:rsid w:val="006F1A01"/>
    <w:rsid w:val="0072681C"/>
    <w:rsid w:val="00735925"/>
    <w:rsid w:val="00741D07"/>
    <w:rsid w:val="00767AC0"/>
    <w:rsid w:val="00794640"/>
    <w:rsid w:val="007B2DAD"/>
    <w:rsid w:val="008002AA"/>
    <w:rsid w:val="008350A2"/>
    <w:rsid w:val="008606CD"/>
    <w:rsid w:val="008C357B"/>
    <w:rsid w:val="008D678B"/>
    <w:rsid w:val="00904422"/>
    <w:rsid w:val="00921ADC"/>
    <w:rsid w:val="00922112"/>
    <w:rsid w:val="00941556"/>
    <w:rsid w:val="00964BF3"/>
    <w:rsid w:val="00971A98"/>
    <w:rsid w:val="00973368"/>
    <w:rsid w:val="009B2739"/>
    <w:rsid w:val="009B3556"/>
    <w:rsid w:val="009B4C1F"/>
    <w:rsid w:val="009C7617"/>
    <w:rsid w:val="00A32C27"/>
    <w:rsid w:val="00A36032"/>
    <w:rsid w:val="00A85410"/>
    <w:rsid w:val="00AC25A3"/>
    <w:rsid w:val="00AD6A00"/>
    <w:rsid w:val="00AE495E"/>
    <w:rsid w:val="00AF0246"/>
    <w:rsid w:val="00B11E1C"/>
    <w:rsid w:val="00B22026"/>
    <w:rsid w:val="00B41200"/>
    <w:rsid w:val="00BA4CA6"/>
    <w:rsid w:val="00BA61D6"/>
    <w:rsid w:val="00BC009B"/>
    <w:rsid w:val="00BD77F4"/>
    <w:rsid w:val="00BE5BE1"/>
    <w:rsid w:val="00BF06D0"/>
    <w:rsid w:val="00C04523"/>
    <w:rsid w:val="00C50D32"/>
    <w:rsid w:val="00C66AD8"/>
    <w:rsid w:val="00C804F6"/>
    <w:rsid w:val="00CB580B"/>
    <w:rsid w:val="00D13B45"/>
    <w:rsid w:val="00D51C39"/>
    <w:rsid w:val="00D604F2"/>
    <w:rsid w:val="00D66838"/>
    <w:rsid w:val="00D762DB"/>
    <w:rsid w:val="00D76FDE"/>
    <w:rsid w:val="00D85752"/>
    <w:rsid w:val="00DC48A0"/>
    <w:rsid w:val="00E260AA"/>
    <w:rsid w:val="00E30DBF"/>
    <w:rsid w:val="00E671CB"/>
    <w:rsid w:val="00E76AA1"/>
    <w:rsid w:val="00EA5556"/>
    <w:rsid w:val="00EC7466"/>
    <w:rsid w:val="00ED7859"/>
    <w:rsid w:val="00EE09E2"/>
    <w:rsid w:val="00EF0B67"/>
    <w:rsid w:val="00F47526"/>
    <w:rsid w:val="00F510A8"/>
    <w:rsid w:val="00F52D16"/>
    <w:rsid w:val="00F84D9C"/>
    <w:rsid w:val="00F91482"/>
    <w:rsid w:val="00FA300B"/>
    <w:rsid w:val="00FA30B2"/>
    <w:rsid w:val="00FB1C8B"/>
    <w:rsid w:val="00FB3534"/>
    <w:rsid w:val="00FE2404"/>
    <w:rsid w:val="00FE61FF"/>
    <w:rsid w:val="00FF2BC2"/>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012"/>
  <w15:chartTrackingRefBased/>
  <w15:docId w15:val="{B581D8E3-2BF8-4BA0-A17F-E4BD69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368"/>
  </w:style>
  <w:style w:type="paragraph" w:styleId="Heading3">
    <w:name w:val="heading 3"/>
    <w:basedOn w:val="Normal"/>
    <w:next w:val="Normal"/>
    <w:link w:val="Heading3Char"/>
    <w:uiPriority w:val="9"/>
    <w:semiHidden/>
    <w:unhideWhenUsed/>
    <w:qFormat/>
    <w:rsid w:val="00092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A41D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E1C"/>
    <w:rPr>
      <w:color w:val="0563C1" w:themeColor="hyperlink"/>
      <w:u w:val="single"/>
    </w:rPr>
  </w:style>
  <w:style w:type="character" w:styleId="UnresolvedMention">
    <w:name w:val="Unresolved Mention"/>
    <w:basedOn w:val="DefaultParagraphFont"/>
    <w:uiPriority w:val="99"/>
    <w:semiHidden/>
    <w:unhideWhenUsed/>
    <w:rsid w:val="00B11E1C"/>
    <w:rPr>
      <w:color w:val="605E5C"/>
      <w:shd w:val="clear" w:color="auto" w:fill="E1DFDD"/>
    </w:rPr>
  </w:style>
  <w:style w:type="paragraph" w:styleId="ListParagraph">
    <w:name w:val="List Paragraph"/>
    <w:basedOn w:val="Normal"/>
    <w:uiPriority w:val="34"/>
    <w:qFormat/>
    <w:rsid w:val="00B11E1C"/>
    <w:pPr>
      <w:ind w:left="720"/>
      <w:contextualSpacing/>
    </w:pPr>
  </w:style>
  <w:style w:type="table" w:styleId="TableGrid">
    <w:name w:val="Table Grid"/>
    <w:basedOn w:val="TableNormal"/>
    <w:uiPriority w:val="39"/>
    <w:rsid w:val="0020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2C2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64BF3"/>
    <w:rPr>
      <w:color w:val="954F72" w:themeColor="followedHyperlink"/>
      <w:u w:val="single"/>
    </w:rPr>
  </w:style>
  <w:style w:type="character" w:customStyle="1" w:styleId="Heading4Char">
    <w:name w:val="Heading 4 Char"/>
    <w:basedOn w:val="DefaultParagraphFont"/>
    <w:link w:val="Heading4"/>
    <w:uiPriority w:val="9"/>
    <w:rsid w:val="006A41DE"/>
    <w:rPr>
      <w:rFonts w:ascii="Times New Roman" w:eastAsia="Times New Roman" w:hAnsi="Times New Roman" w:cs="Times New Roman"/>
      <w:b/>
      <w:bCs/>
      <w:sz w:val="24"/>
      <w:szCs w:val="24"/>
      <w:lang w:eastAsia="en-AU"/>
    </w:rPr>
  </w:style>
  <w:style w:type="character" w:customStyle="1" w:styleId="Heading3Char">
    <w:name w:val="Heading 3 Char"/>
    <w:basedOn w:val="DefaultParagraphFont"/>
    <w:link w:val="Heading3"/>
    <w:uiPriority w:val="9"/>
    <w:semiHidden/>
    <w:rsid w:val="00092C5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9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067">
      <w:bodyDiv w:val="1"/>
      <w:marLeft w:val="0"/>
      <w:marRight w:val="0"/>
      <w:marTop w:val="0"/>
      <w:marBottom w:val="0"/>
      <w:divBdr>
        <w:top w:val="none" w:sz="0" w:space="0" w:color="auto"/>
        <w:left w:val="none" w:sz="0" w:space="0" w:color="auto"/>
        <w:bottom w:val="none" w:sz="0" w:space="0" w:color="auto"/>
        <w:right w:val="none" w:sz="0" w:space="0" w:color="auto"/>
      </w:divBdr>
    </w:div>
    <w:div w:id="114757519">
      <w:bodyDiv w:val="1"/>
      <w:marLeft w:val="0"/>
      <w:marRight w:val="0"/>
      <w:marTop w:val="0"/>
      <w:marBottom w:val="0"/>
      <w:divBdr>
        <w:top w:val="none" w:sz="0" w:space="0" w:color="auto"/>
        <w:left w:val="none" w:sz="0" w:space="0" w:color="auto"/>
        <w:bottom w:val="none" w:sz="0" w:space="0" w:color="auto"/>
        <w:right w:val="none" w:sz="0" w:space="0" w:color="auto"/>
      </w:divBdr>
    </w:div>
    <w:div w:id="132214985">
      <w:bodyDiv w:val="1"/>
      <w:marLeft w:val="0"/>
      <w:marRight w:val="0"/>
      <w:marTop w:val="0"/>
      <w:marBottom w:val="0"/>
      <w:divBdr>
        <w:top w:val="none" w:sz="0" w:space="0" w:color="auto"/>
        <w:left w:val="none" w:sz="0" w:space="0" w:color="auto"/>
        <w:bottom w:val="none" w:sz="0" w:space="0" w:color="auto"/>
        <w:right w:val="none" w:sz="0" w:space="0" w:color="auto"/>
      </w:divBdr>
    </w:div>
    <w:div w:id="157498050">
      <w:bodyDiv w:val="1"/>
      <w:marLeft w:val="0"/>
      <w:marRight w:val="0"/>
      <w:marTop w:val="0"/>
      <w:marBottom w:val="0"/>
      <w:divBdr>
        <w:top w:val="none" w:sz="0" w:space="0" w:color="auto"/>
        <w:left w:val="none" w:sz="0" w:space="0" w:color="auto"/>
        <w:bottom w:val="none" w:sz="0" w:space="0" w:color="auto"/>
        <w:right w:val="none" w:sz="0" w:space="0" w:color="auto"/>
      </w:divBdr>
    </w:div>
    <w:div w:id="167719079">
      <w:bodyDiv w:val="1"/>
      <w:marLeft w:val="0"/>
      <w:marRight w:val="0"/>
      <w:marTop w:val="0"/>
      <w:marBottom w:val="0"/>
      <w:divBdr>
        <w:top w:val="none" w:sz="0" w:space="0" w:color="auto"/>
        <w:left w:val="none" w:sz="0" w:space="0" w:color="auto"/>
        <w:bottom w:val="none" w:sz="0" w:space="0" w:color="auto"/>
        <w:right w:val="none" w:sz="0" w:space="0" w:color="auto"/>
      </w:divBdr>
    </w:div>
    <w:div w:id="273556981">
      <w:bodyDiv w:val="1"/>
      <w:marLeft w:val="0"/>
      <w:marRight w:val="0"/>
      <w:marTop w:val="0"/>
      <w:marBottom w:val="0"/>
      <w:divBdr>
        <w:top w:val="none" w:sz="0" w:space="0" w:color="auto"/>
        <w:left w:val="none" w:sz="0" w:space="0" w:color="auto"/>
        <w:bottom w:val="none" w:sz="0" w:space="0" w:color="auto"/>
        <w:right w:val="none" w:sz="0" w:space="0" w:color="auto"/>
      </w:divBdr>
    </w:div>
    <w:div w:id="283541479">
      <w:bodyDiv w:val="1"/>
      <w:marLeft w:val="0"/>
      <w:marRight w:val="0"/>
      <w:marTop w:val="0"/>
      <w:marBottom w:val="0"/>
      <w:divBdr>
        <w:top w:val="none" w:sz="0" w:space="0" w:color="auto"/>
        <w:left w:val="none" w:sz="0" w:space="0" w:color="auto"/>
        <w:bottom w:val="none" w:sz="0" w:space="0" w:color="auto"/>
        <w:right w:val="none" w:sz="0" w:space="0" w:color="auto"/>
      </w:divBdr>
    </w:div>
    <w:div w:id="308942357">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75619201">
      <w:bodyDiv w:val="1"/>
      <w:marLeft w:val="0"/>
      <w:marRight w:val="0"/>
      <w:marTop w:val="0"/>
      <w:marBottom w:val="0"/>
      <w:divBdr>
        <w:top w:val="none" w:sz="0" w:space="0" w:color="auto"/>
        <w:left w:val="none" w:sz="0" w:space="0" w:color="auto"/>
        <w:bottom w:val="none" w:sz="0" w:space="0" w:color="auto"/>
        <w:right w:val="none" w:sz="0" w:space="0" w:color="auto"/>
      </w:divBdr>
    </w:div>
    <w:div w:id="396979217">
      <w:bodyDiv w:val="1"/>
      <w:marLeft w:val="0"/>
      <w:marRight w:val="0"/>
      <w:marTop w:val="0"/>
      <w:marBottom w:val="0"/>
      <w:divBdr>
        <w:top w:val="none" w:sz="0" w:space="0" w:color="auto"/>
        <w:left w:val="none" w:sz="0" w:space="0" w:color="auto"/>
        <w:bottom w:val="none" w:sz="0" w:space="0" w:color="auto"/>
        <w:right w:val="none" w:sz="0" w:space="0" w:color="auto"/>
      </w:divBdr>
    </w:div>
    <w:div w:id="415175224">
      <w:bodyDiv w:val="1"/>
      <w:marLeft w:val="0"/>
      <w:marRight w:val="0"/>
      <w:marTop w:val="0"/>
      <w:marBottom w:val="0"/>
      <w:divBdr>
        <w:top w:val="none" w:sz="0" w:space="0" w:color="auto"/>
        <w:left w:val="none" w:sz="0" w:space="0" w:color="auto"/>
        <w:bottom w:val="none" w:sz="0" w:space="0" w:color="auto"/>
        <w:right w:val="none" w:sz="0" w:space="0" w:color="auto"/>
      </w:divBdr>
    </w:div>
    <w:div w:id="571890203">
      <w:bodyDiv w:val="1"/>
      <w:marLeft w:val="0"/>
      <w:marRight w:val="0"/>
      <w:marTop w:val="0"/>
      <w:marBottom w:val="0"/>
      <w:divBdr>
        <w:top w:val="none" w:sz="0" w:space="0" w:color="auto"/>
        <w:left w:val="none" w:sz="0" w:space="0" w:color="auto"/>
        <w:bottom w:val="none" w:sz="0" w:space="0" w:color="auto"/>
        <w:right w:val="none" w:sz="0" w:space="0" w:color="auto"/>
      </w:divBdr>
    </w:div>
    <w:div w:id="652220356">
      <w:bodyDiv w:val="1"/>
      <w:marLeft w:val="0"/>
      <w:marRight w:val="0"/>
      <w:marTop w:val="0"/>
      <w:marBottom w:val="0"/>
      <w:divBdr>
        <w:top w:val="none" w:sz="0" w:space="0" w:color="auto"/>
        <w:left w:val="none" w:sz="0" w:space="0" w:color="auto"/>
        <w:bottom w:val="none" w:sz="0" w:space="0" w:color="auto"/>
        <w:right w:val="none" w:sz="0" w:space="0" w:color="auto"/>
      </w:divBdr>
    </w:div>
    <w:div w:id="702754151">
      <w:bodyDiv w:val="1"/>
      <w:marLeft w:val="0"/>
      <w:marRight w:val="0"/>
      <w:marTop w:val="0"/>
      <w:marBottom w:val="0"/>
      <w:divBdr>
        <w:top w:val="none" w:sz="0" w:space="0" w:color="auto"/>
        <w:left w:val="none" w:sz="0" w:space="0" w:color="auto"/>
        <w:bottom w:val="none" w:sz="0" w:space="0" w:color="auto"/>
        <w:right w:val="none" w:sz="0" w:space="0" w:color="auto"/>
      </w:divBdr>
    </w:div>
    <w:div w:id="746539314">
      <w:bodyDiv w:val="1"/>
      <w:marLeft w:val="0"/>
      <w:marRight w:val="0"/>
      <w:marTop w:val="0"/>
      <w:marBottom w:val="0"/>
      <w:divBdr>
        <w:top w:val="none" w:sz="0" w:space="0" w:color="auto"/>
        <w:left w:val="none" w:sz="0" w:space="0" w:color="auto"/>
        <w:bottom w:val="none" w:sz="0" w:space="0" w:color="auto"/>
        <w:right w:val="none" w:sz="0" w:space="0" w:color="auto"/>
      </w:divBdr>
    </w:div>
    <w:div w:id="821505408">
      <w:bodyDiv w:val="1"/>
      <w:marLeft w:val="0"/>
      <w:marRight w:val="0"/>
      <w:marTop w:val="0"/>
      <w:marBottom w:val="0"/>
      <w:divBdr>
        <w:top w:val="none" w:sz="0" w:space="0" w:color="auto"/>
        <w:left w:val="none" w:sz="0" w:space="0" w:color="auto"/>
        <w:bottom w:val="none" w:sz="0" w:space="0" w:color="auto"/>
        <w:right w:val="none" w:sz="0" w:space="0" w:color="auto"/>
      </w:divBdr>
    </w:div>
    <w:div w:id="843863432">
      <w:bodyDiv w:val="1"/>
      <w:marLeft w:val="0"/>
      <w:marRight w:val="0"/>
      <w:marTop w:val="0"/>
      <w:marBottom w:val="0"/>
      <w:divBdr>
        <w:top w:val="none" w:sz="0" w:space="0" w:color="auto"/>
        <w:left w:val="none" w:sz="0" w:space="0" w:color="auto"/>
        <w:bottom w:val="none" w:sz="0" w:space="0" w:color="auto"/>
        <w:right w:val="none" w:sz="0" w:space="0" w:color="auto"/>
      </w:divBdr>
    </w:div>
    <w:div w:id="859701254">
      <w:bodyDiv w:val="1"/>
      <w:marLeft w:val="0"/>
      <w:marRight w:val="0"/>
      <w:marTop w:val="0"/>
      <w:marBottom w:val="0"/>
      <w:divBdr>
        <w:top w:val="none" w:sz="0" w:space="0" w:color="auto"/>
        <w:left w:val="none" w:sz="0" w:space="0" w:color="auto"/>
        <w:bottom w:val="none" w:sz="0" w:space="0" w:color="auto"/>
        <w:right w:val="none" w:sz="0" w:space="0" w:color="auto"/>
      </w:divBdr>
    </w:div>
    <w:div w:id="894513913">
      <w:bodyDiv w:val="1"/>
      <w:marLeft w:val="0"/>
      <w:marRight w:val="0"/>
      <w:marTop w:val="0"/>
      <w:marBottom w:val="0"/>
      <w:divBdr>
        <w:top w:val="none" w:sz="0" w:space="0" w:color="auto"/>
        <w:left w:val="none" w:sz="0" w:space="0" w:color="auto"/>
        <w:bottom w:val="none" w:sz="0" w:space="0" w:color="auto"/>
        <w:right w:val="none" w:sz="0" w:space="0" w:color="auto"/>
      </w:divBdr>
    </w:div>
    <w:div w:id="898051969">
      <w:bodyDiv w:val="1"/>
      <w:marLeft w:val="0"/>
      <w:marRight w:val="0"/>
      <w:marTop w:val="0"/>
      <w:marBottom w:val="0"/>
      <w:divBdr>
        <w:top w:val="none" w:sz="0" w:space="0" w:color="auto"/>
        <w:left w:val="none" w:sz="0" w:space="0" w:color="auto"/>
        <w:bottom w:val="none" w:sz="0" w:space="0" w:color="auto"/>
        <w:right w:val="none" w:sz="0" w:space="0" w:color="auto"/>
      </w:divBdr>
    </w:div>
    <w:div w:id="925384142">
      <w:bodyDiv w:val="1"/>
      <w:marLeft w:val="0"/>
      <w:marRight w:val="0"/>
      <w:marTop w:val="0"/>
      <w:marBottom w:val="0"/>
      <w:divBdr>
        <w:top w:val="none" w:sz="0" w:space="0" w:color="auto"/>
        <w:left w:val="none" w:sz="0" w:space="0" w:color="auto"/>
        <w:bottom w:val="none" w:sz="0" w:space="0" w:color="auto"/>
        <w:right w:val="none" w:sz="0" w:space="0" w:color="auto"/>
      </w:divBdr>
    </w:div>
    <w:div w:id="928317718">
      <w:bodyDiv w:val="1"/>
      <w:marLeft w:val="0"/>
      <w:marRight w:val="0"/>
      <w:marTop w:val="0"/>
      <w:marBottom w:val="0"/>
      <w:divBdr>
        <w:top w:val="none" w:sz="0" w:space="0" w:color="auto"/>
        <w:left w:val="none" w:sz="0" w:space="0" w:color="auto"/>
        <w:bottom w:val="none" w:sz="0" w:space="0" w:color="auto"/>
        <w:right w:val="none" w:sz="0" w:space="0" w:color="auto"/>
      </w:divBdr>
    </w:div>
    <w:div w:id="1026322056">
      <w:bodyDiv w:val="1"/>
      <w:marLeft w:val="0"/>
      <w:marRight w:val="0"/>
      <w:marTop w:val="0"/>
      <w:marBottom w:val="0"/>
      <w:divBdr>
        <w:top w:val="none" w:sz="0" w:space="0" w:color="auto"/>
        <w:left w:val="none" w:sz="0" w:space="0" w:color="auto"/>
        <w:bottom w:val="none" w:sz="0" w:space="0" w:color="auto"/>
        <w:right w:val="none" w:sz="0" w:space="0" w:color="auto"/>
      </w:divBdr>
    </w:div>
    <w:div w:id="1046687246">
      <w:bodyDiv w:val="1"/>
      <w:marLeft w:val="0"/>
      <w:marRight w:val="0"/>
      <w:marTop w:val="0"/>
      <w:marBottom w:val="0"/>
      <w:divBdr>
        <w:top w:val="none" w:sz="0" w:space="0" w:color="auto"/>
        <w:left w:val="none" w:sz="0" w:space="0" w:color="auto"/>
        <w:bottom w:val="none" w:sz="0" w:space="0" w:color="auto"/>
        <w:right w:val="none" w:sz="0" w:space="0" w:color="auto"/>
      </w:divBdr>
    </w:div>
    <w:div w:id="1114404052">
      <w:bodyDiv w:val="1"/>
      <w:marLeft w:val="0"/>
      <w:marRight w:val="0"/>
      <w:marTop w:val="0"/>
      <w:marBottom w:val="0"/>
      <w:divBdr>
        <w:top w:val="none" w:sz="0" w:space="0" w:color="auto"/>
        <w:left w:val="none" w:sz="0" w:space="0" w:color="auto"/>
        <w:bottom w:val="none" w:sz="0" w:space="0" w:color="auto"/>
        <w:right w:val="none" w:sz="0" w:space="0" w:color="auto"/>
      </w:divBdr>
    </w:div>
    <w:div w:id="1145662189">
      <w:bodyDiv w:val="1"/>
      <w:marLeft w:val="0"/>
      <w:marRight w:val="0"/>
      <w:marTop w:val="0"/>
      <w:marBottom w:val="0"/>
      <w:divBdr>
        <w:top w:val="none" w:sz="0" w:space="0" w:color="auto"/>
        <w:left w:val="none" w:sz="0" w:space="0" w:color="auto"/>
        <w:bottom w:val="none" w:sz="0" w:space="0" w:color="auto"/>
        <w:right w:val="none" w:sz="0" w:space="0" w:color="auto"/>
      </w:divBdr>
    </w:div>
    <w:div w:id="1181118037">
      <w:bodyDiv w:val="1"/>
      <w:marLeft w:val="0"/>
      <w:marRight w:val="0"/>
      <w:marTop w:val="0"/>
      <w:marBottom w:val="0"/>
      <w:divBdr>
        <w:top w:val="none" w:sz="0" w:space="0" w:color="auto"/>
        <w:left w:val="none" w:sz="0" w:space="0" w:color="auto"/>
        <w:bottom w:val="none" w:sz="0" w:space="0" w:color="auto"/>
        <w:right w:val="none" w:sz="0" w:space="0" w:color="auto"/>
      </w:divBdr>
    </w:div>
    <w:div w:id="1211649616">
      <w:bodyDiv w:val="1"/>
      <w:marLeft w:val="0"/>
      <w:marRight w:val="0"/>
      <w:marTop w:val="0"/>
      <w:marBottom w:val="0"/>
      <w:divBdr>
        <w:top w:val="none" w:sz="0" w:space="0" w:color="auto"/>
        <w:left w:val="none" w:sz="0" w:space="0" w:color="auto"/>
        <w:bottom w:val="none" w:sz="0" w:space="0" w:color="auto"/>
        <w:right w:val="none" w:sz="0" w:space="0" w:color="auto"/>
      </w:divBdr>
    </w:div>
    <w:div w:id="1245341610">
      <w:bodyDiv w:val="1"/>
      <w:marLeft w:val="0"/>
      <w:marRight w:val="0"/>
      <w:marTop w:val="0"/>
      <w:marBottom w:val="0"/>
      <w:divBdr>
        <w:top w:val="none" w:sz="0" w:space="0" w:color="auto"/>
        <w:left w:val="none" w:sz="0" w:space="0" w:color="auto"/>
        <w:bottom w:val="none" w:sz="0" w:space="0" w:color="auto"/>
        <w:right w:val="none" w:sz="0" w:space="0" w:color="auto"/>
      </w:divBdr>
    </w:div>
    <w:div w:id="1252159407">
      <w:bodyDiv w:val="1"/>
      <w:marLeft w:val="0"/>
      <w:marRight w:val="0"/>
      <w:marTop w:val="0"/>
      <w:marBottom w:val="0"/>
      <w:divBdr>
        <w:top w:val="none" w:sz="0" w:space="0" w:color="auto"/>
        <w:left w:val="none" w:sz="0" w:space="0" w:color="auto"/>
        <w:bottom w:val="none" w:sz="0" w:space="0" w:color="auto"/>
        <w:right w:val="none" w:sz="0" w:space="0" w:color="auto"/>
      </w:divBdr>
    </w:div>
    <w:div w:id="1316757885">
      <w:bodyDiv w:val="1"/>
      <w:marLeft w:val="0"/>
      <w:marRight w:val="0"/>
      <w:marTop w:val="0"/>
      <w:marBottom w:val="0"/>
      <w:divBdr>
        <w:top w:val="none" w:sz="0" w:space="0" w:color="auto"/>
        <w:left w:val="none" w:sz="0" w:space="0" w:color="auto"/>
        <w:bottom w:val="none" w:sz="0" w:space="0" w:color="auto"/>
        <w:right w:val="none" w:sz="0" w:space="0" w:color="auto"/>
      </w:divBdr>
    </w:div>
    <w:div w:id="1419717302">
      <w:bodyDiv w:val="1"/>
      <w:marLeft w:val="0"/>
      <w:marRight w:val="0"/>
      <w:marTop w:val="0"/>
      <w:marBottom w:val="0"/>
      <w:divBdr>
        <w:top w:val="none" w:sz="0" w:space="0" w:color="auto"/>
        <w:left w:val="none" w:sz="0" w:space="0" w:color="auto"/>
        <w:bottom w:val="none" w:sz="0" w:space="0" w:color="auto"/>
        <w:right w:val="none" w:sz="0" w:space="0" w:color="auto"/>
      </w:divBdr>
    </w:div>
    <w:div w:id="1436055560">
      <w:bodyDiv w:val="1"/>
      <w:marLeft w:val="0"/>
      <w:marRight w:val="0"/>
      <w:marTop w:val="0"/>
      <w:marBottom w:val="0"/>
      <w:divBdr>
        <w:top w:val="none" w:sz="0" w:space="0" w:color="auto"/>
        <w:left w:val="none" w:sz="0" w:space="0" w:color="auto"/>
        <w:bottom w:val="none" w:sz="0" w:space="0" w:color="auto"/>
        <w:right w:val="none" w:sz="0" w:space="0" w:color="auto"/>
      </w:divBdr>
    </w:div>
    <w:div w:id="1468546929">
      <w:bodyDiv w:val="1"/>
      <w:marLeft w:val="0"/>
      <w:marRight w:val="0"/>
      <w:marTop w:val="0"/>
      <w:marBottom w:val="0"/>
      <w:divBdr>
        <w:top w:val="none" w:sz="0" w:space="0" w:color="auto"/>
        <w:left w:val="none" w:sz="0" w:space="0" w:color="auto"/>
        <w:bottom w:val="none" w:sz="0" w:space="0" w:color="auto"/>
        <w:right w:val="none" w:sz="0" w:space="0" w:color="auto"/>
      </w:divBdr>
    </w:div>
    <w:div w:id="1488940584">
      <w:bodyDiv w:val="1"/>
      <w:marLeft w:val="0"/>
      <w:marRight w:val="0"/>
      <w:marTop w:val="0"/>
      <w:marBottom w:val="0"/>
      <w:divBdr>
        <w:top w:val="none" w:sz="0" w:space="0" w:color="auto"/>
        <w:left w:val="none" w:sz="0" w:space="0" w:color="auto"/>
        <w:bottom w:val="none" w:sz="0" w:space="0" w:color="auto"/>
        <w:right w:val="none" w:sz="0" w:space="0" w:color="auto"/>
      </w:divBdr>
    </w:div>
    <w:div w:id="1516923123">
      <w:bodyDiv w:val="1"/>
      <w:marLeft w:val="0"/>
      <w:marRight w:val="0"/>
      <w:marTop w:val="0"/>
      <w:marBottom w:val="0"/>
      <w:divBdr>
        <w:top w:val="none" w:sz="0" w:space="0" w:color="auto"/>
        <w:left w:val="none" w:sz="0" w:space="0" w:color="auto"/>
        <w:bottom w:val="none" w:sz="0" w:space="0" w:color="auto"/>
        <w:right w:val="none" w:sz="0" w:space="0" w:color="auto"/>
      </w:divBdr>
    </w:div>
    <w:div w:id="1534226272">
      <w:bodyDiv w:val="1"/>
      <w:marLeft w:val="0"/>
      <w:marRight w:val="0"/>
      <w:marTop w:val="0"/>
      <w:marBottom w:val="0"/>
      <w:divBdr>
        <w:top w:val="none" w:sz="0" w:space="0" w:color="auto"/>
        <w:left w:val="none" w:sz="0" w:space="0" w:color="auto"/>
        <w:bottom w:val="none" w:sz="0" w:space="0" w:color="auto"/>
        <w:right w:val="none" w:sz="0" w:space="0" w:color="auto"/>
      </w:divBdr>
    </w:div>
    <w:div w:id="1542547825">
      <w:bodyDiv w:val="1"/>
      <w:marLeft w:val="0"/>
      <w:marRight w:val="0"/>
      <w:marTop w:val="0"/>
      <w:marBottom w:val="0"/>
      <w:divBdr>
        <w:top w:val="none" w:sz="0" w:space="0" w:color="auto"/>
        <w:left w:val="none" w:sz="0" w:space="0" w:color="auto"/>
        <w:bottom w:val="none" w:sz="0" w:space="0" w:color="auto"/>
        <w:right w:val="none" w:sz="0" w:space="0" w:color="auto"/>
      </w:divBdr>
    </w:div>
    <w:div w:id="1546018281">
      <w:bodyDiv w:val="1"/>
      <w:marLeft w:val="0"/>
      <w:marRight w:val="0"/>
      <w:marTop w:val="0"/>
      <w:marBottom w:val="0"/>
      <w:divBdr>
        <w:top w:val="none" w:sz="0" w:space="0" w:color="auto"/>
        <w:left w:val="none" w:sz="0" w:space="0" w:color="auto"/>
        <w:bottom w:val="none" w:sz="0" w:space="0" w:color="auto"/>
        <w:right w:val="none" w:sz="0" w:space="0" w:color="auto"/>
      </w:divBdr>
    </w:div>
    <w:div w:id="1579703612">
      <w:bodyDiv w:val="1"/>
      <w:marLeft w:val="0"/>
      <w:marRight w:val="0"/>
      <w:marTop w:val="0"/>
      <w:marBottom w:val="0"/>
      <w:divBdr>
        <w:top w:val="none" w:sz="0" w:space="0" w:color="auto"/>
        <w:left w:val="none" w:sz="0" w:space="0" w:color="auto"/>
        <w:bottom w:val="none" w:sz="0" w:space="0" w:color="auto"/>
        <w:right w:val="none" w:sz="0" w:space="0" w:color="auto"/>
      </w:divBdr>
    </w:div>
    <w:div w:id="1595702079">
      <w:bodyDiv w:val="1"/>
      <w:marLeft w:val="0"/>
      <w:marRight w:val="0"/>
      <w:marTop w:val="0"/>
      <w:marBottom w:val="0"/>
      <w:divBdr>
        <w:top w:val="none" w:sz="0" w:space="0" w:color="auto"/>
        <w:left w:val="none" w:sz="0" w:space="0" w:color="auto"/>
        <w:bottom w:val="none" w:sz="0" w:space="0" w:color="auto"/>
        <w:right w:val="none" w:sz="0" w:space="0" w:color="auto"/>
      </w:divBdr>
    </w:div>
    <w:div w:id="1633054532">
      <w:bodyDiv w:val="1"/>
      <w:marLeft w:val="0"/>
      <w:marRight w:val="0"/>
      <w:marTop w:val="0"/>
      <w:marBottom w:val="0"/>
      <w:divBdr>
        <w:top w:val="none" w:sz="0" w:space="0" w:color="auto"/>
        <w:left w:val="none" w:sz="0" w:space="0" w:color="auto"/>
        <w:bottom w:val="none" w:sz="0" w:space="0" w:color="auto"/>
        <w:right w:val="none" w:sz="0" w:space="0" w:color="auto"/>
      </w:divBdr>
    </w:div>
    <w:div w:id="1650788326">
      <w:bodyDiv w:val="1"/>
      <w:marLeft w:val="0"/>
      <w:marRight w:val="0"/>
      <w:marTop w:val="0"/>
      <w:marBottom w:val="0"/>
      <w:divBdr>
        <w:top w:val="none" w:sz="0" w:space="0" w:color="auto"/>
        <w:left w:val="none" w:sz="0" w:space="0" w:color="auto"/>
        <w:bottom w:val="none" w:sz="0" w:space="0" w:color="auto"/>
        <w:right w:val="none" w:sz="0" w:space="0" w:color="auto"/>
      </w:divBdr>
    </w:div>
    <w:div w:id="1679654730">
      <w:bodyDiv w:val="1"/>
      <w:marLeft w:val="0"/>
      <w:marRight w:val="0"/>
      <w:marTop w:val="0"/>
      <w:marBottom w:val="0"/>
      <w:divBdr>
        <w:top w:val="none" w:sz="0" w:space="0" w:color="auto"/>
        <w:left w:val="none" w:sz="0" w:space="0" w:color="auto"/>
        <w:bottom w:val="none" w:sz="0" w:space="0" w:color="auto"/>
        <w:right w:val="none" w:sz="0" w:space="0" w:color="auto"/>
      </w:divBdr>
    </w:div>
    <w:div w:id="1706054443">
      <w:bodyDiv w:val="1"/>
      <w:marLeft w:val="0"/>
      <w:marRight w:val="0"/>
      <w:marTop w:val="0"/>
      <w:marBottom w:val="0"/>
      <w:divBdr>
        <w:top w:val="none" w:sz="0" w:space="0" w:color="auto"/>
        <w:left w:val="none" w:sz="0" w:space="0" w:color="auto"/>
        <w:bottom w:val="none" w:sz="0" w:space="0" w:color="auto"/>
        <w:right w:val="none" w:sz="0" w:space="0" w:color="auto"/>
      </w:divBdr>
    </w:div>
    <w:div w:id="1716657900">
      <w:bodyDiv w:val="1"/>
      <w:marLeft w:val="0"/>
      <w:marRight w:val="0"/>
      <w:marTop w:val="0"/>
      <w:marBottom w:val="0"/>
      <w:divBdr>
        <w:top w:val="none" w:sz="0" w:space="0" w:color="auto"/>
        <w:left w:val="none" w:sz="0" w:space="0" w:color="auto"/>
        <w:bottom w:val="none" w:sz="0" w:space="0" w:color="auto"/>
        <w:right w:val="none" w:sz="0" w:space="0" w:color="auto"/>
      </w:divBdr>
    </w:div>
    <w:div w:id="1742678091">
      <w:bodyDiv w:val="1"/>
      <w:marLeft w:val="0"/>
      <w:marRight w:val="0"/>
      <w:marTop w:val="0"/>
      <w:marBottom w:val="0"/>
      <w:divBdr>
        <w:top w:val="none" w:sz="0" w:space="0" w:color="auto"/>
        <w:left w:val="none" w:sz="0" w:space="0" w:color="auto"/>
        <w:bottom w:val="none" w:sz="0" w:space="0" w:color="auto"/>
        <w:right w:val="none" w:sz="0" w:space="0" w:color="auto"/>
      </w:divBdr>
    </w:div>
    <w:div w:id="1750076377">
      <w:bodyDiv w:val="1"/>
      <w:marLeft w:val="0"/>
      <w:marRight w:val="0"/>
      <w:marTop w:val="0"/>
      <w:marBottom w:val="0"/>
      <w:divBdr>
        <w:top w:val="none" w:sz="0" w:space="0" w:color="auto"/>
        <w:left w:val="none" w:sz="0" w:space="0" w:color="auto"/>
        <w:bottom w:val="none" w:sz="0" w:space="0" w:color="auto"/>
        <w:right w:val="none" w:sz="0" w:space="0" w:color="auto"/>
      </w:divBdr>
    </w:div>
    <w:div w:id="1751808810">
      <w:bodyDiv w:val="1"/>
      <w:marLeft w:val="0"/>
      <w:marRight w:val="0"/>
      <w:marTop w:val="0"/>
      <w:marBottom w:val="0"/>
      <w:divBdr>
        <w:top w:val="none" w:sz="0" w:space="0" w:color="auto"/>
        <w:left w:val="none" w:sz="0" w:space="0" w:color="auto"/>
        <w:bottom w:val="none" w:sz="0" w:space="0" w:color="auto"/>
        <w:right w:val="none" w:sz="0" w:space="0" w:color="auto"/>
      </w:divBdr>
    </w:div>
    <w:div w:id="1776243188">
      <w:bodyDiv w:val="1"/>
      <w:marLeft w:val="0"/>
      <w:marRight w:val="0"/>
      <w:marTop w:val="0"/>
      <w:marBottom w:val="0"/>
      <w:divBdr>
        <w:top w:val="none" w:sz="0" w:space="0" w:color="auto"/>
        <w:left w:val="none" w:sz="0" w:space="0" w:color="auto"/>
        <w:bottom w:val="none" w:sz="0" w:space="0" w:color="auto"/>
        <w:right w:val="none" w:sz="0" w:space="0" w:color="auto"/>
      </w:divBdr>
    </w:div>
    <w:div w:id="1892766116">
      <w:bodyDiv w:val="1"/>
      <w:marLeft w:val="0"/>
      <w:marRight w:val="0"/>
      <w:marTop w:val="0"/>
      <w:marBottom w:val="0"/>
      <w:divBdr>
        <w:top w:val="none" w:sz="0" w:space="0" w:color="auto"/>
        <w:left w:val="none" w:sz="0" w:space="0" w:color="auto"/>
        <w:bottom w:val="none" w:sz="0" w:space="0" w:color="auto"/>
        <w:right w:val="none" w:sz="0" w:space="0" w:color="auto"/>
      </w:divBdr>
    </w:div>
    <w:div w:id="1929147834">
      <w:bodyDiv w:val="1"/>
      <w:marLeft w:val="0"/>
      <w:marRight w:val="0"/>
      <w:marTop w:val="0"/>
      <w:marBottom w:val="0"/>
      <w:divBdr>
        <w:top w:val="none" w:sz="0" w:space="0" w:color="auto"/>
        <w:left w:val="none" w:sz="0" w:space="0" w:color="auto"/>
        <w:bottom w:val="none" w:sz="0" w:space="0" w:color="auto"/>
        <w:right w:val="none" w:sz="0" w:space="0" w:color="auto"/>
      </w:divBdr>
    </w:div>
    <w:div w:id="1929189877">
      <w:bodyDiv w:val="1"/>
      <w:marLeft w:val="0"/>
      <w:marRight w:val="0"/>
      <w:marTop w:val="0"/>
      <w:marBottom w:val="0"/>
      <w:divBdr>
        <w:top w:val="none" w:sz="0" w:space="0" w:color="auto"/>
        <w:left w:val="none" w:sz="0" w:space="0" w:color="auto"/>
        <w:bottom w:val="none" w:sz="0" w:space="0" w:color="auto"/>
        <w:right w:val="none" w:sz="0" w:space="0" w:color="auto"/>
      </w:divBdr>
    </w:div>
    <w:div w:id="1945724037">
      <w:bodyDiv w:val="1"/>
      <w:marLeft w:val="0"/>
      <w:marRight w:val="0"/>
      <w:marTop w:val="0"/>
      <w:marBottom w:val="0"/>
      <w:divBdr>
        <w:top w:val="none" w:sz="0" w:space="0" w:color="auto"/>
        <w:left w:val="none" w:sz="0" w:space="0" w:color="auto"/>
        <w:bottom w:val="none" w:sz="0" w:space="0" w:color="auto"/>
        <w:right w:val="none" w:sz="0" w:space="0" w:color="auto"/>
      </w:divBdr>
    </w:div>
    <w:div w:id="1945844006">
      <w:bodyDiv w:val="1"/>
      <w:marLeft w:val="0"/>
      <w:marRight w:val="0"/>
      <w:marTop w:val="0"/>
      <w:marBottom w:val="0"/>
      <w:divBdr>
        <w:top w:val="none" w:sz="0" w:space="0" w:color="auto"/>
        <w:left w:val="none" w:sz="0" w:space="0" w:color="auto"/>
        <w:bottom w:val="none" w:sz="0" w:space="0" w:color="auto"/>
        <w:right w:val="none" w:sz="0" w:space="0" w:color="auto"/>
      </w:divBdr>
    </w:div>
    <w:div w:id="1962957360">
      <w:bodyDiv w:val="1"/>
      <w:marLeft w:val="0"/>
      <w:marRight w:val="0"/>
      <w:marTop w:val="0"/>
      <w:marBottom w:val="0"/>
      <w:divBdr>
        <w:top w:val="none" w:sz="0" w:space="0" w:color="auto"/>
        <w:left w:val="none" w:sz="0" w:space="0" w:color="auto"/>
        <w:bottom w:val="none" w:sz="0" w:space="0" w:color="auto"/>
        <w:right w:val="none" w:sz="0" w:space="0" w:color="auto"/>
      </w:divBdr>
    </w:div>
    <w:div w:id="2018801689">
      <w:bodyDiv w:val="1"/>
      <w:marLeft w:val="0"/>
      <w:marRight w:val="0"/>
      <w:marTop w:val="0"/>
      <w:marBottom w:val="0"/>
      <w:divBdr>
        <w:top w:val="none" w:sz="0" w:space="0" w:color="auto"/>
        <w:left w:val="none" w:sz="0" w:space="0" w:color="auto"/>
        <w:bottom w:val="none" w:sz="0" w:space="0" w:color="auto"/>
        <w:right w:val="none" w:sz="0" w:space="0" w:color="auto"/>
      </w:divBdr>
    </w:div>
    <w:div w:id="2103068189">
      <w:bodyDiv w:val="1"/>
      <w:marLeft w:val="0"/>
      <w:marRight w:val="0"/>
      <w:marTop w:val="0"/>
      <w:marBottom w:val="0"/>
      <w:divBdr>
        <w:top w:val="none" w:sz="0" w:space="0" w:color="auto"/>
        <w:left w:val="none" w:sz="0" w:space="0" w:color="auto"/>
        <w:bottom w:val="none" w:sz="0" w:space="0" w:color="auto"/>
        <w:right w:val="none" w:sz="0" w:space="0" w:color="auto"/>
      </w:divBdr>
    </w:div>
    <w:div w:id="2110084498">
      <w:bodyDiv w:val="1"/>
      <w:marLeft w:val="0"/>
      <w:marRight w:val="0"/>
      <w:marTop w:val="0"/>
      <w:marBottom w:val="0"/>
      <w:divBdr>
        <w:top w:val="none" w:sz="0" w:space="0" w:color="auto"/>
        <w:left w:val="none" w:sz="0" w:space="0" w:color="auto"/>
        <w:bottom w:val="none" w:sz="0" w:space="0" w:color="auto"/>
        <w:right w:val="none" w:sz="0" w:space="0" w:color="auto"/>
      </w:divBdr>
    </w:div>
    <w:div w:id="2112040527">
      <w:bodyDiv w:val="1"/>
      <w:marLeft w:val="0"/>
      <w:marRight w:val="0"/>
      <w:marTop w:val="0"/>
      <w:marBottom w:val="0"/>
      <w:divBdr>
        <w:top w:val="none" w:sz="0" w:space="0" w:color="auto"/>
        <w:left w:val="none" w:sz="0" w:space="0" w:color="auto"/>
        <w:bottom w:val="none" w:sz="0" w:space="0" w:color="auto"/>
        <w:right w:val="none" w:sz="0" w:space="0" w:color="auto"/>
      </w:divBdr>
    </w:div>
    <w:div w:id="21323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giaphualihua/eye-level-is-buy-level-the-principles-of-visu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8714</TotalTime>
  <Pages>13</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Luke</dc:creator>
  <cp:keywords/>
  <dc:description/>
  <cp:lastModifiedBy>Zac Luke</cp:lastModifiedBy>
  <cp:revision>101</cp:revision>
  <cp:lastPrinted>2019-06-14T02:44:00Z</cp:lastPrinted>
  <dcterms:created xsi:type="dcterms:W3CDTF">2019-05-07T05:10:00Z</dcterms:created>
  <dcterms:modified xsi:type="dcterms:W3CDTF">2019-06-17T01:59:00Z</dcterms:modified>
</cp:coreProperties>
</file>