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32A4" w14:textId="072D6608" w:rsidR="00B416F8" w:rsidRPr="000A6EDD" w:rsidRDefault="00DE1CC3" w:rsidP="00DE1CC3">
      <w:pPr>
        <w:jc w:val="center"/>
        <w:rPr>
          <w:sz w:val="21"/>
          <w:szCs w:val="21"/>
        </w:rPr>
      </w:pPr>
      <w:r w:rsidRPr="000A6EDD">
        <w:rPr>
          <w:sz w:val="21"/>
          <w:szCs w:val="21"/>
        </w:rPr>
        <w:t>Research Project Outcome</w:t>
      </w:r>
    </w:p>
    <w:p w14:paraId="73AFEEC2" w14:textId="4D4234A0" w:rsidR="00DE1CC3" w:rsidRPr="000A6EDD" w:rsidRDefault="00B76EF6" w:rsidP="00B76EF6">
      <w:pPr>
        <w:jc w:val="center"/>
        <w:rPr>
          <w:rFonts w:cstheme="minorHAnsi"/>
          <w:i/>
          <w:iCs/>
          <w:color w:val="333333"/>
          <w:sz w:val="21"/>
          <w:szCs w:val="21"/>
          <w:shd w:val="clear" w:color="auto" w:fill="FFFFFF"/>
        </w:rPr>
      </w:pPr>
      <w:r w:rsidRPr="000A6EDD">
        <w:rPr>
          <w:rFonts w:cstheme="minorHAnsi"/>
          <w:i/>
          <w:iCs/>
          <w:color w:val="333333"/>
          <w:sz w:val="21"/>
          <w:szCs w:val="21"/>
          <w:shd w:val="clear" w:color="auto" w:fill="FFFFFF"/>
        </w:rPr>
        <w:t>What are the impacts of an increasing presence of social and entertaining media on teenagers?</w:t>
      </w:r>
    </w:p>
    <w:p w14:paraId="05A7A5B7" w14:textId="495CFE20" w:rsidR="00C1737A" w:rsidRPr="000A6EDD" w:rsidRDefault="00C1737A" w:rsidP="000F735B">
      <w:pPr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</w:pPr>
      <w:r w:rsidRPr="000A6EDD"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  <w:t>Introduction</w:t>
      </w:r>
    </w:p>
    <w:p w14:paraId="425A1C09" w14:textId="7C46380E" w:rsidR="00C1737A" w:rsidRPr="000A6EDD" w:rsidRDefault="00F72419" w:rsidP="00BF161A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0A6EDD">
        <w:rPr>
          <w:noProof/>
          <w:sz w:val="21"/>
          <w:szCs w:val="21"/>
        </w:rPr>
        <w:drawing>
          <wp:anchor distT="0" distB="0" distL="114300" distR="114300" simplePos="0" relativeHeight="251658241" behindDoc="0" locked="0" layoutInCell="1" allowOverlap="1" wp14:anchorId="163A1A14" wp14:editId="61F9DD64">
            <wp:simplePos x="0" y="0"/>
            <wp:positionH relativeFrom="page">
              <wp:posOffset>3731245</wp:posOffset>
            </wp:positionH>
            <wp:positionV relativeFrom="paragraph">
              <wp:posOffset>700316</wp:posOffset>
            </wp:positionV>
            <wp:extent cx="3627195" cy="2133600"/>
            <wp:effectExtent l="152400" t="152400" r="354330" b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9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35" w:rsidRPr="000A6EDD">
        <w:rPr>
          <w:rFonts w:cstheme="minorHAnsi"/>
          <w:color w:val="333333"/>
          <w:sz w:val="21"/>
          <w:szCs w:val="21"/>
          <w:shd w:val="clear" w:color="auto" w:fill="FFFFFF"/>
        </w:rPr>
        <w:t>Social media, a</w:t>
      </w:r>
      <w:r w:rsidR="00A20AD7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form of interactive technology </w:t>
      </w:r>
      <w:r w:rsidR="00D925DB" w:rsidRPr="000A6EDD">
        <w:rPr>
          <w:rFonts w:cstheme="minorHAnsi"/>
          <w:color w:val="333333"/>
          <w:sz w:val="21"/>
          <w:szCs w:val="21"/>
          <w:shd w:val="clear" w:color="auto" w:fill="FFFFFF"/>
        </w:rPr>
        <w:t>can</w:t>
      </w:r>
      <w:r w:rsidR="00AE205C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influence and affect an </w:t>
      </w:r>
      <w:r w:rsidR="0066722E" w:rsidRPr="000A6EDD">
        <w:rPr>
          <w:rFonts w:cstheme="minorHAnsi"/>
          <w:color w:val="333333"/>
          <w:sz w:val="21"/>
          <w:szCs w:val="21"/>
          <w:shd w:val="clear" w:color="auto" w:fill="FFFFFF"/>
        </w:rPr>
        <w:t>individual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>'</w:t>
      </w:r>
      <w:r w:rsidR="0066722E" w:rsidRPr="000A6EDD">
        <w:rPr>
          <w:rFonts w:cstheme="minorHAnsi"/>
          <w:color w:val="333333"/>
          <w:sz w:val="21"/>
          <w:szCs w:val="21"/>
          <w:shd w:val="clear" w:color="auto" w:fill="FFFFFF"/>
        </w:rPr>
        <w:t>s</w:t>
      </w:r>
      <w:r w:rsidR="00AE205C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854E1D" w:rsidRPr="000A6EDD">
        <w:rPr>
          <w:rFonts w:cstheme="minorHAnsi"/>
          <w:color w:val="333333"/>
          <w:sz w:val="21"/>
          <w:szCs w:val="21"/>
          <w:shd w:val="clear" w:color="auto" w:fill="FFFFFF"/>
        </w:rPr>
        <w:t>mental state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>;</w:t>
      </w:r>
      <w:r w:rsidR="00B70334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this </w:t>
      </w:r>
      <w:r w:rsidR="005B2EDF" w:rsidRPr="000A6EDD">
        <w:rPr>
          <w:rFonts w:cstheme="minorHAnsi"/>
          <w:color w:val="333333"/>
          <w:sz w:val="21"/>
          <w:szCs w:val="21"/>
          <w:shd w:val="clear" w:color="auto" w:fill="FFFFFF"/>
        </w:rPr>
        <w:t>influence i</w:t>
      </w:r>
      <w:r w:rsidR="00D925DB" w:rsidRPr="000A6EDD">
        <w:rPr>
          <w:rFonts w:cstheme="minorHAnsi"/>
          <w:color w:val="333333"/>
          <w:sz w:val="21"/>
          <w:szCs w:val="21"/>
          <w:shd w:val="clear" w:color="auto" w:fill="FFFFFF"/>
        </w:rPr>
        <w:t>s</w:t>
      </w:r>
      <w:r w:rsidR="005B2EDF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most prevalent in teenagers and adolescents</w:t>
      </w:r>
      <w:r w:rsidR="00BF161A" w:rsidRPr="000A6EDD">
        <w:rPr>
          <w:rFonts w:cstheme="minorHAnsi"/>
          <w:color w:val="333333"/>
          <w:sz w:val="21"/>
          <w:szCs w:val="21"/>
          <w:shd w:val="clear" w:color="auto" w:fill="FFFFFF"/>
        </w:rPr>
        <w:t>.</w:t>
      </w:r>
      <w:r w:rsidR="00BF161A" w:rsidRPr="000A6EDD">
        <w:rPr>
          <w:rStyle w:val="FootnoteReference"/>
          <w:rFonts w:cstheme="minorHAnsi"/>
          <w:color w:val="333333"/>
          <w:sz w:val="21"/>
          <w:szCs w:val="21"/>
          <w:shd w:val="clear" w:color="auto" w:fill="FFFFFF"/>
        </w:rPr>
        <w:footnoteReference w:id="2"/>
      </w:r>
      <w:r w:rsidR="008804F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This report identifies </w:t>
      </w:r>
      <w:r w:rsidR="006B0401" w:rsidRPr="000A6EDD">
        <w:rPr>
          <w:rFonts w:cstheme="minorHAnsi"/>
          <w:color w:val="333333"/>
          <w:sz w:val="21"/>
          <w:szCs w:val="21"/>
          <w:shd w:val="clear" w:color="auto" w:fill="FFFFFF"/>
        </w:rPr>
        <w:t>the ways in which social media impact</w:t>
      </w:r>
      <w:r w:rsidR="00BF68F1" w:rsidRPr="000A6EDD">
        <w:rPr>
          <w:rFonts w:cstheme="minorHAnsi"/>
          <w:color w:val="333333"/>
          <w:sz w:val="21"/>
          <w:szCs w:val="21"/>
          <w:shd w:val="clear" w:color="auto" w:fill="FFFFFF"/>
        </w:rPr>
        <w:t>s</w:t>
      </w:r>
      <w:r w:rsidR="006B0401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teenagers and adolescents </w:t>
      </w:r>
      <w:r w:rsidR="00BF68F1" w:rsidRPr="000A6EDD">
        <w:rPr>
          <w:rFonts w:cstheme="minorHAnsi"/>
          <w:color w:val="333333"/>
          <w:sz w:val="21"/>
          <w:szCs w:val="21"/>
          <w:shd w:val="clear" w:color="auto" w:fill="FFFFFF"/>
        </w:rPr>
        <w:t>health using a variety of sources</w:t>
      </w:r>
      <w:r w:rsidR="0098330D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. Additionally, surveys </w:t>
      </w:r>
      <w:r w:rsidR="00ED5BC7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were completed </w:t>
      </w:r>
      <w:r w:rsidR="007F33FF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by </w:t>
      </w:r>
      <w:r w:rsidR="00440A05" w:rsidRPr="000A6EDD">
        <w:rPr>
          <w:rFonts w:cstheme="minorHAnsi"/>
          <w:color w:val="333333"/>
          <w:sz w:val="21"/>
          <w:szCs w:val="21"/>
          <w:shd w:val="clear" w:color="auto" w:fill="FFFFFF"/>
        </w:rPr>
        <w:t>social media users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>,</w:t>
      </w:r>
      <w:r w:rsidR="00440A05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and secondary research was used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>,</w:t>
      </w:r>
      <w:r w:rsidR="00440A05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4F1C47" w:rsidRPr="000A6EDD">
        <w:rPr>
          <w:rFonts w:cstheme="minorHAnsi"/>
          <w:color w:val="333333"/>
          <w:sz w:val="21"/>
          <w:szCs w:val="21"/>
          <w:shd w:val="clear" w:color="auto" w:fill="FFFFFF"/>
        </w:rPr>
        <w:t>including the final child mind survey report</w:t>
      </w:r>
      <w:r w:rsidR="000A33F3" w:rsidRPr="000A6EDD">
        <w:rPr>
          <w:rFonts w:cstheme="minorHAnsi"/>
          <w:color w:val="333333"/>
          <w:sz w:val="21"/>
          <w:szCs w:val="21"/>
          <w:shd w:val="clear" w:color="auto" w:fill="FFFFFF"/>
        </w:rPr>
        <w:t>.</w:t>
      </w:r>
      <w:r w:rsidR="0003588B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Namely the key factors to be considered when concerning media consumption</w:t>
      </w:r>
      <w:r w:rsidR="0088677C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03588B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03588B" w:rsidRPr="000A6EDD">
        <w:rPr>
          <w:rFonts w:cstheme="minorHAnsi"/>
          <w:color w:val="333333"/>
          <w:sz w:val="21"/>
          <w:szCs w:val="21"/>
          <w:shd w:val="clear" w:color="auto" w:fill="FFFFFF"/>
        </w:rPr>
        <w:t>are;</w:t>
      </w:r>
      <w:proofErr w:type="gramEnd"/>
    </w:p>
    <w:p w14:paraId="7CDFDA5F" w14:textId="653F2686" w:rsidR="0003588B" w:rsidRPr="000A6EDD" w:rsidRDefault="0003588B" w:rsidP="0003588B">
      <w:pPr>
        <w:pStyle w:val="ListParagraph"/>
        <w:numPr>
          <w:ilvl w:val="0"/>
          <w:numId w:val="1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0A6EDD">
        <w:rPr>
          <w:rFonts w:cstheme="minorHAnsi"/>
          <w:color w:val="333333"/>
          <w:sz w:val="21"/>
          <w:szCs w:val="21"/>
          <w:shd w:val="clear" w:color="auto" w:fill="FFFFFF"/>
        </w:rPr>
        <w:t>Effect on self-image</w:t>
      </w:r>
      <w:r w:rsidRPr="000A6EDD">
        <w:rPr>
          <w:rStyle w:val="FootnoteReference"/>
          <w:rFonts w:cstheme="minorHAnsi"/>
          <w:color w:val="333333"/>
          <w:sz w:val="21"/>
          <w:szCs w:val="21"/>
          <w:shd w:val="clear" w:color="auto" w:fill="FFFFFF"/>
        </w:rPr>
        <w:footnoteReference w:id="3"/>
      </w:r>
    </w:p>
    <w:p w14:paraId="7962EA61" w14:textId="5863DEF5" w:rsidR="0003588B" w:rsidRPr="000A6EDD" w:rsidRDefault="0003588B" w:rsidP="0003588B">
      <w:pPr>
        <w:pStyle w:val="ListParagraph"/>
        <w:numPr>
          <w:ilvl w:val="0"/>
          <w:numId w:val="1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0A6EDD">
        <w:rPr>
          <w:rFonts w:cstheme="minorHAnsi"/>
          <w:color w:val="333333"/>
          <w:sz w:val="21"/>
          <w:szCs w:val="21"/>
          <w:shd w:val="clear" w:color="auto" w:fill="FFFFFF"/>
        </w:rPr>
        <w:t>Effects on Behaviour</w:t>
      </w:r>
      <w:r w:rsidR="00EA41DD" w:rsidRPr="000A6EDD">
        <w:rPr>
          <w:rStyle w:val="FootnoteReference"/>
          <w:rFonts w:cstheme="minorHAnsi"/>
          <w:color w:val="333333"/>
          <w:sz w:val="21"/>
          <w:szCs w:val="21"/>
          <w:shd w:val="clear" w:color="auto" w:fill="FFFFFF"/>
        </w:rPr>
        <w:footnoteReference w:id="4"/>
      </w:r>
    </w:p>
    <w:p w14:paraId="7EC3987A" w14:textId="2A11D0FA" w:rsidR="0003588B" w:rsidRPr="000A6EDD" w:rsidRDefault="0003588B" w:rsidP="0003588B">
      <w:pPr>
        <w:pStyle w:val="ListParagraph"/>
        <w:numPr>
          <w:ilvl w:val="0"/>
          <w:numId w:val="1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0A6EDD">
        <w:rPr>
          <w:rFonts w:cstheme="minorHAnsi"/>
          <w:color w:val="333333"/>
          <w:sz w:val="21"/>
          <w:szCs w:val="21"/>
          <w:shd w:val="clear" w:color="auto" w:fill="FFFFFF"/>
        </w:rPr>
        <w:t>Impact on Education</w:t>
      </w:r>
      <w:r w:rsidR="00EA41DD" w:rsidRPr="000A6EDD">
        <w:rPr>
          <w:rStyle w:val="FootnoteReference"/>
          <w:rFonts w:cstheme="minorHAnsi"/>
          <w:color w:val="333333"/>
          <w:sz w:val="21"/>
          <w:szCs w:val="21"/>
          <w:shd w:val="clear" w:color="auto" w:fill="FFFFFF"/>
        </w:rPr>
        <w:footnoteReference w:id="5"/>
      </w:r>
    </w:p>
    <w:p w14:paraId="696B5A08" w14:textId="5382D86B" w:rsidR="0003588B" w:rsidRPr="000A6EDD" w:rsidRDefault="0003588B" w:rsidP="0003588B">
      <w:pPr>
        <w:pStyle w:val="ListParagraph"/>
        <w:numPr>
          <w:ilvl w:val="0"/>
          <w:numId w:val="1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0A6EDD">
        <w:rPr>
          <w:rFonts w:cstheme="minorHAnsi"/>
          <w:color w:val="333333"/>
          <w:sz w:val="21"/>
          <w:szCs w:val="21"/>
          <w:shd w:val="clear" w:color="auto" w:fill="FFFFFF"/>
        </w:rPr>
        <w:t>Effects in interpersonal relations</w:t>
      </w:r>
      <w:r w:rsidR="00FE7D80" w:rsidRPr="000A6EDD">
        <w:rPr>
          <w:rStyle w:val="FootnoteReference"/>
          <w:rFonts w:cstheme="minorHAnsi"/>
          <w:color w:val="333333"/>
          <w:sz w:val="21"/>
          <w:szCs w:val="21"/>
          <w:shd w:val="clear" w:color="auto" w:fill="FFFFFF"/>
        </w:rPr>
        <w:footnoteReference w:id="6"/>
      </w:r>
    </w:p>
    <w:p w14:paraId="4611EF4A" w14:textId="2173058B" w:rsidR="00ED2371" w:rsidRPr="000A6EDD" w:rsidRDefault="00FE7D80" w:rsidP="00FE7D80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Before </w:t>
      </w:r>
      <w:r w:rsidR="005C01C6" w:rsidRPr="000A6EDD">
        <w:rPr>
          <w:rFonts w:cstheme="minorHAnsi"/>
          <w:color w:val="333333"/>
          <w:sz w:val="21"/>
          <w:szCs w:val="21"/>
          <w:shd w:val="clear" w:color="auto" w:fill="FFFFFF"/>
        </w:rPr>
        <w:t>continuing</w:t>
      </w:r>
      <w:r w:rsidR="002A181B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to</w:t>
      </w:r>
      <w:r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the </w:t>
      </w:r>
      <w:r w:rsidR="005C01C6" w:rsidRPr="000A6EDD">
        <w:rPr>
          <w:rFonts w:cstheme="minorHAnsi"/>
          <w:color w:val="333333"/>
          <w:sz w:val="21"/>
          <w:szCs w:val="21"/>
          <w:shd w:val="clear" w:color="auto" w:fill="FFFFFF"/>
        </w:rPr>
        <w:t>effects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>,</w:t>
      </w:r>
      <w:r w:rsidR="005E5FCD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this report will 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2A181B" w:rsidRPr="000A6EDD">
        <w:rPr>
          <w:rFonts w:cstheme="minorHAnsi"/>
          <w:color w:val="333333"/>
          <w:sz w:val="21"/>
          <w:szCs w:val="21"/>
          <w:shd w:val="clear" w:color="auto" w:fill="FFFFFF"/>
        </w:rPr>
        <w:t>distinguish two</w:t>
      </w:r>
      <w:r w:rsidR="008B19E0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>primary</w:t>
      </w:r>
      <w:r w:rsidR="008B19E0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sources of media consumption.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  <w:r w:rsidR="008B19E0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BB2B60" w:rsidRPr="000A6EDD">
        <w:rPr>
          <w:rFonts w:cstheme="minorHAnsi"/>
          <w:color w:val="333333"/>
          <w:sz w:val="21"/>
          <w:szCs w:val="21"/>
          <w:shd w:val="clear" w:color="auto" w:fill="FFFFFF"/>
        </w:rPr>
        <w:t>Entertainment media and social med</w:t>
      </w:r>
      <w:r w:rsidR="00B961D3" w:rsidRPr="000A6EDD">
        <w:rPr>
          <w:rFonts w:cstheme="minorHAnsi"/>
          <w:color w:val="333333"/>
          <w:sz w:val="21"/>
          <w:szCs w:val="21"/>
          <w:shd w:val="clear" w:color="auto" w:fill="FFFFFF"/>
        </w:rPr>
        <w:t>ia</w:t>
      </w:r>
      <w:r w:rsidR="008B19E0" w:rsidRPr="000A6EDD">
        <w:rPr>
          <w:rFonts w:cstheme="minorHAnsi"/>
          <w:color w:val="333333"/>
          <w:sz w:val="21"/>
          <w:szCs w:val="21"/>
          <w:shd w:val="clear" w:color="auto" w:fill="FFFFFF"/>
        </w:rPr>
        <w:t>.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8B19E0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The difference 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</w:t>
      </w:r>
      <w:r w:rsidR="008B19E0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between the two forms of media is that </w:t>
      </w:r>
      <w:r w:rsidR="00BB2B60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social media 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BB2B60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was created with the purpose </w:t>
      </w:r>
      <w:r w:rsidR="00222017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of creating and sharing 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222017" w:rsidRPr="000A6EDD">
        <w:rPr>
          <w:rFonts w:cstheme="minorHAnsi"/>
          <w:color w:val="333333"/>
          <w:sz w:val="21"/>
          <w:szCs w:val="21"/>
          <w:shd w:val="clear" w:color="auto" w:fill="FFFFFF"/>
        </w:rPr>
        <w:t>cont</w:t>
      </w:r>
      <w:r w:rsidR="00B961D3" w:rsidRPr="000A6EDD">
        <w:rPr>
          <w:rFonts w:cstheme="minorHAnsi"/>
          <w:color w:val="333333"/>
          <w:sz w:val="21"/>
          <w:szCs w:val="21"/>
          <w:shd w:val="clear" w:color="auto" w:fill="FFFFFF"/>
        </w:rPr>
        <w:t>ent</w:t>
      </w:r>
      <w:r w:rsidR="00222017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or participating in social networking</w:t>
      </w:r>
      <w:r w:rsidR="00B961D3" w:rsidRPr="000A6EDD">
        <w:rPr>
          <w:rStyle w:val="FootnoteReference"/>
          <w:rFonts w:cstheme="minorHAnsi"/>
          <w:color w:val="333333"/>
          <w:sz w:val="21"/>
          <w:szCs w:val="21"/>
          <w:shd w:val="clear" w:color="auto" w:fill="FFFFFF"/>
        </w:rPr>
        <w:footnoteReference w:id="7"/>
      </w:r>
      <w:r w:rsidR="00222017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 xml:space="preserve">. In </w:t>
      </w:r>
      <w:proofErr w:type="gramStart"/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 xml:space="preserve">contrast,   </w:t>
      </w:r>
      <w:proofErr w:type="gramEnd"/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222017" w:rsidRPr="000A6EDD">
        <w:rPr>
          <w:rFonts w:cstheme="minorHAnsi"/>
          <w:color w:val="333333"/>
          <w:sz w:val="21"/>
          <w:szCs w:val="21"/>
          <w:shd w:val="clear" w:color="auto" w:fill="FFFFFF"/>
        </w:rPr>
        <w:t>entertaining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222017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media was 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>design</w:t>
      </w:r>
      <w:r w:rsidR="00222017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ed to </w:t>
      </w:r>
      <w:r w:rsidR="008A260A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entertain 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               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</w:t>
      </w:r>
      <w:r w:rsidR="00F72419" w:rsidRPr="000A6EDD">
        <w:rPr>
          <w:rFonts w:cstheme="minorHAnsi"/>
          <w:i/>
          <w:iCs/>
          <w:color w:val="333333"/>
          <w:sz w:val="21"/>
          <w:szCs w:val="21"/>
          <w:shd w:val="clear" w:color="auto" w:fill="FFFFFF"/>
        </w:rPr>
        <w:t>Figure 1</w:t>
      </w:r>
      <w:r w:rsidR="00F72419" w:rsidRPr="000A6EDD">
        <w:rPr>
          <w:rStyle w:val="FootnoteReference"/>
          <w:rFonts w:cstheme="minorHAnsi"/>
          <w:i/>
          <w:iCs/>
          <w:color w:val="333333"/>
          <w:sz w:val="21"/>
          <w:szCs w:val="21"/>
          <w:shd w:val="clear" w:color="auto" w:fill="FFFFFF"/>
        </w:rPr>
        <w:footnoteReference w:id="8"/>
      </w:r>
      <w:r w:rsidR="00F72419" w:rsidRPr="000A6EDD">
        <w:rPr>
          <w:rFonts w:cstheme="minorHAnsi"/>
          <w:i/>
          <w:iCs/>
          <w:color w:val="333333"/>
          <w:sz w:val="21"/>
          <w:szCs w:val="21"/>
          <w:shd w:val="clear" w:color="auto" w:fill="FFFFFF"/>
        </w:rPr>
        <w:t>: Graph depicting the recent rise of Social Media</w:t>
      </w:r>
      <w:r w:rsidR="008B731D">
        <w:rPr>
          <w:rFonts w:cstheme="minorHAnsi"/>
          <w:i/>
          <w:iCs/>
          <w:color w:val="333333"/>
          <w:sz w:val="21"/>
          <w:szCs w:val="21"/>
          <w:shd w:val="clear" w:color="auto" w:fill="FFFFFF"/>
        </w:rPr>
        <w:t>,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8B731D">
        <w:rPr>
          <w:rFonts w:cstheme="minorHAnsi"/>
          <w:color w:val="333333"/>
          <w:sz w:val="21"/>
          <w:szCs w:val="21"/>
          <w:shd w:val="clear" w:color="auto" w:fill="FFFFFF"/>
        </w:rPr>
        <w:t>e.g.</w:t>
      </w:r>
      <w:r w:rsidR="008A260A" w:rsidRPr="000A6EDD">
        <w:rPr>
          <w:rFonts w:cstheme="minorHAnsi"/>
          <w:color w:val="333333"/>
          <w:sz w:val="21"/>
          <w:szCs w:val="21"/>
          <w:shd w:val="clear" w:color="auto" w:fill="FFFFFF"/>
        </w:rPr>
        <w:t>, movies,</w:t>
      </w:r>
      <w:r w:rsidR="002667FA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music</w:t>
      </w:r>
      <w:r w:rsidR="008A260A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and television shows.</w:t>
      </w:r>
      <w:r w:rsidR="00BB2B60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5C01C6" w:rsidRPr="000A6EDD">
        <w:rPr>
          <w:rStyle w:val="FootnoteReference"/>
          <w:rFonts w:cstheme="minorHAnsi"/>
          <w:color w:val="333333"/>
          <w:sz w:val="21"/>
          <w:szCs w:val="21"/>
          <w:shd w:val="clear" w:color="auto" w:fill="FFFFFF"/>
        </w:rPr>
        <w:footnoteReference w:id="9"/>
      </w:r>
      <w:r w:rsidR="00EC109D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F72419" w:rsidRPr="000A6EDD">
        <w:rPr>
          <w:rFonts w:cstheme="minorHAnsi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</w:t>
      </w:r>
    </w:p>
    <w:p w14:paraId="71AB2A02" w14:textId="63F65CB0" w:rsidR="001640D8" w:rsidRPr="000A6EDD" w:rsidRDefault="002B2B0A" w:rsidP="001640D8">
      <w:pPr>
        <w:rPr>
          <w:noProof/>
          <w:sz w:val="21"/>
          <w:szCs w:val="21"/>
          <w:u w:val="single"/>
        </w:rPr>
      </w:pPr>
      <w:r w:rsidRPr="000A6EDD"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  <w:t>E</w:t>
      </w:r>
      <w:r w:rsidR="00322A81" w:rsidRPr="000A6EDD"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  <w:t>ffects on self-image.</w:t>
      </w:r>
      <w:r w:rsidR="00277CED" w:rsidRPr="000A6EDD">
        <w:rPr>
          <w:noProof/>
          <w:sz w:val="21"/>
          <w:szCs w:val="21"/>
          <w:u w:val="single"/>
        </w:rPr>
        <w:t xml:space="preserve"> </w:t>
      </w:r>
    </w:p>
    <w:p w14:paraId="5500420E" w14:textId="187360ED" w:rsidR="0031341C" w:rsidRPr="000A6EDD" w:rsidRDefault="005C01C6" w:rsidP="00176B79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noProof/>
          <w:sz w:val="21"/>
          <w:szCs w:val="21"/>
        </w:rPr>
        <w:t xml:space="preserve">Since the meteoric rise of social media starting in </w:t>
      </w:r>
      <w:r w:rsidR="00F72419" w:rsidRPr="000A6EDD">
        <w:rPr>
          <w:noProof/>
          <w:sz w:val="21"/>
          <w:szCs w:val="21"/>
        </w:rPr>
        <w:t xml:space="preserve">2006 </w:t>
      </w:r>
      <w:r w:rsidRPr="000A6EDD">
        <w:rPr>
          <w:noProof/>
          <w:sz w:val="21"/>
          <w:szCs w:val="21"/>
        </w:rPr>
        <w:t>with the availability of social websites like Facebook</w:t>
      </w:r>
      <w:r w:rsidR="007E7554" w:rsidRPr="000A6EDD">
        <w:rPr>
          <w:rStyle w:val="FootnoteReference"/>
          <w:noProof/>
          <w:sz w:val="21"/>
          <w:szCs w:val="21"/>
        </w:rPr>
        <w:footnoteReference w:id="10"/>
      </w:r>
      <w:r w:rsidRPr="000A6EDD">
        <w:rPr>
          <w:noProof/>
          <w:sz w:val="21"/>
          <w:szCs w:val="21"/>
        </w:rPr>
        <w:t xml:space="preserve"> </w:t>
      </w:r>
      <w:r w:rsidR="00F72419" w:rsidRPr="000A6EDD">
        <w:rPr>
          <w:noProof/>
          <w:sz w:val="21"/>
          <w:szCs w:val="21"/>
        </w:rPr>
        <w:t xml:space="preserve">and </w:t>
      </w:r>
      <w:r w:rsidRPr="000A6EDD">
        <w:rPr>
          <w:noProof/>
          <w:sz w:val="21"/>
          <w:szCs w:val="21"/>
        </w:rPr>
        <w:t>Twitter</w:t>
      </w:r>
      <w:r w:rsidR="007E7554" w:rsidRPr="000A6EDD">
        <w:rPr>
          <w:rStyle w:val="FootnoteReference"/>
          <w:noProof/>
          <w:sz w:val="21"/>
          <w:szCs w:val="21"/>
        </w:rPr>
        <w:footnoteReference w:id="11"/>
      </w:r>
      <w:r w:rsidR="007E7554" w:rsidRPr="000A6EDD">
        <w:rPr>
          <w:noProof/>
          <w:sz w:val="21"/>
          <w:szCs w:val="21"/>
        </w:rPr>
        <w:t>, people have grown w</w:t>
      </w:r>
      <w:r w:rsidR="007F2AFD" w:rsidRPr="000A6EDD">
        <w:rPr>
          <w:noProof/>
          <w:sz w:val="21"/>
          <w:szCs w:val="21"/>
        </w:rPr>
        <w:t>e</w:t>
      </w:r>
      <w:r w:rsidR="007E7554" w:rsidRPr="000A6EDD">
        <w:rPr>
          <w:noProof/>
          <w:sz w:val="21"/>
          <w:szCs w:val="21"/>
        </w:rPr>
        <w:t xml:space="preserve">ary of what effects prolonged exposure to these social media sites can </w:t>
      </w:r>
      <w:r w:rsidR="00F72419" w:rsidRPr="000A6EDD">
        <w:rPr>
          <w:noProof/>
          <w:sz w:val="21"/>
          <w:szCs w:val="21"/>
        </w:rPr>
        <w:t xml:space="preserve">have </w:t>
      </w:r>
      <w:r w:rsidR="007E7554" w:rsidRPr="000A6EDD">
        <w:rPr>
          <w:noProof/>
          <w:sz w:val="21"/>
          <w:szCs w:val="21"/>
        </w:rPr>
        <w:t>on one</w:t>
      </w:r>
      <w:r w:rsidR="007F2AFD" w:rsidRPr="000A6EDD">
        <w:rPr>
          <w:noProof/>
          <w:sz w:val="21"/>
          <w:szCs w:val="21"/>
        </w:rPr>
        <w:t>'</w:t>
      </w:r>
      <w:r w:rsidR="007E7554" w:rsidRPr="000A6EDD">
        <w:rPr>
          <w:noProof/>
          <w:sz w:val="21"/>
          <w:szCs w:val="21"/>
        </w:rPr>
        <w:t>s self-confidence</w:t>
      </w:r>
      <w:r w:rsidR="00553344" w:rsidRPr="000A6EDD">
        <w:rPr>
          <w:rStyle w:val="FootnoteReference"/>
          <w:noProof/>
          <w:sz w:val="21"/>
          <w:szCs w:val="21"/>
        </w:rPr>
        <w:footnoteReference w:id="12"/>
      </w:r>
      <w:r w:rsidR="007E7554" w:rsidRPr="000A6EDD">
        <w:rPr>
          <w:noProof/>
          <w:sz w:val="21"/>
          <w:szCs w:val="21"/>
        </w:rPr>
        <w:t>.</w:t>
      </w:r>
      <w:r w:rsidR="00C41ED3" w:rsidRPr="000A6EDD">
        <w:rPr>
          <w:noProof/>
          <w:sz w:val="21"/>
          <w:szCs w:val="21"/>
        </w:rPr>
        <w:t xml:space="preserve"> There ha</w:t>
      </w:r>
      <w:r w:rsidR="007F2AFD" w:rsidRPr="000A6EDD">
        <w:rPr>
          <w:noProof/>
          <w:sz w:val="21"/>
          <w:szCs w:val="21"/>
        </w:rPr>
        <w:t>s</w:t>
      </w:r>
      <w:r w:rsidR="00C41ED3" w:rsidRPr="000A6EDD">
        <w:rPr>
          <w:noProof/>
          <w:sz w:val="21"/>
          <w:szCs w:val="21"/>
        </w:rPr>
        <w:t xml:space="preserve"> been evidence of </w:t>
      </w:r>
      <w:r w:rsidR="00F72419" w:rsidRPr="000A6EDD">
        <w:rPr>
          <w:noProof/>
          <w:sz w:val="21"/>
          <w:szCs w:val="21"/>
        </w:rPr>
        <w:t xml:space="preserve">a </w:t>
      </w:r>
      <w:r w:rsidR="00C41ED3" w:rsidRPr="000A6EDD">
        <w:rPr>
          <w:noProof/>
          <w:sz w:val="21"/>
          <w:szCs w:val="21"/>
        </w:rPr>
        <w:t>relationship between a person</w:t>
      </w:r>
      <w:r w:rsidR="008B731D">
        <w:rPr>
          <w:noProof/>
          <w:sz w:val="21"/>
          <w:szCs w:val="21"/>
        </w:rPr>
        <w:t>'</w:t>
      </w:r>
      <w:r w:rsidR="00C41ED3" w:rsidRPr="000A6EDD">
        <w:rPr>
          <w:noProof/>
          <w:sz w:val="21"/>
          <w:szCs w:val="21"/>
        </w:rPr>
        <w:t xml:space="preserve">s </w:t>
      </w:r>
      <w:r w:rsidR="00421941" w:rsidRPr="000A6EDD">
        <w:rPr>
          <w:noProof/>
          <w:sz w:val="21"/>
          <w:szCs w:val="21"/>
        </w:rPr>
        <w:t>prolonged use of media</w:t>
      </w:r>
      <w:r w:rsidR="00F72419" w:rsidRPr="000A6EDD">
        <w:rPr>
          <w:noProof/>
          <w:sz w:val="21"/>
          <w:szCs w:val="21"/>
        </w:rPr>
        <w:t xml:space="preserve"> </w:t>
      </w:r>
      <w:r w:rsidR="00421941" w:rsidRPr="000A6EDD">
        <w:rPr>
          <w:noProof/>
          <w:sz w:val="21"/>
          <w:szCs w:val="21"/>
        </w:rPr>
        <w:t>and their self-</w:t>
      </w:r>
      <w:r w:rsidR="00421941" w:rsidRPr="000A6EDD">
        <w:rPr>
          <w:noProof/>
          <w:sz w:val="21"/>
          <w:szCs w:val="21"/>
        </w:rPr>
        <w:lastRenderedPageBreak/>
        <w:t>image</w:t>
      </w:r>
      <w:r w:rsidR="00D15EAA" w:rsidRPr="000A6EDD">
        <w:rPr>
          <w:rStyle w:val="FootnoteReference"/>
          <w:noProof/>
          <w:sz w:val="21"/>
          <w:szCs w:val="21"/>
        </w:rPr>
        <w:footnoteReference w:id="13"/>
      </w:r>
      <w:r w:rsidR="008B731D">
        <w:rPr>
          <w:noProof/>
          <w:sz w:val="21"/>
          <w:szCs w:val="21"/>
        </w:rPr>
        <w:t>;</w:t>
      </w:r>
      <w:r w:rsidR="00421941" w:rsidRPr="000A6EDD">
        <w:rPr>
          <w:noProof/>
          <w:sz w:val="21"/>
          <w:szCs w:val="21"/>
        </w:rPr>
        <w:t xml:space="preserve"> this effect appl</w:t>
      </w:r>
      <w:r w:rsidR="00B178D7" w:rsidRPr="000A6EDD">
        <w:rPr>
          <w:noProof/>
          <w:sz w:val="21"/>
          <w:szCs w:val="21"/>
        </w:rPr>
        <w:t>ie</w:t>
      </w:r>
      <w:r w:rsidR="00421941" w:rsidRPr="000A6EDD">
        <w:rPr>
          <w:noProof/>
          <w:sz w:val="21"/>
          <w:szCs w:val="21"/>
        </w:rPr>
        <w:t xml:space="preserve">s to </w:t>
      </w:r>
      <w:r w:rsidR="008C73C5" w:rsidRPr="000A6EDD">
        <w:rPr>
          <w:noProof/>
          <w:sz w:val="21"/>
          <w:szCs w:val="21"/>
        </w:rPr>
        <w:t xml:space="preserve">all </w:t>
      </w:r>
      <w:r w:rsidR="00F72419" w:rsidRPr="000A6EDD">
        <w:rPr>
          <w:noProof/>
          <w:sz w:val="21"/>
          <w:szCs w:val="21"/>
        </w:rPr>
        <w:t xml:space="preserve">forms </w:t>
      </w:r>
      <w:r w:rsidR="008C73C5" w:rsidRPr="000A6EDD">
        <w:rPr>
          <w:noProof/>
          <w:sz w:val="21"/>
          <w:szCs w:val="21"/>
        </w:rPr>
        <w:t>of media.</w:t>
      </w:r>
      <w:r w:rsidR="001F71F6" w:rsidRPr="000A6EDD">
        <w:rPr>
          <w:rStyle w:val="FootnoteReference"/>
          <w:noProof/>
          <w:sz w:val="21"/>
          <w:szCs w:val="21"/>
        </w:rPr>
        <w:footnoteReference w:id="14"/>
      </w:r>
      <w:r w:rsidR="00BC178E" w:rsidRPr="000A6EDD">
        <w:rPr>
          <w:noProof/>
          <w:sz w:val="21"/>
          <w:szCs w:val="21"/>
        </w:rPr>
        <w:t xml:space="preserve"> M</w:t>
      </w:r>
      <w:r w:rsidR="00775979" w:rsidRPr="000A6EDD">
        <w:rPr>
          <w:noProof/>
          <w:sz w:val="21"/>
          <w:szCs w:val="21"/>
        </w:rPr>
        <w:t>ult</w:t>
      </w:r>
      <w:r w:rsidR="00437E1A" w:rsidRPr="000A6EDD">
        <w:rPr>
          <w:noProof/>
          <w:sz w:val="21"/>
          <w:szCs w:val="21"/>
        </w:rPr>
        <w:t xml:space="preserve">iple studies have </w:t>
      </w:r>
      <w:r w:rsidR="00363412" w:rsidRPr="000A6EDD">
        <w:rPr>
          <w:noProof/>
          <w:sz w:val="21"/>
          <w:szCs w:val="21"/>
        </w:rPr>
        <w:t>effectively come to the concl</w:t>
      </w:r>
      <w:r w:rsidR="00276E27" w:rsidRPr="000A6EDD">
        <w:rPr>
          <w:noProof/>
          <w:sz w:val="21"/>
          <w:szCs w:val="21"/>
        </w:rPr>
        <w:t>us</w:t>
      </w:r>
      <w:r w:rsidR="00363412" w:rsidRPr="000A6EDD">
        <w:rPr>
          <w:noProof/>
          <w:sz w:val="21"/>
          <w:szCs w:val="21"/>
        </w:rPr>
        <w:t xml:space="preserve">ions that </w:t>
      </w:r>
      <w:r w:rsidR="002D1EA4" w:rsidRPr="000A6EDD">
        <w:rPr>
          <w:noProof/>
          <w:sz w:val="21"/>
          <w:szCs w:val="21"/>
        </w:rPr>
        <w:t xml:space="preserve">a </w:t>
      </w:r>
      <w:r w:rsidR="00363412" w:rsidRPr="000A6EDD">
        <w:rPr>
          <w:noProof/>
          <w:sz w:val="21"/>
          <w:szCs w:val="21"/>
        </w:rPr>
        <w:t xml:space="preserve">mediated use of social media </w:t>
      </w:r>
      <w:r w:rsidR="009D3489" w:rsidRPr="000A6EDD">
        <w:rPr>
          <w:noProof/>
          <w:sz w:val="21"/>
          <w:szCs w:val="21"/>
        </w:rPr>
        <w:t xml:space="preserve">can help an individual to </w:t>
      </w:r>
      <w:r w:rsidR="00725CFA" w:rsidRPr="000A6EDD">
        <w:rPr>
          <w:noProof/>
          <w:sz w:val="21"/>
          <w:szCs w:val="21"/>
        </w:rPr>
        <w:t>create social-comparisons</w:t>
      </w:r>
      <w:r w:rsidR="00285458" w:rsidRPr="000A6EDD">
        <w:rPr>
          <w:rStyle w:val="FootnoteReference"/>
          <w:noProof/>
          <w:sz w:val="21"/>
          <w:szCs w:val="21"/>
        </w:rPr>
        <w:footnoteReference w:id="15"/>
      </w:r>
      <w:r w:rsidR="00276E27" w:rsidRPr="000A6EDD">
        <w:rPr>
          <w:noProof/>
          <w:sz w:val="21"/>
          <w:szCs w:val="21"/>
        </w:rPr>
        <w:t xml:space="preserve"> </w:t>
      </w:r>
      <w:r w:rsidR="005A392E" w:rsidRPr="000A6EDD">
        <w:rPr>
          <w:noProof/>
          <w:sz w:val="21"/>
          <w:szCs w:val="21"/>
        </w:rPr>
        <w:t xml:space="preserve">and provide </w:t>
      </w:r>
      <w:r w:rsidR="007F2AFD" w:rsidRPr="000A6EDD">
        <w:rPr>
          <w:noProof/>
          <w:sz w:val="21"/>
          <w:szCs w:val="21"/>
        </w:rPr>
        <w:t>opportunities</w:t>
      </w:r>
      <w:r w:rsidR="005A392E" w:rsidRPr="000A6EDD">
        <w:rPr>
          <w:noProof/>
          <w:sz w:val="21"/>
          <w:szCs w:val="21"/>
        </w:rPr>
        <w:t xml:space="preserve"> an individual to </w:t>
      </w:r>
      <w:r w:rsidR="00725CFA" w:rsidRPr="000A6EDD">
        <w:rPr>
          <w:noProof/>
          <w:sz w:val="21"/>
          <w:szCs w:val="21"/>
        </w:rPr>
        <w:t>enact self-evaluation</w:t>
      </w:r>
      <w:r w:rsidR="00DD1E8D" w:rsidRPr="000A6EDD">
        <w:rPr>
          <w:rStyle w:val="FootnoteReference"/>
          <w:noProof/>
          <w:sz w:val="21"/>
          <w:szCs w:val="21"/>
        </w:rPr>
        <w:footnoteReference w:id="16"/>
      </w:r>
      <w:r w:rsidR="00725CFA" w:rsidRPr="000A6EDD">
        <w:rPr>
          <w:noProof/>
          <w:sz w:val="21"/>
          <w:szCs w:val="21"/>
        </w:rPr>
        <w:t xml:space="preserve"> and </w:t>
      </w:r>
      <w:r w:rsidR="0031341C" w:rsidRPr="000A6EDD">
        <w:rPr>
          <w:noProof/>
          <w:sz w:val="21"/>
          <w:szCs w:val="21"/>
        </w:rPr>
        <w:t xml:space="preserve">even </w:t>
      </w:r>
      <w:r w:rsidR="00725CFA" w:rsidRPr="000A6EDD">
        <w:rPr>
          <w:noProof/>
          <w:sz w:val="21"/>
          <w:szCs w:val="21"/>
        </w:rPr>
        <w:t>self-enhancement</w:t>
      </w:r>
      <w:r w:rsidR="00276E27" w:rsidRPr="000A6EDD">
        <w:rPr>
          <w:rStyle w:val="FootnoteReference"/>
          <w:noProof/>
          <w:sz w:val="21"/>
          <w:szCs w:val="21"/>
        </w:rPr>
        <w:footnoteReference w:id="17"/>
      </w:r>
      <w:r w:rsidR="00725CFA" w:rsidRPr="000A6EDD">
        <w:rPr>
          <w:noProof/>
          <w:sz w:val="21"/>
          <w:szCs w:val="21"/>
        </w:rPr>
        <w:t>.</w:t>
      </w:r>
      <w:r w:rsidR="005956CA" w:rsidRPr="000A6EDD">
        <w:rPr>
          <w:noProof/>
          <w:sz w:val="21"/>
          <w:szCs w:val="21"/>
        </w:rPr>
        <w:t xml:space="preserve"> </w:t>
      </w:r>
      <w:r w:rsidR="007F2AFD" w:rsidRPr="000A6EDD">
        <w:rPr>
          <w:noProof/>
          <w:sz w:val="21"/>
          <w:szCs w:val="21"/>
        </w:rPr>
        <w:t xml:space="preserve">Appropriate </w:t>
      </w:r>
      <w:r w:rsidR="00561C3E" w:rsidRPr="000A6EDD">
        <w:rPr>
          <w:noProof/>
          <w:sz w:val="21"/>
          <w:szCs w:val="21"/>
        </w:rPr>
        <w:t>use of video games can help create a more accepting community</w:t>
      </w:r>
      <w:r w:rsidR="003726D5" w:rsidRPr="000A6EDD">
        <w:rPr>
          <w:rStyle w:val="FootnoteReference"/>
          <w:noProof/>
          <w:sz w:val="21"/>
          <w:szCs w:val="21"/>
        </w:rPr>
        <w:footnoteReference w:id="18"/>
      </w:r>
      <w:r w:rsidR="00561C3E" w:rsidRPr="000A6EDD">
        <w:rPr>
          <w:noProof/>
          <w:sz w:val="21"/>
          <w:szCs w:val="21"/>
        </w:rPr>
        <w:t xml:space="preserve"> </w:t>
      </w:r>
      <w:r w:rsidR="00F952B5" w:rsidRPr="000A6EDD">
        <w:rPr>
          <w:noProof/>
          <w:sz w:val="21"/>
          <w:szCs w:val="21"/>
        </w:rPr>
        <w:t>where players reported feelin</w:t>
      </w:r>
      <w:r w:rsidR="00F50C31" w:rsidRPr="000A6EDD">
        <w:rPr>
          <w:noProof/>
          <w:sz w:val="21"/>
          <w:szCs w:val="21"/>
        </w:rPr>
        <w:t>g involved</w:t>
      </w:r>
      <w:r w:rsidR="00E47252" w:rsidRPr="000A6EDD">
        <w:rPr>
          <w:rStyle w:val="FootnoteReference"/>
          <w:noProof/>
          <w:sz w:val="21"/>
          <w:szCs w:val="21"/>
        </w:rPr>
        <w:footnoteReference w:id="19"/>
      </w:r>
      <w:r w:rsidR="00F50C31" w:rsidRPr="000A6EDD">
        <w:rPr>
          <w:noProof/>
          <w:sz w:val="21"/>
          <w:szCs w:val="21"/>
        </w:rPr>
        <w:t xml:space="preserve"> and respected</w:t>
      </w:r>
      <w:r w:rsidR="004A1BE8" w:rsidRPr="000A6EDD">
        <w:rPr>
          <w:rStyle w:val="FootnoteReference"/>
          <w:noProof/>
          <w:sz w:val="21"/>
          <w:szCs w:val="21"/>
        </w:rPr>
        <w:footnoteReference w:id="20"/>
      </w:r>
      <w:r w:rsidR="00F50C31" w:rsidRPr="000A6EDD">
        <w:rPr>
          <w:noProof/>
          <w:sz w:val="21"/>
          <w:szCs w:val="21"/>
        </w:rPr>
        <w:t>, which in turn has the possible effect of boosting overall confidence</w:t>
      </w:r>
      <w:r w:rsidR="005A51BD" w:rsidRPr="000A6EDD">
        <w:rPr>
          <w:rStyle w:val="FootnoteReference"/>
          <w:noProof/>
          <w:sz w:val="21"/>
          <w:szCs w:val="21"/>
        </w:rPr>
        <w:footnoteReference w:id="21"/>
      </w:r>
      <w:r w:rsidR="00F50C31" w:rsidRPr="000A6EDD">
        <w:rPr>
          <w:noProof/>
          <w:sz w:val="21"/>
          <w:szCs w:val="21"/>
        </w:rPr>
        <w:t>.</w:t>
      </w:r>
      <w:r w:rsidR="00F8107A" w:rsidRPr="000A6EDD">
        <w:rPr>
          <w:noProof/>
          <w:sz w:val="21"/>
          <w:szCs w:val="21"/>
        </w:rPr>
        <w:t xml:space="preserve"> However</w:t>
      </w:r>
      <w:r w:rsidR="000A6EDD">
        <w:rPr>
          <w:noProof/>
          <w:sz w:val="21"/>
          <w:szCs w:val="21"/>
        </w:rPr>
        <w:t>,</w:t>
      </w:r>
      <w:r w:rsidR="00F8107A" w:rsidRPr="000A6EDD">
        <w:rPr>
          <w:noProof/>
          <w:sz w:val="21"/>
          <w:szCs w:val="21"/>
        </w:rPr>
        <w:t xml:space="preserve"> along</w:t>
      </w:r>
      <w:r w:rsidR="000A6EDD">
        <w:rPr>
          <w:noProof/>
          <w:sz w:val="21"/>
          <w:szCs w:val="21"/>
        </w:rPr>
        <w:t>si</w:t>
      </w:r>
      <w:r w:rsidR="00F8107A" w:rsidRPr="000A6EDD">
        <w:rPr>
          <w:noProof/>
          <w:sz w:val="21"/>
          <w:szCs w:val="21"/>
        </w:rPr>
        <w:t xml:space="preserve">de the positive </w:t>
      </w:r>
      <w:r w:rsidR="008B731D">
        <w:rPr>
          <w:noProof/>
          <w:sz w:val="21"/>
          <w:szCs w:val="21"/>
        </w:rPr>
        <w:t>resul</w:t>
      </w:r>
      <w:r w:rsidR="00F8107A" w:rsidRPr="000A6EDD">
        <w:rPr>
          <w:noProof/>
          <w:sz w:val="21"/>
          <w:szCs w:val="21"/>
        </w:rPr>
        <w:t>ts</w:t>
      </w:r>
      <w:r w:rsidR="000A6EDD">
        <w:rPr>
          <w:noProof/>
          <w:sz w:val="21"/>
          <w:szCs w:val="21"/>
        </w:rPr>
        <w:t>,</w:t>
      </w:r>
      <w:r w:rsidR="00F8107A" w:rsidRPr="000A6EDD">
        <w:rPr>
          <w:noProof/>
          <w:sz w:val="21"/>
          <w:szCs w:val="21"/>
        </w:rPr>
        <w:t xml:space="preserve"> there have been negatives</w:t>
      </w:r>
      <w:r w:rsidR="00D7098B" w:rsidRPr="000A6EDD">
        <w:rPr>
          <w:noProof/>
          <w:sz w:val="21"/>
          <w:szCs w:val="21"/>
        </w:rPr>
        <w:t xml:space="preserve"> </w:t>
      </w:r>
      <w:r w:rsidR="00500689" w:rsidRPr="000A6EDD">
        <w:rPr>
          <w:noProof/>
          <w:sz w:val="21"/>
          <w:szCs w:val="21"/>
        </w:rPr>
        <w:t>stud</w:t>
      </w:r>
      <w:r w:rsidR="00D7098B" w:rsidRPr="000A6EDD">
        <w:rPr>
          <w:noProof/>
          <w:sz w:val="21"/>
          <w:szCs w:val="21"/>
        </w:rPr>
        <w:t>ies have</w:t>
      </w:r>
      <w:r w:rsidR="00500689" w:rsidRPr="000A6EDD">
        <w:rPr>
          <w:noProof/>
          <w:sz w:val="21"/>
          <w:szCs w:val="21"/>
        </w:rPr>
        <w:t xml:space="preserve"> concluded that</w:t>
      </w:r>
      <w:r w:rsidR="00B3752E" w:rsidRPr="000A6EDD">
        <w:rPr>
          <w:noProof/>
          <w:sz w:val="21"/>
          <w:szCs w:val="21"/>
        </w:rPr>
        <w:t xml:space="preserve"> </w:t>
      </w:r>
      <w:r w:rsidR="009735D5" w:rsidRPr="000A6EDD">
        <w:rPr>
          <w:noProof/>
          <w:sz w:val="21"/>
          <w:szCs w:val="21"/>
        </w:rPr>
        <w:t>the</w:t>
      </w:r>
      <w:r w:rsidR="002B0E5D" w:rsidRPr="000A6EDD">
        <w:rPr>
          <w:noProof/>
          <w:sz w:val="21"/>
          <w:szCs w:val="21"/>
        </w:rPr>
        <w:t xml:space="preserve"> portrayal of most female characters in popular</w:t>
      </w:r>
      <w:r w:rsidR="008E4EEB" w:rsidRPr="000A6EDD">
        <w:rPr>
          <w:noProof/>
          <w:sz w:val="21"/>
          <w:szCs w:val="21"/>
        </w:rPr>
        <w:t xml:space="preserve"> online</w:t>
      </w:r>
      <w:r w:rsidR="002B0E5D" w:rsidRPr="000A6EDD">
        <w:rPr>
          <w:noProof/>
          <w:sz w:val="21"/>
          <w:szCs w:val="21"/>
        </w:rPr>
        <w:t xml:space="preserve"> games</w:t>
      </w:r>
      <w:r w:rsidR="008E4EEB" w:rsidRPr="000A6EDD">
        <w:rPr>
          <w:noProof/>
          <w:sz w:val="21"/>
          <w:szCs w:val="21"/>
        </w:rPr>
        <w:t xml:space="preserve"> </w:t>
      </w:r>
      <w:r w:rsidR="002B0E5D" w:rsidRPr="000A6EDD">
        <w:rPr>
          <w:noProof/>
          <w:sz w:val="21"/>
          <w:szCs w:val="21"/>
        </w:rPr>
        <w:t>a</w:t>
      </w:r>
      <w:r w:rsidR="009735D5" w:rsidRPr="000A6EDD">
        <w:rPr>
          <w:noProof/>
          <w:sz w:val="21"/>
          <w:szCs w:val="21"/>
        </w:rPr>
        <w:t>s</w:t>
      </w:r>
      <w:r w:rsidR="002B0E5D" w:rsidRPr="000A6EDD">
        <w:rPr>
          <w:noProof/>
          <w:sz w:val="21"/>
          <w:szCs w:val="21"/>
        </w:rPr>
        <w:t xml:space="preserve"> </w:t>
      </w:r>
      <w:r w:rsidR="00F1442D" w:rsidRPr="000A6EDD">
        <w:rPr>
          <w:noProof/>
          <w:sz w:val="21"/>
          <w:szCs w:val="21"/>
        </w:rPr>
        <w:t>overly-sexualised</w:t>
      </w:r>
      <w:r w:rsidR="002915E9" w:rsidRPr="000A6EDD">
        <w:rPr>
          <w:rStyle w:val="FootnoteReference"/>
          <w:noProof/>
          <w:sz w:val="21"/>
          <w:szCs w:val="21"/>
        </w:rPr>
        <w:footnoteReference w:id="22"/>
      </w:r>
      <w:r w:rsidR="009735D5" w:rsidRPr="000A6EDD">
        <w:rPr>
          <w:noProof/>
          <w:sz w:val="21"/>
          <w:szCs w:val="21"/>
        </w:rPr>
        <w:t xml:space="preserve"> </w:t>
      </w:r>
      <w:r w:rsidR="00D7098B" w:rsidRPr="000A6EDD">
        <w:rPr>
          <w:noProof/>
          <w:sz w:val="21"/>
          <w:szCs w:val="21"/>
        </w:rPr>
        <w:t>undermines</w:t>
      </w:r>
      <w:r w:rsidR="00885771" w:rsidRPr="000A6EDD">
        <w:rPr>
          <w:noProof/>
          <w:sz w:val="21"/>
          <w:szCs w:val="21"/>
        </w:rPr>
        <w:t xml:space="preserve"> the</w:t>
      </w:r>
      <w:r w:rsidR="00730789" w:rsidRPr="000A6EDD">
        <w:rPr>
          <w:noProof/>
          <w:sz w:val="21"/>
          <w:szCs w:val="21"/>
        </w:rPr>
        <w:t xml:space="preserve"> confidence</w:t>
      </w:r>
      <w:r w:rsidR="0094339C" w:rsidRPr="000A6EDD">
        <w:rPr>
          <w:rStyle w:val="FootnoteReference"/>
          <w:noProof/>
          <w:sz w:val="21"/>
          <w:szCs w:val="21"/>
        </w:rPr>
        <w:footnoteReference w:id="23"/>
      </w:r>
      <w:r w:rsidR="00730789" w:rsidRPr="000A6EDD">
        <w:rPr>
          <w:noProof/>
          <w:sz w:val="21"/>
          <w:szCs w:val="21"/>
        </w:rPr>
        <w:t xml:space="preserve"> </w:t>
      </w:r>
      <w:r w:rsidR="00885771" w:rsidRPr="000A6EDD">
        <w:rPr>
          <w:noProof/>
          <w:sz w:val="21"/>
          <w:szCs w:val="21"/>
        </w:rPr>
        <w:t>of</w:t>
      </w:r>
      <w:r w:rsidR="00BC7A9D" w:rsidRPr="000A6EDD">
        <w:rPr>
          <w:noProof/>
          <w:sz w:val="21"/>
          <w:szCs w:val="21"/>
        </w:rPr>
        <w:t xml:space="preserve"> female gamers</w:t>
      </w:r>
      <w:r w:rsidR="009735D5" w:rsidRPr="000A6EDD">
        <w:rPr>
          <w:noProof/>
          <w:sz w:val="21"/>
          <w:szCs w:val="21"/>
        </w:rPr>
        <w:t xml:space="preserve"> and harm</w:t>
      </w:r>
      <w:r w:rsidR="00885771" w:rsidRPr="000A6EDD">
        <w:rPr>
          <w:noProof/>
          <w:sz w:val="21"/>
          <w:szCs w:val="21"/>
        </w:rPr>
        <w:t>s</w:t>
      </w:r>
      <w:r w:rsidR="009735D5" w:rsidRPr="000A6EDD">
        <w:rPr>
          <w:noProof/>
          <w:sz w:val="21"/>
          <w:szCs w:val="21"/>
        </w:rPr>
        <w:t xml:space="preserve"> their self-image</w:t>
      </w:r>
      <w:r w:rsidR="00327542" w:rsidRPr="000A6EDD">
        <w:rPr>
          <w:rStyle w:val="FootnoteReference"/>
          <w:noProof/>
          <w:sz w:val="21"/>
          <w:szCs w:val="21"/>
        </w:rPr>
        <w:footnoteReference w:id="24"/>
      </w:r>
      <w:r w:rsidR="009735D5" w:rsidRPr="000A6EDD">
        <w:rPr>
          <w:noProof/>
          <w:sz w:val="21"/>
          <w:szCs w:val="21"/>
        </w:rPr>
        <w:t>.</w:t>
      </w:r>
      <w:r w:rsidR="00B81CBE" w:rsidRPr="000A6EDD">
        <w:rPr>
          <w:noProof/>
          <w:sz w:val="21"/>
          <w:szCs w:val="21"/>
        </w:rPr>
        <w:t xml:space="preserve"> </w:t>
      </w:r>
      <w:r w:rsidR="00194E61" w:rsidRPr="000A6EDD">
        <w:rPr>
          <w:noProof/>
          <w:sz w:val="21"/>
          <w:szCs w:val="21"/>
        </w:rPr>
        <w:t xml:space="preserve"> </w:t>
      </w:r>
    </w:p>
    <w:p w14:paraId="0EE7E64A" w14:textId="02378FBE" w:rsidR="000A6EDD" w:rsidRPr="000A6EDD" w:rsidRDefault="009735D5" w:rsidP="00176B79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noProof/>
          <w:sz w:val="21"/>
          <w:szCs w:val="21"/>
        </w:rPr>
        <w:t>Female gamers</w:t>
      </w:r>
      <w:r w:rsidR="000A6EDD">
        <w:rPr>
          <w:noProof/>
          <w:sz w:val="21"/>
          <w:szCs w:val="21"/>
        </w:rPr>
        <w:t>, however,</w:t>
      </w:r>
      <w:r w:rsidR="00665F3F" w:rsidRPr="000A6EDD">
        <w:rPr>
          <w:noProof/>
          <w:sz w:val="21"/>
          <w:szCs w:val="21"/>
        </w:rPr>
        <w:t xml:space="preserve"> </w:t>
      </w:r>
      <w:r w:rsidR="00F8107A" w:rsidRPr="000A6EDD">
        <w:rPr>
          <w:noProof/>
          <w:sz w:val="21"/>
          <w:szCs w:val="21"/>
        </w:rPr>
        <w:t>don</w:t>
      </w:r>
      <w:r w:rsidR="008B731D">
        <w:rPr>
          <w:noProof/>
          <w:sz w:val="21"/>
          <w:szCs w:val="21"/>
        </w:rPr>
        <w:t>'</w:t>
      </w:r>
      <w:r w:rsidR="00F8107A" w:rsidRPr="000A6EDD">
        <w:rPr>
          <w:noProof/>
          <w:sz w:val="21"/>
          <w:szCs w:val="21"/>
        </w:rPr>
        <w:t>t</w:t>
      </w:r>
      <w:r w:rsidR="00665F3F" w:rsidRPr="000A6EDD">
        <w:rPr>
          <w:noProof/>
          <w:sz w:val="21"/>
          <w:szCs w:val="21"/>
        </w:rPr>
        <w:t xml:space="preserve"> experience the same positive effects and respect that male </w:t>
      </w:r>
      <w:r w:rsidR="008B731D">
        <w:rPr>
          <w:noProof/>
          <w:sz w:val="21"/>
          <w:szCs w:val="21"/>
        </w:rPr>
        <w:t>play</w:t>
      </w:r>
      <w:r w:rsidR="00665F3F" w:rsidRPr="000A6EDD">
        <w:rPr>
          <w:noProof/>
          <w:sz w:val="21"/>
          <w:szCs w:val="21"/>
        </w:rPr>
        <w:t xml:space="preserve">ers </w:t>
      </w:r>
      <w:r w:rsidR="00F8107A" w:rsidRPr="000A6EDD">
        <w:rPr>
          <w:noProof/>
          <w:sz w:val="21"/>
          <w:szCs w:val="21"/>
        </w:rPr>
        <w:t>report</w:t>
      </w:r>
      <w:r w:rsidR="00067E99" w:rsidRPr="000A6EDD">
        <w:rPr>
          <w:rStyle w:val="FootnoteReference"/>
          <w:noProof/>
          <w:sz w:val="21"/>
          <w:szCs w:val="21"/>
        </w:rPr>
        <w:footnoteReference w:id="25"/>
      </w:r>
      <w:r w:rsidR="00665F3F" w:rsidRPr="000A6EDD">
        <w:rPr>
          <w:noProof/>
          <w:sz w:val="21"/>
          <w:szCs w:val="21"/>
        </w:rPr>
        <w:t>.</w:t>
      </w:r>
      <w:r w:rsidR="009F122D" w:rsidRPr="000A6EDD">
        <w:rPr>
          <w:noProof/>
          <w:sz w:val="21"/>
          <w:szCs w:val="21"/>
        </w:rPr>
        <w:t xml:space="preserve"> </w:t>
      </w:r>
      <w:r w:rsidR="00F8107A" w:rsidRPr="000A6EDD">
        <w:rPr>
          <w:noProof/>
          <w:sz w:val="21"/>
          <w:szCs w:val="21"/>
        </w:rPr>
        <w:t xml:space="preserve">The </w:t>
      </w:r>
      <w:r w:rsidR="006B0D25" w:rsidRPr="000A6EDD">
        <w:rPr>
          <w:noProof/>
          <w:sz w:val="21"/>
          <w:szCs w:val="21"/>
        </w:rPr>
        <w:t xml:space="preserve">treatment of women in games </w:t>
      </w:r>
      <w:r w:rsidR="00466ED9" w:rsidRPr="000A6EDD">
        <w:rPr>
          <w:noProof/>
          <w:sz w:val="21"/>
          <w:szCs w:val="21"/>
        </w:rPr>
        <w:t>is polar to how</w:t>
      </w:r>
      <w:r w:rsidR="006B0D25" w:rsidRPr="000A6EDD">
        <w:rPr>
          <w:noProof/>
          <w:sz w:val="21"/>
          <w:szCs w:val="21"/>
        </w:rPr>
        <w:t xml:space="preserve"> men </w:t>
      </w:r>
      <w:r w:rsidR="00466ED9" w:rsidRPr="000A6EDD">
        <w:rPr>
          <w:noProof/>
          <w:sz w:val="21"/>
          <w:szCs w:val="21"/>
        </w:rPr>
        <w:t>reported treatment</w:t>
      </w:r>
      <w:r w:rsidR="006B0D25" w:rsidRPr="000A6EDD">
        <w:rPr>
          <w:noProof/>
          <w:sz w:val="21"/>
          <w:szCs w:val="21"/>
        </w:rPr>
        <w:t xml:space="preserve"> w</w:t>
      </w:r>
      <w:r w:rsidR="00AD7150" w:rsidRPr="000A6EDD">
        <w:rPr>
          <w:noProof/>
          <w:sz w:val="21"/>
          <w:szCs w:val="21"/>
        </w:rPr>
        <w:t>hile</w:t>
      </w:r>
      <w:r w:rsidR="006B0D25" w:rsidRPr="000A6EDD">
        <w:rPr>
          <w:noProof/>
          <w:sz w:val="21"/>
          <w:szCs w:val="21"/>
        </w:rPr>
        <w:t xml:space="preserve"> men reported feeling respected</w:t>
      </w:r>
      <w:r w:rsidR="00466ED9" w:rsidRPr="000A6EDD">
        <w:rPr>
          <w:rStyle w:val="FootnoteReference"/>
          <w:noProof/>
          <w:sz w:val="21"/>
          <w:szCs w:val="21"/>
        </w:rPr>
        <w:footnoteReference w:id="26"/>
      </w:r>
      <w:r w:rsidR="006B0D25" w:rsidRPr="000A6EDD">
        <w:rPr>
          <w:noProof/>
          <w:sz w:val="21"/>
          <w:szCs w:val="21"/>
        </w:rPr>
        <w:t xml:space="preserve"> and included</w:t>
      </w:r>
      <w:r w:rsidR="00466ED9" w:rsidRPr="000A6EDD">
        <w:rPr>
          <w:noProof/>
          <w:sz w:val="21"/>
          <w:szCs w:val="21"/>
        </w:rPr>
        <w:t>,</w:t>
      </w:r>
      <w:r w:rsidR="006B0D25" w:rsidRPr="000A6EDD">
        <w:rPr>
          <w:noProof/>
          <w:sz w:val="21"/>
          <w:szCs w:val="21"/>
        </w:rPr>
        <w:t xml:space="preserve"> women generally reported being harassed</w:t>
      </w:r>
      <w:r w:rsidR="007F7985" w:rsidRPr="000A6EDD">
        <w:rPr>
          <w:rStyle w:val="FootnoteReference"/>
          <w:noProof/>
          <w:sz w:val="21"/>
          <w:szCs w:val="21"/>
        </w:rPr>
        <w:footnoteReference w:id="27"/>
      </w:r>
      <w:r w:rsidR="00AD7150" w:rsidRPr="000A6EDD">
        <w:rPr>
          <w:noProof/>
          <w:sz w:val="21"/>
          <w:szCs w:val="21"/>
        </w:rPr>
        <w:t>.</w:t>
      </w:r>
      <w:r w:rsidRPr="000A6EDD">
        <w:rPr>
          <w:noProof/>
          <w:sz w:val="21"/>
          <w:szCs w:val="21"/>
        </w:rPr>
        <w:t xml:space="preserve"> </w:t>
      </w:r>
      <w:r w:rsidR="009F122D" w:rsidRPr="000A6EDD">
        <w:rPr>
          <w:noProof/>
          <w:sz w:val="21"/>
          <w:szCs w:val="21"/>
        </w:rPr>
        <w:t>Female gamers have reported harassment</w:t>
      </w:r>
      <w:r w:rsidR="0049368C" w:rsidRPr="000A6EDD">
        <w:rPr>
          <w:rStyle w:val="FootnoteReference"/>
          <w:noProof/>
          <w:sz w:val="21"/>
          <w:szCs w:val="21"/>
        </w:rPr>
        <w:footnoteReference w:id="28"/>
      </w:r>
      <w:r w:rsidR="009F122D" w:rsidRPr="000A6EDD">
        <w:rPr>
          <w:noProof/>
          <w:sz w:val="21"/>
          <w:szCs w:val="21"/>
        </w:rPr>
        <w:t xml:space="preserve"> by the online </w:t>
      </w:r>
      <w:r w:rsidR="009F122D" w:rsidRPr="000A6EDD">
        <w:rPr>
          <w:noProof/>
          <w:sz w:val="21"/>
          <w:szCs w:val="21"/>
        </w:rPr>
        <w:lastRenderedPageBreak/>
        <w:t>community when expressing discontent about the sexism in games</w:t>
      </w:r>
      <w:r w:rsidR="00CB7E5A" w:rsidRPr="000A6EDD">
        <w:rPr>
          <w:rStyle w:val="FootnoteReference"/>
          <w:noProof/>
          <w:sz w:val="21"/>
          <w:szCs w:val="21"/>
        </w:rPr>
        <w:footnoteReference w:id="29"/>
      </w:r>
      <w:r w:rsidR="009F122D" w:rsidRPr="000A6EDD">
        <w:rPr>
          <w:noProof/>
          <w:sz w:val="21"/>
          <w:szCs w:val="21"/>
        </w:rPr>
        <w:t xml:space="preserve"> and demanded a more balanced portrayal</w:t>
      </w:r>
      <w:r w:rsidR="00F26AFD" w:rsidRPr="000A6EDD">
        <w:rPr>
          <w:rStyle w:val="FootnoteReference"/>
          <w:noProof/>
          <w:sz w:val="21"/>
          <w:szCs w:val="21"/>
        </w:rPr>
        <w:footnoteReference w:id="30"/>
      </w:r>
      <w:r w:rsidR="009F122D" w:rsidRPr="000A6EDD">
        <w:rPr>
          <w:noProof/>
          <w:sz w:val="21"/>
          <w:szCs w:val="21"/>
        </w:rPr>
        <w:t xml:space="preserve"> of males and fe</w:t>
      </w:r>
      <w:r w:rsidR="000A6EDD">
        <w:rPr>
          <w:noProof/>
          <w:sz w:val="21"/>
          <w:szCs w:val="21"/>
        </w:rPr>
        <w:t>ma</w:t>
      </w:r>
      <w:r w:rsidR="009F122D" w:rsidRPr="000A6EDD">
        <w:rPr>
          <w:noProof/>
          <w:sz w:val="21"/>
          <w:szCs w:val="21"/>
        </w:rPr>
        <w:t>les in games</w:t>
      </w:r>
      <w:r w:rsidR="008B731D">
        <w:rPr>
          <w:noProof/>
          <w:sz w:val="21"/>
          <w:szCs w:val="21"/>
        </w:rPr>
        <w:t>;</w:t>
      </w:r>
      <w:r w:rsidR="009F122D" w:rsidRPr="000A6EDD">
        <w:rPr>
          <w:noProof/>
          <w:sz w:val="21"/>
          <w:szCs w:val="21"/>
        </w:rPr>
        <w:t xml:space="preserve"> these har</w:t>
      </w:r>
      <w:r w:rsidR="00CB4248">
        <w:rPr>
          <w:noProof/>
          <w:sz w:val="21"/>
          <w:szCs w:val="21"/>
        </w:rPr>
        <w:t>as</w:t>
      </w:r>
      <w:r w:rsidR="009F122D" w:rsidRPr="000A6EDD">
        <w:rPr>
          <w:noProof/>
          <w:sz w:val="21"/>
          <w:szCs w:val="21"/>
        </w:rPr>
        <w:t>sments included anonymous threats of violence</w:t>
      </w:r>
      <w:r w:rsidR="00096D51" w:rsidRPr="000A6EDD">
        <w:rPr>
          <w:rStyle w:val="FootnoteReference"/>
          <w:noProof/>
          <w:sz w:val="21"/>
          <w:szCs w:val="21"/>
        </w:rPr>
        <w:footnoteReference w:id="31"/>
      </w:r>
    </w:p>
    <w:p w14:paraId="77EDCF9A" w14:textId="77777777" w:rsidR="00B3752E" w:rsidRPr="000A6EDD" w:rsidRDefault="00D6224D" w:rsidP="00176B79">
      <w:pPr>
        <w:tabs>
          <w:tab w:val="left" w:pos="6898"/>
        </w:tabs>
        <w:rPr>
          <w:b/>
          <w:bCs/>
          <w:noProof/>
          <w:sz w:val="21"/>
          <w:szCs w:val="21"/>
        </w:rPr>
      </w:pPr>
      <w:r w:rsidRPr="000A6EDD">
        <w:rPr>
          <w:b/>
          <w:bCs/>
          <w:noProof/>
          <w:sz w:val="21"/>
          <w:szCs w:val="21"/>
        </w:rPr>
        <w:t>Impact of Behavior</w:t>
      </w:r>
    </w:p>
    <w:p w14:paraId="7ACE6927" w14:textId="5D3E3325" w:rsidR="00665F3F" w:rsidRPr="000A6EDD" w:rsidRDefault="00D6224D" w:rsidP="00176B79">
      <w:pPr>
        <w:tabs>
          <w:tab w:val="left" w:pos="6898"/>
        </w:tabs>
        <w:rPr>
          <w:b/>
          <w:bCs/>
          <w:noProof/>
          <w:sz w:val="21"/>
          <w:szCs w:val="21"/>
        </w:rPr>
      </w:pPr>
      <w:r w:rsidRPr="000A6EDD">
        <w:rPr>
          <w:noProof/>
          <w:sz w:val="21"/>
          <w:szCs w:val="21"/>
        </w:rPr>
        <w:t>There has been constant worry</w:t>
      </w:r>
      <w:r w:rsidR="00D90BF4" w:rsidRPr="000A6EDD">
        <w:rPr>
          <w:noProof/>
          <w:sz w:val="21"/>
          <w:szCs w:val="21"/>
        </w:rPr>
        <w:t xml:space="preserve"> about increased </w:t>
      </w:r>
      <w:r w:rsidRPr="000A6EDD">
        <w:rPr>
          <w:noProof/>
          <w:sz w:val="21"/>
          <w:szCs w:val="21"/>
        </w:rPr>
        <w:t xml:space="preserve">exposure to violent media and the effect </w:t>
      </w:r>
      <w:r w:rsidR="00D90BF4" w:rsidRPr="000A6EDD">
        <w:rPr>
          <w:noProof/>
          <w:sz w:val="21"/>
          <w:szCs w:val="21"/>
        </w:rPr>
        <w:t>that it</w:t>
      </w:r>
      <w:r w:rsidRPr="000A6EDD">
        <w:rPr>
          <w:noProof/>
          <w:sz w:val="21"/>
          <w:szCs w:val="21"/>
        </w:rPr>
        <w:t xml:space="preserve"> </w:t>
      </w:r>
      <w:r w:rsidR="00D90BF4" w:rsidRPr="000A6EDD">
        <w:rPr>
          <w:noProof/>
          <w:sz w:val="21"/>
          <w:szCs w:val="21"/>
        </w:rPr>
        <w:t>has on teenagers</w:t>
      </w:r>
      <w:r w:rsidR="00AD2A41" w:rsidRPr="000A6EDD">
        <w:rPr>
          <w:rStyle w:val="FootnoteReference"/>
          <w:noProof/>
          <w:sz w:val="21"/>
          <w:szCs w:val="21"/>
        </w:rPr>
        <w:footnoteReference w:id="32"/>
      </w:r>
      <w:r w:rsidR="008B731D">
        <w:rPr>
          <w:noProof/>
          <w:sz w:val="21"/>
          <w:szCs w:val="21"/>
        </w:rPr>
        <w:t>;</w:t>
      </w:r>
      <w:r w:rsidRPr="000A6EDD">
        <w:rPr>
          <w:noProof/>
          <w:sz w:val="21"/>
          <w:szCs w:val="21"/>
        </w:rPr>
        <w:t xml:space="preserve"> however</w:t>
      </w:r>
      <w:r w:rsidR="00CB4248">
        <w:rPr>
          <w:noProof/>
          <w:sz w:val="21"/>
          <w:szCs w:val="21"/>
        </w:rPr>
        <w:t>,</w:t>
      </w:r>
      <w:r w:rsidR="00D90BF4" w:rsidRPr="000A6EDD">
        <w:rPr>
          <w:noProof/>
          <w:sz w:val="21"/>
          <w:szCs w:val="21"/>
        </w:rPr>
        <w:t xml:space="preserve"> most of</w:t>
      </w:r>
      <w:r w:rsidRPr="000A6EDD">
        <w:rPr>
          <w:noProof/>
          <w:sz w:val="21"/>
          <w:szCs w:val="21"/>
        </w:rPr>
        <w:t xml:space="preserve"> these worries are unfounded</w:t>
      </w:r>
      <w:r w:rsidR="00382C8B" w:rsidRPr="000A6EDD">
        <w:rPr>
          <w:rStyle w:val="FootnoteReference"/>
          <w:noProof/>
          <w:sz w:val="21"/>
          <w:szCs w:val="21"/>
        </w:rPr>
        <w:footnoteReference w:id="33"/>
      </w:r>
      <w:r w:rsidRPr="000A6EDD">
        <w:rPr>
          <w:noProof/>
          <w:sz w:val="21"/>
          <w:szCs w:val="21"/>
        </w:rPr>
        <w:t>, with only a minor infl</w:t>
      </w:r>
      <w:r w:rsidR="00CB4248">
        <w:rPr>
          <w:noProof/>
          <w:sz w:val="21"/>
          <w:szCs w:val="21"/>
        </w:rPr>
        <w:t>ue</w:t>
      </w:r>
      <w:r w:rsidRPr="000A6EDD">
        <w:rPr>
          <w:noProof/>
          <w:sz w:val="21"/>
          <w:szCs w:val="21"/>
        </w:rPr>
        <w:t>nce being suggested</w:t>
      </w:r>
      <w:r w:rsidR="00F4424F" w:rsidRPr="000A6EDD">
        <w:rPr>
          <w:rStyle w:val="FootnoteReference"/>
          <w:noProof/>
          <w:sz w:val="21"/>
          <w:szCs w:val="21"/>
        </w:rPr>
        <w:footnoteReference w:id="34"/>
      </w:r>
      <w:r w:rsidRPr="000A6EDD">
        <w:rPr>
          <w:noProof/>
          <w:sz w:val="21"/>
          <w:szCs w:val="21"/>
        </w:rPr>
        <w:t>.</w:t>
      </w:r>
      <w:r w:rsidR="00D90BF4" w:rsidRPr="000A6EDD">
        <w:rPr>
          <w:noProof/>
          <w:sz w:val="21"/>
          <w:szCs w:val="21"/>
        </w:rPr>
        <w:t xml:space="preserve"> I</w:t>
      </w:r>
      <w:r w:rsidRPr="000A6EDD">
        <w:rPr>
          <w:noProof/>
          <w:sz w:val="21"/>
          <w:szCs w:val="21"/>
        </w:rPr>
        <w:t>t has been shown that</w:t>
      </w:r>
      <w:r w:rsidR="00D90BF4" w:rsidRPr="000A6EDD">
        <w:rPr>
          <w:noProof/>
          <w:sz w:val="21"/>
          <w:szCs w:val="21"/>
        </w:rPr>
        <w:t xml:space="preserve"> while exposure to violent media</w:t>
      </w:r>
      <w:r w:rsidR="00CB4248">
        <w:rPr>
          <w:noProof/>
          <w:sz w:val="21"/>
          <w:szCs w:val="21"/>
        </w:rPr>
        <w:t>, in general,</w:t>
      </w:r>
      <w:r w:rsidR="009E7984" w:rsidRPr="000A6EDD">
        <w:rPr>
          <w:noProof/>
          <w:sz w:val="21"/>
          <w:szCs w:val="21"/>
        </w:rPr>
        <w:t xml:space="preserve"> may not cause a change in behaviour alone</w:t>
      </w:r>
      <w:r w:rsidR="00A277ED" w:rsidRPr="000A6EDD">
        <w:rPr>
          <w:rStyle w:val="FootnoteReference"/>
          <w:noProof/>
          <w:sz w:val="21"/>
          <w:szCs w:val="21"/>
        </w:rPr>
        <w:footnoteReference w:id="35"/>
      </w:r>
      <w:r w:rsidR="009E7984" w:rsidRPr="000A6EDD">
        <w:rPr>
          <w:noProof/>
          <w:sz w:val="21"/>
          <w:szCs w:val="21"/>
        </w:rPr>
        <w:t xml:space="preserve"> </w:t>
      </w:r>
      <w:r w:rsidRPr="000A6EDD">
        <w:rPr>
          <w:noProof/>
          <w:sz w:val="21"/>
          <w:szCs w:val="21"/>
        </w:rPr>
        <w:t>exposure to violent media alongside</w:t>
      </w:r>
      <w:r w:rsidR="009E7984" w:rsidRPr="000A6EDD">
        <w:rPr>
          <w:noProof/>
          <w:sz w:val="21"/>
          <w:szCs w:val="21"/>
        </w:rPr>
        <w:t xml:space="preserve"> other contributing factors such as</w:t>
      </w:r>
      <w:r w:rsidRPr="000A6EDD">
        <w:rPr>
          <w:noProof/>
          <w:sz w:val="21"/>
          <w:szCs w:val="21"/>
        </w:rPr>
        <w:t xml:space="preserve"> living in a high-conflict environment </w:t>
      </w:r>
      <w:r w:rsidR="00B84B22" w:rsidRPr="000A6EDD">
        <w:rPr>
          <w:noProof/>
          <w:sz w:val="21"/>
          <w:szCs w:val="21"/>
        </w:rPr>
        <w:t xml:space="preserve">increases </w:t>
      </w:r>
      <w:r w:rsidRPr="000A6EDD">
        <w:rPr>
          <w:noProof/>
          <w:sz w:val="21"/>
          <w:szCs w:val="21"/>
        </w:rPr>
        <w:t>aggressive behaviour</w:t>
      </w:r>
      <w:r w:rsidR="00A277ED" w:rsidRPr="000A6EDD">
        <w:rPr>
          <w:rStyle w:val="FootnoteReference"/>
          <w:noProof/>
          <w:sz w:val="21"/>
          <w:szCs w:val="21"/>
        </w:rPr>
        <w:footnoteReference w:id="36"/>
      </w:r>
      <w:r w:rsidR="004C56C9">
        <w:rPr>
          <w:noProof/>
          <w:sz w:val="21"/>
          <w:szCs w:val="21"/>
        </w:rPr>
        <w:t xml:space="preserve"> though</w:t>
      </w:r>
      <w:r w:rsidR="00B84B22" w:rsidRPr="000A6EDD">
        <w:rPr>
          <w:noProof/>
          <w:sz w:val="21"/>
          <w:szCs w:val="21"/>
        </w:rPr>
        <w:t xml:space="preserve"> th</w:t>
      </w:r>
      <w:r w:rsidR="00AF2190">
        <w:rPr>
          <w:noProof/>
          <w:sz w:val="21"/>
          <w:szCs w:val="21"/>
        </w:rPr>
        <w:t>ese</w:t>
      </w:r>
      <w:r w:rsidR="00B84B22" w:rsidRPr="000A6EDD">
        <w:rPr>
          <w:noProof/>
          <w:sz w:val="21"/>
          <w:szCs w:val="21"/>
        </w:rPr>
        <w:t xml:space="preserve"> </w:t>
      </w:r>
      <w:r w:rsidR="001B3EC7" w:rsidRPr="000A6EDD">
        <w:rPr>
          <w:noProof/>
          <w:sz w:val="21"/>
          <w:szCs w:val="21"/>
        </w:rPr>
        <w:t xml:space="preserve">effects have been shown to </w:t>
      </w:r>
      <w:r w:rsidR="008B731D">
        <w:rPr>
          <w:noProof/>
          <w:sz w:val="21"/>
          <w:szCs w:val="21"/>
        </w:rPr>
        <w:t>be</w:t>
      </w:r>
      <w:r w:rsidR="004C56C9">
        <w:rPr>
          <w:noProof/>
          <w:sz w:val="21"/>
          <w:szCs w:val="21"/>
        </w:rPr>
        <w:t xml:space="preserve"> </w:t>
      </w:r>
      <w:r w:rsidR="008B731D">
        <w:rPr>
          <w:noProof/>
          <w:sz w:val="21"/>
          <w:szCs w:val="21"/>
        </w:rPr>
        <w:t>circumvented easily</w:t>
      </w:r>
      <w:r w:rsidR="00C0350C" w:rsidRPr="000A6EDD">
        <w:rPr>
          <w:noProof/>
          <w:sz w:val="21"/>
          <w:szCs w:val="21"/>
        </w:rPr>
        <w:t>;</w:t>
      </w:r>
      <w:r w:rsidR="001B3EC7" w:rsidRPr="000A6EDD">
        <w:rPr>
          <w:noProof/>
          <w:sz w:val="21"/>
          <w:szCs w:val="21"/>
        </w:rPr>
        <w:t xml:space="preserve"> with parental </w:t>
      </w:r>
      <w:r w:rsidRPr="000A6EDD">
        <w:rPr>
          <w:noProof/>
          <w:sz w:val="21"/>
          <w:szCs w:val="21"/>
        </w:rPr>
        <w:t>mediation</w:t>
      </w:r>
      <w:r w:rsidR="002217C7" w:rsidRPr="000A6EDD">
        <w:rPr>
          <w:rStyle w:val="FootnoteReference"/>
          <w:noProof/>
          <w:sz w:val="21"/>
          <w:szCs w:val="21"/>
        </w:rPr>
        <w:footnoteReference w:id="37"/>
      </w:r>
      <w:r w:rsidRPr="000A6EDD">
        <w:rPr>
          <w:noProof/>
          <w:sz w:val="21"/>
          <w:szCs w:val="21"/>
        </w:rPr>
        <w:t xml:space="preserve"> proven to </w:t>
      </w:r>
      <w:r w:rsidR="008B731D">
        <w:rPr>
          <w:noProof/>
          <w:sz w:val="21"/>
          <w:szCs w:val="21"/>
        </w:rPr>
        <w:t>reduce significantly</w:t>
      </w:r>
      <w:r w:rsidR="00665F3F" w:rsidRPr="000A6EDD">
        <w:rPr>
          <w:noProof/>
          <w:sz w:val="21"/>
          <w:szCs w:val="21"/>
        </w:rPr>
        <w:t xml:space="preserve"> any aggression that would be caused by</w:t>
      </w:r>
      <w:r w:rsidR="00301161" w:rsidRPr="000A6EDD">
        <w:rPr>
          <w:noProof/>
          <w:sz w:val="21"/>
          <w:szCs w:val="21"/>
        </w:rPr>
        <w:t xml:space="preserve"> exposure to</w:t>
      </w:r>
      <w:r w:rsidR="00665F3F" w:rsidRPr="000A6EDD">
        <w:rPr>
          <w:noProof/>
          <w:sz w:val="21"/>
          <w:szCs w:val="21"/>
        </w:rPr>
        <w:t xml:space="preserve"> violent or aggressive media.</w:t>
      </w:r>
      <w:r w:rsidR="006967E0" w:rsidRPr="000A6EDD">
        <w:rPr>
          <w:rStyle w:val="FootnoteReference"/>
          <w:noProof/>
          <w:sz w:val="21"/>
          <w:szCs w:val="21"/>
        </w:rPr>
        <w:footnoteReference w:id="38"/>
      </w:r>
    </w:p>
    <w:p w14:paraId="244E1D47" w14:textId="5C2CE1B6" w:rsidR="00665F3F" w:rsidRPr="000A6EDD" w:rsidRDefault="00611E19" w:rsidP="00176B79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noProof/>
          <w:sz w:val="21"/>
          <w:szCs w:val="21"/>
        </w:rPr>
        <w:t>R</w:t>
      </w:r>
      <w:r w:rsidR="00665F3F" w:rsidRPr="000A6EDD">
        <w:rPr>
          <w:noProof/>
          <w:sz w:val="21"/>
          <w:szCs w:val="21"/>
        </w:rPr>
        <w:t>esearchers have concluded that social media leads to an increased vulnerability to depression</w:t>
      </w:r>
      <w:r w:rsidR="007C4C4A" w:rsidRPr="000A6EDD">
        <w:rPr>
          <w:rStyle w:val="FootnoteReference"/>
          <w:noProof/>
          <w:sz w:val="21"/>
          <w:szCs w:val="21"/>
        </w:rPr>
        <w:footnoteReference w:id="39"/>
      </w:r>
      <w:r w:rsidR="00665F3F" w:rsidRPr="000A6EDD">
        <w:rPr>
          <w:noProof/>
          <w:sz w:val="21"/>
          <w:szCs w:val="21"/>
        </w:rPr>
        <w:t xml:space="preserve"> and other mental well-being</w:t>
      </w:r>
      <w:r w:rsidR="00FF3FC8" w:rsidRPr="000A6EDD">
        <w:rPr>
          <w:rStyle w:val="FootnoteReference"/>
          <w:noProof/>
          <w:sz w:val="21"/>
          <w:szCs w:val="21"/>
        </w:rPr>
        <w:footnoteReference w:id="40"/>
      </w:r>
      <w:r w:rsidR="00665F3F" w:rsidRPr="000A6EDD">
        <w:rPr>
          <w:noProof/>
          <w:sz w:val="21"/>
          <w:szCs w:val="21"/>
        </w:rPr>
        <w:t>.</w:t>
      </w:r>
      <w:r w:rsidR="00C52856" w:rsidRPr="000A6EDD">
        <w:rPr>
          <w:noProof/>
          <w:sz w:val="21"/>
          <w:szCs w:val="21"/>
        </w:rPr>
        <w:t xml:space="preserve"> </w:t>
      </w:r>
      <w:r w:rsidR="009F315A" w:rsidRPr="000A6EDD">
        <w:rPr>
          <w:noProof/>
          <w:sz w:val="21"/>
          <w:szCs w:val="21"/>
        </w:rPr>
        <w:t>It was shown that</w:t>
      </w:r>
      <w:r w:rsidR="00665F3F" w:rsidRPr="000A6EDD">
        <w:rPr>
          <w:noProof/>
          <w:sz w:val="21"/>
          <w:szCs w:val="21"/>
        </w:rPr>
        <w:t xml:space="preserve"> by limiting exposure to social media, participants were shown to be less depressed</w:t>
      </w:r>
      <w:r w:rsidR="009F315A" w:rsidRPr="000A6EDD">
        <w:rPr>
          <w:rStyle w:val="FootnoteReference"/>
          <w:noProof/>
          <w:sz w:val="21"/>
          <w:szCs w:val="21"/>
        </w:rPr>
        <w:footnoteReference w:id="41"/>
      </w:r>
      <w:r w:rsidR="00665F3F" w:rsidRPr="000A6EDD">
        <w:rPr>
          <w:noProof/>
          <w:sz w:val="21"/>
          <w:szCs w:val="21"/>
        </w:rPr>
        <w:t xml:space="preserve"> and less </w:t>
      </w:r>
      <w:r w:rsidR="00665F3F" w:rsidRPr="000A6EDD">
        <w:rPr>
          <w:noProof/>
          <w:sz w:val="21"/>
          <w:szCs w:val="21"/>
        </w:rPr>
        <w:lastRenderedPageBreak/>
        <w:t>lonely</w:t>
      </w:r>
      <w:r w:rsidR="009F315A" w:rsidRPr="000A6EDD">
        <w:rPr>
          <w:rStyle w:val="FootnoteReference"/>
          <w:noProof/>
          <w:sz w:val="21"/>
          <w:szCs w:val="21"/>
        </w:rPr>
        <w:footnoteReference w:id="42"/>
      </w:r>
      <w:r w:rsidR="00665F3F" w:rsidRPr="000A6EDD">
        <w:rPr>
          <w:noProof/>
          <w:sz w:val="21"/>
          <w:szCs w:val="21"/>
        </w:rPr>
        <w:t xml:space="preserve">, </w:t>
      </w:r>
      <w:r w:rsidR="00C52856" w:rsidRPr="000A6EDD">
        <w:rPr>
          <w:noProof/>
          <w:sz w:val="21"/>
          <w:szCs w:val="21"/>
        </w:rPr>
        <w:t>supporting</w:t>
      </w:r>
      <w:r w:rsidR="00665F3F" w:rsidRPr="000A6EDD">
        <w:rPr>
          <w:noProof/>
          <w:sz w:val="21"/>
          <w:szCs w:val="21"/>
        </w:rPr>
        <w:t xml:space="preserve"> that a decreased social media use is what causes that qualitative shift in general well-being</w:t>
      </w:r>
      <w:r w:rsidR="00C57713" w:rsidRPr="000A6EDD">
        <w:rPr>
          <w:rStyle w:val="FootnoteReference"/>
          <w:noProof/>
          <w:sz w:val="21"/>
          <w:szCs w:val="21"/>
        </w:rPr>
        <w:footnoteReference w:id="43"/>
      </w:r>
      <w:r w:rsidR="00665F3F" w:rsidRPr="000A6EDD">
        <w:rPr>
          <w:noProof/>
          <w:sz w:val="21"/>
          <w:szCs w:val="21"/>
        </w:rPr>
        <w:t xml:space="preserve">. It was even </w:t>
      </w:r>
      <w:r w:rsidR="004C56C9">
        <w:rPr>
          <w:noProof/>
          <w:sz w:val="21"/>
          <w:szCs w:val="21"/>
        </w:rPr>
        <w:t>revealed</w:t>
      </w:r>
      <w:r w:rsidR="00665F3F" w:rsidRPr="000A6EDD">
        <w:rPr>
          <w:noProof/>
          <w:sz w:val="21"/>
          <w:szCs w:val="21"/>
        </w:rPr>
        <w:t xml:space="preserve"> that no matter at what point the participants had started whether it was an hour a day or mu</w:t>
      </w:r>
      <w:r w:rsidR="00AF2190">
        <w:rPr>
          <w:noProof/>
          <w:sz w:val="21"/>
          <w:szCs w:val="21"/>
        </w:rPr>
        <w:t>lt</w:t>
      </w:r>
      <w:r w:rsidR="00665F3F" w:rsidRPr="000A6EDD">
        <w:rPr>
          <w:noProof/>
          <w:sz w:val="21"/>
          <w:szCs w:val="21"/>
        </w:rPr>
        <w:t>iple all partic</w:t>
      </w:r>
      <w:r w:rsidR="00AF2190">
        <w:rPr>
          <w:noProof/>
          <w:sz w:val="21"/>
          <w:szCs w:val="21"/>
        </w:rPr>
        <w:t>i</w:t>
      </w:r>
      <w:r w:rsidR="00665F3F" w:rsidRPr="000A6EDD">
        <w:rPr>
          <w:noProof/>
          <w:sz w:val="21"/>
          <w:szCs w:val="21"/>
        </w:rPr>
        <w:t>pants showed the same trend</w:t>
      </w:r>
      <w:r w:rsidR="00244132" w:rsidRPr="000A6EDD">
        <w:rPr>
          <w:rStyle w:val="FootnoteReference"/>
          <w:noProof/>
          <w:sz w:val="21"/>
          <w:szCs w:val="21"/>
        </w:rPr>
        <w:footnoteReference w:id="44"/>
      </w:r>
      <w:r w:rsidR="00665F3F" w:rsidRPr="000A6EDD">
        <w:rPr>
          <w:noProof/>
          <w:sz w:val="21"/>
          <w:szCs w:val="21"/>
        </w:rPr>
        <w:t>, they had less depression, no matter their initial levels</w:t>
      </w:r>
      <w:r w:rsidR="00244132" w:rsidRPr="000A6EDD">
        <w:rPr>
          <w:rStyle w:val="FootnoteReference"/>
          <w:noProof/>
          <w:sz w:val="21"/>
          <w:szCs w:val="21"/>
        </w:rPr>
        <w:footnoteReference w:id="45"/>
      </w:r>
      <w:r w:rsidR="00665F3F" w:rsidRPr="000A6EDD">
        <w:rPr>
          <w:noProof/>
          <w:sz w:val="21"/>
          <w:szCs w:val="21"/>
        </w:rPr>
        <w:t>.</w:t>
      </w:r>
    </w:p>
    <w:p w14:paraId="133B6322" w14:textId="79C453EE" w:rsidR="00665F3F" w:rsidRPr="000A6EDD" w:rsidRDefault="00665F3F" w:rsidP="00176B79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noProof/>
          <w:sz w:val="21"/>
          <w:szCs w:val="21"/>
        </w:rPr>
        <w:t xml:space="preserve">This correlation between social media and mental health well-being </w:t>
      </w:r>
      <w:r w:rsidR="00AF2190">
        <w:rPr>
          <w:noProof/>
          <w:sz w:val="21"/>
          <w:szCs w:val="21"/>
        </w:rPr>
        <w:t>is</w:t>
      </w:r>
      <w:r w:rsidRPr="000A6EDD">
        <w:rPr>
          <w:noProof/>
          <w:sz w:val="21"/>
          <w:szCs w:val="21"/>
        </w:rPr>
        <w:t xml:space="preserve"> due to social comparisons</w:t>
      </w:r>
      <w:r w:rsidR="0014011F" w:rsidRPr="000A6EDD">
        <w:rPr>
          <w:rStyle w:val="FootnoteReference"/>
          <w:noProof/>
          <w:sz w:val="21"/>
          <w:szCs w:val="21"/>
        </w:rPr>
        <w:footnoteReference w:id="46"/>
      </w:r>
      <w:r w:rsidRPr="000A6EDD">
        <w:rPr>
          <w:noProof/>
          <w:sz w:val="21"/>
          <w:szCs w:val="21"/>
        </w:rPr>
        <w:t>, those who use social med</w:t>
      </w:r>
      <w:r w:rsidR="00095611" w:rsidRPr="000A6EDD">
        <w:rPr>
          <w:noProof/>
          <w:sz w:val="21"/>
          <w:szCs w:val="21"/>
        </w:rPr>
        <w:t>ia</w:t>
      </w:r>
      <w:r w:rsidRPr="000A6EDD">
        <w:rPr>
          <w:noProof/>
          <w:sz w:val="21"/>
          <w:szCs w:val="21"/>
        </w:rPr>
        <w:t xml:space="preserve"> regularly socially compare their own lives to others that </w:t>
      </w:r>
      <w:r w:rsidR="00AF2190">
        <w:rPr>
          <w:noProof/>
          <w:sz w:val="21"/>
          <w:szCs w:val="21"/>
        </w:rPr>
        <w:t>are put on</w:t>
      </w:r>
      <w:r w:rsidRPr="000A6EDD">
        <w:rPr>
          <w:noProof/>
          <w:sz w:val="21"/>
          <w:szCs w:val="21"/>
        </w:rPr>
        <w:t xml:space="preserve"> display on social media</w:t>
      </w:r>
      <w:r w:rsidR="00EE1514" w:rsidRPr="000A6EDD">
        <w:rPr>
          <w:rStyle w:val="FootnoteReference"/>
          <w:noProof/>
          <w:sz w:val="21"/>
          <w:szCs w:val="21"/>
        </w:rPr>
        <w:footnoteReference w:id="47"/>
      </w:r>
      <w:r w:rsidR="00EE1514" w:rsidRPr="000A6EDD">
        <w:rPr>
          <w:noProof/>
          <w:sz w:val="21"/>
          <w:szCs w:val="21"/>
        </w:rPr>
        <w:t>.</w:t>
      </w:r>
      <w:r w:rsidR="00095611" w:rsidRPr="000A6EDD">
        <w:rPr>
          <w:noProof/>
          <w:sz w:val="21"/>
          <w:szCs w:val="21"/>
        </w:rPr>
        <w:t xml:space="preserve"> </w:t>
      </w:r>
      <w:r w:rsidR="00EE1514" w:rsidRPr="000A6EDD">
        <w:rPr>
          <w:noProof/>
          <w:sz w:val="21"/>
          <w:szCs w:val="21"/>
        </w:rPr>
        <w:t>C</w:t>
      </w:r>
      <w:r w:rsidR="00095611" w:rsidRPr="000A6EDD">
        <w:rPr>
          <w:noProof/>
          <w:sz w:val="21"/>
          <w:szCs w:val="21"/>
        </w:rPr>
        <w:t xml:space="preserve">onstant </w:t>
      </w:r>
      <w:r w:rsidR="008B731D">
        <w:rPr>
          <w:noProof/>
          <w:sz w:val="21"/>
          <w:szCs w:val="21"/>
        </w:rPr>
        <w:t>"</w:t>
      </w:r>
      <w:r w:rsidR="00095611" w:rsidRPr="000A6EDD">
        <w:rPr>
          <w:noProof/>
          <w:sz w:val="21"/>
          <w:szCs w:val="21"/>
        </w:rPr>
        <w:t>upward social comparisons</w:t>
      </w:r>
      <w:r w:rsidR="008B731D">
        <w:rPr>
          <w:noProof/>
          <w:sz w:val="21"/>
          <w:szCs w:val="21"/>
        </w:rPr>
        <w:t>"</w:t>
      </w:r>
      <w:r w:rsidR="00095611" w:rsidRPr="000A6EDD">
        <w:rPr>
          <w:noProof/>
          <w:sz w:val="21"/>
          <w:szCs w:val="21"/>
        </w:rPr>
        <w:t xml:space="preserve"> can happen hundre</w:t>
      </w:r>
      <w:r w:rsidR="00335BC1" w:rsidRPr="000A6EDD">
        <w:rPr>
          <w:noProof/>
          <w:sz w:val="21"/>
          <w:szCs w:val="21"/>
        </w:rPr>
        <w:t>d</w:t>
      </w:r>
      <w:r w:rsidR="00095611" w:rsidRPr="000A6EDD">
        <w:rPr>
          <w:noProof/>
          <w:sz w:val="21"/>
          <w:szCs w:val="21"/>
        </w:rPr>
        <w:t>s of ti</w:t>
      </w:r>
      <w:r w:rsidR="00335BC1" w:rsidRPr="000A6EDD">
        <w:rPr>
          <w:noProof/>
          <w:sz w:val="21"/>
          <w:szCs w:val="21"/>
        </w:rPr>
        <w:t>me</w:t>
      </w:r>
      <w:r w:rsidR="00095611" w:rsidRPr="000A6EDD">
        <w:rPr>
          <w:noProof/>
          <w:sz w:val="21"/>
          <w:szCs w:val="21"/>
        </w:rPr>
        <w:t>s a day, leading to the decrements in ones mental-health.</w:t>
      </w:r>
      <w:r w:rsidR="0064474A" w:rsidRPr="000A6EDD">
        <w:rPr>
          <w:rStyle w:val="FootnoteReference"/>
          <w:noProof/>
          <w:sz w:val="21"/>
          <w:szCs w:val="21"/>
        </w:rPr>
        <w:footnoteReference w:id="48"/>
      </w:r>
    </w:p>
    <w:p w14:paraId="16F5552E" w14:textId="49AA3DEB" w:rsidR="00F94223" w:rsidRPr="000A6EDD" w:rsidRDefault="00F94223" w:rsidP="00176B79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b/>
          <w:bCs/>
          <w:noProof/>
          <w:sz w:val="21"/>
          <w:szCs w:val="21"/>
        </w:rPr>
        <w:t>Impact on Education</w:t>
      </w:r>
    </w:p>
    <w:p w14:paraId="4BD2449A" w14:textId="45920994" w:rsidR="0067493D" w:rsidRPr="000A6EDD" w:rsidRDefault="007D2601" w:rsidP="0067493D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noProof/>
          <w:sz w:val="21"/>
          <w:szCs w:val="21"/>
        </w:rPr>
        <w:t>As various opportunities arise</w:t>
      </w:r>
      <w:r w:rsidR="004C56C9">
        <w:rPr>
          <w:noProof/>
          <w:sz w:val="21"/>
          <w:szCs w:val="21"/>
        </w:rPr>
        <w:t>,</w:t>
      </w:r>
      <w:r w:rsidRPr="000A6EDD">
        <w:rPr>
          <w:noProof/>
          <w:sz w:val="21"/>
          <w:szCs w:val="21"/>
        </w:rPr>
        <w:t xml:space="preserve"> social media has begun being utilised inside a cla</w:t>
      </w:r>
      <w:r w:rsidR="00AF2190">
        <w:rPr>
          <w:noProof/>
          <w:sz w:val="21"/>
          <w:szCs w:val="21"/>
        </w:rPr>
        <w:t>s</w:t>
      </w:r>
      <w:r w:rsidRPr="000A6EDD">
        <w:rPr>
          <w:noProof/>
          <w:sz w:val="21"/>
          <w:szCs w:val="21"/>
        </w:rPr>
        <w:t>sroom learning environment</w:t>
      </w:r>
      <w:r w:rsidR="00C959F0" w:rsidRPr="000A6EDD">
        <w:rPr>
          <w:rStyle w:val="FootnoteReference"/>
          <w:noProof/>
          <w:sz w:val="21"/>
          <w:szCs w:val="21"/>
        </w:rPr>
        <w:footnoteReference w:id="49"/>
      </w:r>
      <w:r w:rsidRPr="000A6EDD">
        <w:rPr>
          <w:noProof/>
          <w:sz w:val="21"/>
          <w:szCs w:val="21"/>
        </w:rPr>
        <w:t>. Teachers have started to used video</w:t>
      </w:r>
      <w:r w:rsidR="00AB7C2B" w:rsidRPr="000A6EDD">
        <w:rPr>
          <w:noProof/>
          <w:sz w:val="21"/>
          <w:szCs w:val="21"/>
        </w:rPr>
        <w:t xml:space="preserve"> presentation platforms such as Zoom</w:t>
      </w:r>
      <w:r w:rsidR="003D44BD" w:rsidRPr="000A6EDD">
        <w:rPr>
          <w:rStyle w:val="FootnoteReference"/>
          <w:noProof/>
          <w:sz w:val="21"/>
          <w:szCs w:val="21"/>
        </w:rPr>
        <w:footnoteReference w:id="50"/>
      </w:r>
      <w:r w:rsidR="00AB7C2B" w:rsidRPr="000A6EDD">
        <w:rPr>
          <w:noProof/>
          <w:sz w:val="21"/>
          <w:szCs w:val="21"/>
        </w:rPr>
        <w:t xml:space="preserve"> and </w:t>
      </w:r>
      <w:r w:rsidR="00AF2190">
        <w:rPr>
          <w:noProof/>
          <w:sz w:val="21"/>
          <w:szCs w:val="21"/>
        </w:rPr>
        <w:t>S</w:t>
      </w:r>
      <w:r w:rsidR="00AB7C2B" w:rsidRPr="000A6EDD">
        <w:rPr>
          <w:noProof/>
          <w:sz w:val="21"/>
          <w:szCs w:val="21"/>
        </w:rPr>
        <w:t>kype</w:t>
      </w:r>
      <w:r w:rsidR="003D56A5" w:rsidRPr="000A6EDD">
        <w:rPr>
          <w:rStyle w:val="FootnoteReference"/>
          <w:noProof/>
          <w:sz w:val="21"/>
          <w:szCs w:val="21"/>
        </w:rPr>
        <w:footnoteReference w:id="51"/>
      </w:r>
      <w:r w:rsidR="00AB7C2B" w:rsidRPr="000A6EDD">
        <w:rPr>
          <w:noProof/>
          <w:sz w:val="21"/>
          <w:szCs w:val="21"/>
        </w:rPr>
        <w:t xml:space="preserve"> </w:t>
      </w:r>
      <w:r w:rsidR="003A3571" w:rsidRPr="000A6EDD">
        <w:rPr>
          <w:noProof/>
          <w:sz w:val="21"/>
          <w:szCs w:val="21"/>
        </w:rPr>
        <w:t xml:space="preserve">to allow instruction to be delivered over great distance </w:t>
      </w:r>
      <w:r w:rsidR="004C56C9">
        <w:rPr>
          <w:noProof/>
          <w:sz w:val="21"/>
          <w:szCs w:val="21"/>
        </w:rPr>
        <w:t>enabl</w:t>
      </w:r>
      <w:r w:rsidR="003A3571" w:rsidRPr="000A6EDD">
        <w:rPr>
          <w:noProof/>
          <w:sz w:val="21"/>
          <w:szCs w:val="21"/>
        </w:rPr>
        <w:t xml:space="preserve">ing students to receive the same level of education even if absent. </w:t>
      </w:r>
      <w:r w:rsidR="00340138" w:rsidRPr="000A6EDD">
        <w:rPr>
          <w:noProof/>
          <w:sz w:val="21"/>
          <w:szCs w:val="21"/>
        </w:rPr>
        <w:t>Collaboration apps such as Microsoft Teams</w:t>
      </w:r>
      <w:r w:rsidR="00F20983" w:rsidRPr="000A6EDD">
        <w:rPr>
          <w:rStyle w:val="FootnoteReference"/>
          <w:noProof/>
          <w:sz w:val="21"/>
          <w:szCs w:val="21"/>
        </w:rPr>
        <w:footnoteReference w:id="52"/>
      </w:r>
      <w:r w:rsidR="00340138" w:rsidRPr="000A6EDD">
        <w:rPr>
          <w:noProof/>
          <w:sz w:val="21"/>
          <w:szCs w:val="21"/>
        </w:rPr>
        <w:t xml:space="preserve"> can be utilised to allow students to hand in assignments and receive grades online. However with these positives come along their negatives, </w:t>
      </w:r>
      <w:r w:rsidR="003E6C08" w:rsidRPr="000A6EDD">
        <w:rPr>
          <w:noProof/>
          <w:sz w:val="21"/>
          <w:szCs w:val="21"/>
        </w:rPr>
        <w:t>social media serves as a distraction</w:t>
      </w:r>
      <w:r w:rsidR="005D43BD" w:rsidRPr="000A6EDD">
        <w:rPr>
          <w:rStyle w:val="FootnoteReference"/>
          <w:noProof/>
          <w:sz w:val="21"/>
          <w:szCs w:val="21"/>
        </w:rPr>
        <w:footnoteReference w:id="53"/>
      </w:r>
      <w:r w:rsidR="003E6C08" w:rsidRPr="000A6EDD">
        <w:rPr>
          <w:noProof/>
          <w:sz w:val="21"/>
          <w:szCs w:val="21"/>
        </w:rPr>
        <w:t xml:space="preserve"> for students with teachers reporting that after </w:t>
      </w:r>
      <w:r w:rsidR="003E6C08" w:rsidRPr="000A6EDD">
        <w:rPr>
          <w:noProof/>
          <w:sz w:val="21"/>
          <w:szCs w:val="21"/>
        </w:rPr>
        <w:lastRenderedPageBreak/>
        <w:t>implementing social media in their classroom assignments were more likely to be submitted late or missing entirely</w:t>
      </w:r>
      <w:r w:rsidR="00570117" w:rsidRPr="000A6EDD">
        <w:rPr>
          <w:rStyle w:val="FootnoteReference"/>
          <w:noProof/>
          <w:sz w:val="21"/>
          <w:szCs w:val="21"/>
        </w:rPr>
        <w:footnoteReference w:id="54"/>
      </w:r>
      <w:r w:rsidR="003E6C08" w:rsidRPr="000A6EDD">
        <w:rPr>
          <w:noProof/>
          <w:sz w:val="21"/>
          <w:szCs w:val="21"/>
        </w:rPr>
        <w:t>.</w:t>
      </w:r>
      <w:r w:rsidR="00D462EE" w:rsidRPr="000A6EDD">
        <w:rPr>
          <w:noProof/>
          <w:sz w:val="21"/>
          <w:szCs w:val="21"/>
        </w:rPr>
        <w:t xml:space="preserve"> Teachers also commonly reported shortened attention spans</w:t>
      </w:r>
      <w:r w:rsidR="0018421A" w:rsidRPr="000A6EDD">
        <w:rPr>
          <w:rStyle w:val="FootnoteReference"/>
          <w:noProof/>
          <w:sz w:val="21"/>
          <w:szCs w:val="21"/>
        </w:rPr>
        <w:footnoteReference w:id="55"/>
      </w:r>
      <w:r w:rsidR="00D462EE" w:rsidRPr="000A6EDD">
        <w:rPr>
          <w:noProof/>
          <w:sz w:val="21"/>
          <w:szCs w:val="21"/>
        </w:rPr>
        <w:t xml:space="preserve"> </w:t>
      </w:r>
      <w:r w:rsidR="004167B0" w:rsidRPr="000A6EDD">
        <w:rPr>
          <w:noProof/>
          <w:sz w:val="21"/>
          <w:szCs w:val="21"/>
        </w:rPr>
        <w:t>in class and lowered quality of work</w:t>
      </w:r>
      <w:r w:rsidR="00F05B57" w:rsidRPr="000A6EDD">
        <w:rPr>
          <w:rStyle w:val="FootnoteReference"/>
          <w:noProof/>
          <w:sz w:val="21"/>
          <w:szCs w:val="21"/>
        </w:rPr>
        <w:footnoteReference w:id="56"/>
      </w:r>
      <w:r w:rsidR="004167B0" w:rsidRPr="000A6EDD">
        <w:rPr>
          <w:noProof/>
          <w:sz w:val="21"/>
          <w:szCs w:val="21"/>
        </w:rPr>
        <w:t xml:space="preserve"> completed in given class</w:t>
      </w:r>
      <w:r w:rsidR="00AF2190">
        <w:rPr>
          <w:noProof/>
          <w:sz w:val="21"/>
          <w:szCs w:val="21"/>
        </w:rPr>
        <w:t xml:space="preserve"> </w:t>
      </w:r>
      <w:r w:rsidR="004167B0" w:rsidRPr="000A6EDD">
        <w:rPr>
          <w:noProof/>
          <w:sz w:val="21"/>
          <w:szCs w:val="21"/>
        </w:rPr>
        <w:t>time.</w:t>
      </w:r>
    </w:p>
    <w:p w14:paraId="37BDCD18" w14:textId="30B420D1" w:rsidR="003E6C08" w:rsidRDefault="003E6C08" w:rsidP="0067493D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noProof/>
          <w:sz w:val="21"/>
          <w:szCs w:val="21"/>
        </w:rPr>
        <w:t xml:space="preserve">Media predominately shows an effect on grades and test scores </w:t>
      </w:r>
      <w:r w:rsidR="00AF2190">
        <w:rPr>
          <w:noProof/>
          <w:sz w:val="21"/>
          <w:szCs w:val="21"/>
        </w:rPr>
        <w:t xml:space="preserve">not only when implemented in the classroom but also </w:t>
      </w:r>
      <w:r w:rsidRPr="000A6EDD">
        <w:rPr>
          <w:noProof/>
          <w:sz w:val="21"/>
          <w:szCs w:val="21"/>
        </w:rPr>
        <w:t>how it</w:t>
      </w:r>
      <w:r w:rsidR="00AF2190">
        <w:rPr>
          <w:noProof/>
          <w:sz w:val="21"/>
          <w:szCs w:val="21"/>
        </w:rPr>
        <w:t>'</w:t>
      </w:r>
      <w:r w:rsidRPr="000A6EDD">
        <w:rPr>
          <w:noProof/>
          <w:sz w:val="21"/>
          <w:szCs w:val="21"/>
        </w:rPr>
        <w:t>s used in a students personal life</w:t>
      </w:r>
      <w:r w:rsidR="00B93DD6" w:rsidRPr="000A6EDD">
        <w:rPr>
          <w:rStyle w:val="FootnoteReference"/>
          <w:noProof/>
          <w:sz w:val="21"/>
          <w:szCs w:val="21"/>
        </w:rPr>
        <w:footnoteReference w:id="57"/>
      </w:r>
      <w:r w:rsidR="00915B9D" w:rsidRPr="000A6EDD">
        <w:rPr>
          <w:noProof/>
          <w:sz w:val="21"/>
          <w:szCs w:val="21"/>
        </w:rPr>
        <w:t xml:space="preserve">, outside of </w:t>
      </w:r>
      <w:r w:rsidR="004C56C9">
        <w:rPr>
          <w:noProof/>
          <w:sz w:val="21"/>
          <w:szCs w:val="21"/>
        </w:rPr>
        <w:t>school</w:t>
      </w:r>
      <w:r w:rsidR="00915B9D" w:rsidRPr="000A6EDD">
        <w:rPr>
          <w:noProof/>
          <w:sz w:val="21"/>
          <w:szCs w:val="21"/>
        </w:rPr>
        <w:t xml:space="preserve">. </w:t>
      </w:r>
      <w:r w:rsidR="004B13FD" w:rsidRPr="000A6EDD">
        <w:rPr>
          <w:noProof/>
          <w:sz w:val="21"/>
          <w:szCs w:val="21"/>
        </w:rPr>
        <w:t>PISA</w:t>
      </w:r>
      <w:r w:rsidR="0092117C" w:rsidRPr="000A6EDD">
        <w:rPr>
          <w:noProof/>
          <w:sz w:val="21"/>
          <w:szCs w:val="21"/>
        </w:rPr>
        <w:t xml:space="preserve"> (Programme for Internation Student Assessment) surveys from 2000-2012</w:t>
      </w:r>
      <w:r w:rsidR="00665F3F" w:rsidRPr="000A6EDD">
        <w:rPr>
          <w:noProof/>
          <w:sz w:val="21"/>
          <w:szCs w:val="21"/>
        </w:rPr>
        <w:t xml:space="preserve"> found that playing videogames for a mediated amount of time helped to facilitate the development of various visual-spatial</w:t>
      </w:r>
      <w:r w:rsidR="00B15A87" w:rsidRPr="000A6EDD">
        <w:rPr>
          <w:rStyle w:val="FootnoteReference"/>
          <w:noProof/>
          <w:sz w:val="21"/>
          <w:szCs w:val="21"/>
        </w:rPr>
        <w:footnoteReference w:id="58"/>
      </w:r>
      <w:r w:rsidR="00665F3F" w:rsidRPr="000A6EDD">
        <w:rPr>
          <w:noProof/>
          <w:sz w:val="21"/>
          <w:szCs w:val="21"/>
        </w:rPr>
        <w:t xml:space="preserve"> and problem-solving</w:t>
      </w:r>
      <w:r w:rsidR="00C757CB" w:rsidRPr="000A6EDD">
        <w:rPr>
          <w:rStyle w:val="FootnoteReference"/>
          <w:noProof/>
          <w:sz w:val="21"/>
          <w:szCs w:val="21"/>
        </w:rPr>
        <w:footnoteReference w:id="59"/>
      </w:r>
      <w:r w:rsidR="00665F3F" w:rsidRPr="000A6EDD">
        <w:rPr>
          <w:noProof/>
          <w:sz w:val="21"/>
          <w:szCs w:val="21"/>
        </w:rPr>
        <w:t xml:space="preserve"> skills which in turn improves math-related</w:t>
      </w:r>
      <w:r w:rsidR="008F21A4" w:rsidRPr="000A6EDD">
        <w:rPr>
          <w:rStyle w:val="FootnoteReference"/>
          <w:noProof/>
          <w:sz w:val="21"/>
          <w:szCs w:val="21"/>
        </w:rPr>
        <w:footnoteReference w:id="60"/>
      </w:r>
      <w:r w:rsidR="00665F3F" w:rsidRPr="000A6EDD">
        <w:rPr>
          <w:noProof/>
          <w:sz w:val="21"/>
          <w:szCs w:val="21"/>
        </w:rPr>
        <w:t xml:space="preserve"> test scores for </w:t>
      </w:r>
      <w:r w:rsidR="0027033B" w:rsidRPr="000A6EDD">
        <w:rPr>
          <w:noProof/>
          <w:sz w:val="21"/>
          <w:szCs w:val="21"/>
        </w:rPr>
        <w:t>boys</w:t>
      </w:r>
      <w:r w:rsidR="0002102E" w:rsidRPr="000A6EDD">
        <w:rPr>
          <w:noProof/>
          <w:sz w:val="21"/>
          <w:szCs w:val="21"/>
        </w:rPr>
        <w:t>.</w:t>
      </w:r>
      <w:r w:rsidR="0027033B" w:rsidRPr="000A6EDD">
        <w:rPr>
          <w:noProof/>
          <w:sz w:val="21"/>
          <w:szCs w:val="21"/>
        </w:rPr>
        <w:t xml:space="preserve"> </w:t>
      </w:r>
      <w:r w:rsidR="0002102E" w:rsidRPr="000A6EDD">
        <w:rPr>
          <w:noProof/>
          <w:sz w:val="21"/>
          <w:szCs w:val="21"/>
        </w:rPr>
        <w:t>For</w:t>
      </w:r>
      <w:r w:rsidR="0027033B" w:rsidRPr="000A6EDD">
        <w:rPr>
          <w:noProof/>
          <w:sz w:val="21"/>
          <w:szCs w:val="21"/>
        </w:rPr>
        <w:t xml:space="preserve"> girls</w:t>
      </w:r>
      <w:r w:rsidR="00AF2190">
        <w:rPr>
          <w:noProof/>
          <w:sz w:val="21"/>
          <w:szCs w:val="21"/>
        </w:rPr>
        <w:t>,</w:t>
      </w:r>
      <w:r w:rsidR="0027033B" w:rsidRPr="000A6EDD">
        <w:rPr>
          <w:noProof/>
          <w:sz w:val="21"/>
          <w:szCs w:val="21"/>
        </w:rPr>
        <w:t xml:space="preserve"> the effect on math resu</w:t>
      </w:r>
      <w:r w:rsidR="00665F3F" w:rsidRPr="000A6EDD">
        <w:rPr>
          <w:noProof/>
          <w:sz w:val="21"/>
          <w:szCs w:val="21"/>
        </w:rPr>
        <w:t>lts was to</w:t>
      </w:r>
      <w:r w:rsidR="00AF2190">
        <w:rPr>
          <w:noProof/>
          <w:sz w:val="21"/>
          <w:szCs w:val="21"/>
        </w:rPr>
        <w:t xml:space="preserve"> prove to be </w:t>
      </w:r>
      <w:r w:rsidR="0027033B" w:rsidRPr="000A6EDD">
        <w:rPr>
          <w:noProof/>
          <w:sz w:val="21"/>
          <w:szCs w:val="21"/>
        </w:rPr>
        <w:t>generally neutral</w:t>
      </w:r>
      <w:r w:rsidR="0002102E" w:rsidRPr="000A6EDD">
        <w:rPr>
          <w:rStyle w:val="FootnoteReference"/>
          <w:noProof/>
          <w:sz w:val="21"/>
          <w:szCs w:val="21"/>
        </w:rPr>
        <w:footnoteReference w:id="61"/>
      </w:r>
      <w:r w:rsidR="00D6224D" w:rsidRPr="000A6EDD">
        <w:rPr>
          <w:noProof/>
          <w:sz w:val="21"/>
          <w:szCs w:val="21"/>
        </w:rPr>
        <w:t xml:space="preserve">. </w:t>
      </w:r>
      <w:r w:rsidR="00665F3F" w:rsidRPr="000A6EDD">
        <w:rPr>
          <w:noProof/>
          <w:sz w:val="21"/>
          <w:szCs w:val="21"/>
        </w:rPr>
        <w:t>This gender difference in test improvements was due to the genre of game that was more likely to be played</w:t>
      </w:r>
      <w:r w:rsidR="00EF6288" w:rsidRPr="000A6EDD">
        <w:rPr>
          <w:rStyle w:val="FootnoteReference"/>
          <w:noProof/>
          <w:sz w:val="21"/>
          <w:szCs w:val="21"/>
        </w:rPr>
        <w:footnoteReference w:id="62"/>
      </w:r>
      <w:r w:rsidR="00665F3F" w:rsidRPr="000A6EDD">
        <w:rPr>
          <w:noProof/>
          <w:sz w:val="21"/>
          <w:szCs w:val="21"/>
        </w:rPr>
        <w:t>, how they interacted while playing the game</w:t>
      </w:r>
      <w:r w:rsidR="005631A2" w:rsidRPr="000A6EDD">
        <w:rPr>
          <w:rStyle w:val="FootnoteReference"/>
          <w:noProof/>
          <w:sz w:val="21"/>
          <w:szCs w:val="21"/>
        </w:rPr>
        <w:footnoteReference w:id="63"/>
      </w:r>
      <w:r w:rsidR="00665F3F" w:rsidRPr="000A6EDD">
        <w:rPr>
          <w:noProof/>
          <w:sz w:val="21"/>
          <w:szCs w:val="21"/>
        </w:rPr>
        <w:t xml:space="preserve"> and how they were treated by those that they were playing with</w:t>
      </w:r>
      <w:r w:rsidR="00B410F3" w:rsidRPr="000A6EDD">
        <w:rPr>
          <w:rStyle w:val="FootnoteReference"/>
          <w:noProof/>
          <w:sz w:val="21"/>
          <w:szCs w:val="21"/>
        </w:rPr>
        <w:footnoteReference w:id="64"/>
      </w:r>
      <w:r w:rsidR="00AF2190">
        <w:rPr>
          <w:noProof/>
          <w:sz w:val="21"/>
          <w:szCs w:val="21"/>
        </w:rPr>
        <w:t>, the most influential games being those with large online communities.</w:t>
      </w:r>
    </w:p>
    <w:p w14:paraId="5004F5B0" w14:textId="69524929" w:rsidR="004C56C9" w:rsidRDefault="004C56C9" w:rsidP="0067493D">
      <w:pPr>
        <w:tabs>
          <w:tab w:val="left" w:pos="6898"/>
        </w:tabs>
        <w:rPr>
          <w:noProof/>
          <w:sz w:val="21"/>
          <w:szCs w:val="21"/>
        </w:rPr>
      </w:pPr>
    </w:p>
    <w:p w14:paraId="14CD9D23" w14:textId="2F120921" w:rsidR="004C56C9" w:rsidRDefault="004C56C9" w:rsidP="0067493D">
      <w:pPr>
        <w:tabs>
          <w:tab w:val="left" w:pos="6898"/>
        </w:tabs>
        <w:rPr>
          <w:noProof/>
          <w:sz w:val="21"/>
          <w:szCs w:val="21"/>
        </w:rPr>
      </w:pPr>
    </w:p>
    <w:p w14:paraId="61F5006B" w14:textId="0F1DE303" w:rsidR="004C56C9" w:rsidRDefault="004C56C9" w:rsidP="0067493D">
      <w:pPr>
        <w:tabs>
          <w:tab w:val="left" w:pos="6898"/>
        </w:tabs>
        <w:rPr>
          <w:noProof/>
          <w:sz w:val="21"/>
          <w:szCs w:val="21"/>
        </w:rPr>
      </w:pPr>
    </w:p>
    <w:p w14:paraId="089AB147" w14:textId="318F9356" w:rsidR="004C56C9" w:rsidRDefault="004C56C9" w:rsidP="0067493D">
      <w:pPr>
        <w:tabs>
          <w:tab w:val="left" w:pos="6898"/>
        </w:tabs>
        <w:rPr>
          <w:noProof/>
          <w:sz w:val="21"/>
          <w:szCs w:val="21"/>
        </w:rPr>
      </w:pPr>
    </w:p>
    <w:p w14:paraId="6C1419F7" w14:textId="77777777" w:rsidR="004C56C9" w:rsidRPr="000A6EDD" w:rsidRDefault="004C56C9" w:rsidP="0067493D">
      <w:pPr>
        <w:tabs>
          <w:tab w:val="left" w:pos="6898"/>
        </w:tabs>
        <w:rPr>
          <w:noProof/>
          <w:sz w:val="21"/>
          <w:szCs w:val="21"/>
        </w:rPr>
      </w:pPr>
    </w:p>
    <w:p w14:paraId="56F254B1" w14:textId="77777777" w:rsidR="00B410F3" w:rsidRPr="000A6EDD" w:rsidRDefault="00B410F3" w:rsidP="0067493D">
      <w:pPr>
        <w:tabs>
          <w:tab w:val="left" w:pos="6898"/>
        </w:tabs>
        <w:rPr>
          <w:noProof/>
          <w:sz w:val="21"/>
          <w:szCs w:val="21"/>
        </w:rPr>
      </w:pPr>
    </w:p>
    <w:p w14:paraId="0FA0D445" w14:textId="77777777" w:rsidR="003A3571" w:rsidRPr="000A6EDD" w:rsidRDefault="00F94223" w:rsidP="00176B79">
      <w:pPr>
        <w:tabs>
          <w:tab w:val="left" w:pos="6898"/>
        </w:tabs>
        <w:rPr>
          <w:b/>
          <w:bCs/>
          <w:noProof/>
          <w:sz w:val="21"/>
          <w:szCs w:val="21"/>
        </w:rPr>
      </w:pPr>
      <w:r w:rsidRPr="000A6EDD">
        <w:rPr>
          <w:b/>
          <w:bCs/>
          <w:noProof/>
          <w:sz w:val="21"/>
          <w:szCs w:val="21"/>
        </w:rPr>
        <w:lastRenderedPageBreak/>
        <w:t>Effect on Interpersonal Relations</w:t>
      </w:r>
    </w:p>
    <w:p w14:paraId="0EA337B6" w14:textId="4A8963F2" w:rsidR="006E4AED" w:rsidRPr="000A6EDD" w:rsidRDefault="003A3571" w:rsidP="00176B79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noProof/>
          <w:sz w:val="21"/>
          <w:szCs w:val="21"/>
        </w:rPr>
        <w:t>S</w:t>
      </w:r>
      <w:r w:rsidR="00F66601" w:rsidRPr="000A6EDD">
        <w:rPr>
          <w:noProof/>
          <w:sz w:val="21"/>
          <w:szCs w:val="21"/>
        </w:rPr>
        <w:t>tud</w:t>
      </w:r>
      <w:r w:rsidRPr="000A6EDD">
        <w:rPr>
          <w:noProof/>
          <w:sz w:val="21"/>
          <w:szCs w:val="21"/>
        </w:rPr>
        <w:t>ies have</w:t>
      </w:r>
      <w:r w:rsidR="00F66601" w:rsidRPr="000A6EDD">
        <w:rPr>
          <w:noProof/>
          <w:sz w:val="21"/>
          <w:szCs w:val="21"/>
        </w:rPr>
        <w:t xml:space="preserve"> found that technology can ha</w:t>
      </w:r>
      <w:r w:rsidR="00AF2190">
        <w:rPr>
          <w:noProof/>
          <w:sz w:val="21"/>
          <w:szCs w:val="21"/>
        </w:rPr>
        <w:t>rm</w:t>
      </w:r>
      <w:r w:rsidR="00F66601" w:rsidRPr="000A6EDD">
        <w:rPr>
          <w:noProof/>
          <w:sz w:val="21"/>
          <w:szCs w:val="21"/>
        </w:rPr>
        <w:t xml:space="preserve"> social interactions at home</w:t>
      </w:r>
      <w:r w:rsidR="00BE58D4" w:rsidRPr="000A6EDD">
        <w:rPr>
          <w:rStyle w:val="FootnoteReference"/>
          <w:noProof/>
          <w:sz w:val="21"/>
          <w:szCs w:val="21"/>
        </w:rPr>
        <w:footnoteReference w:id="65"/>
      </w:r>
      <w:r w:rsidR="00F66601" w:rsidRPr="000A6EDD">
        <w:rPr>
          <w:noProof/>
          <w:sz w:val="21"/>
          <w:szCs w:val="21"/>
        </w:rPr>
        <w:t xml:space="preserve"> and that excessive media usage is leading adolescents to </w:t>
      </w:r>
      <w:r w:rsidRPr="000A6EDD">
        <w:rPr>
          <w:noProof/>
          <w:sz w:val="21"/>
          <w:szCs w:val="21"/>
        </w:rPr>
        <w:t>beco</w:t>
      </w:r>
      <w:r w:rsidR="00100EF4" w:rsidRPr="000A6EDD">
        <w:rPr>
          <w:noProof/>
          <w:sz w:val="21"/>
          <w:szCs w:val="21"/>
        </w:rPr>
        <w:t>me</w:t>
      </w:r>
      <w:r w:rsidRPr="000A6EDD">
        <w:rPr>
          <w:noProof/>
          <w:sz w:val="21"/>
          <w:szCs w:val="21"/>
        </w:rPr>
        <w:t xml:space="preserve"> </w:t>
      </w:r>
      <w:r w:rsidR="00F66601" w:rsidRPr="000A6EDD">
        <w:rPr>
          <w:noProof/>
          <w:sz w:val="21"/>
          <w:szCs w:val="21"/>
        </w:rPr>
        <w:t>more socially excluded</w:t>
      </w:r>
      <w:r w:rsidR="00DE2855" w:rsidRPr="000A6EDD">
        <w:rPr>
          <w:rStyle w:val="FootnoteReference"/>
          <w:noProof/>
          <w:sz w:val="21"/>
          <w:szCs w:val="21"/>
        </w:rPr>
        <w:footnoteReference w:id="66"/>
      </w:r>
      <w:r w:rsidR="00F66601" w:rsidRPr="000A6EDD">
        <w:rPr>
          <w:noProof/>
          <w:sz w:val="21"/>
          <w:szCs w:val="21"/>
        </w:rPr>
        <w:t>. The effect of a more socially excluded generation and a generation spending less time with family members within the home is that of a negative impact on communication</w:t>
      </w:r>
      <w:r w:rsidR="005167AF" w:rsidRPr="000A6EDD">
        <w:rPr>
          <w:rStyle w:val="FootnoteReference"/>
          <w:noProof/>
          <w:sz w:val="21"/>
          <w:szCs w:val="21"/>
        </w:rPr>
        <w:footnoteReference w:id="67"/>
      </w:r>
      <w:r w:rsidR="00F66601" w:rsidRPr="000A6EDD">
        <w:rPr>
          <w:noProof/>
          <w:sz w:val="21"/>
          <w:szCs w:val="21"/>
        </w:rPr>
        <w:t xml:space="preserve"> and social interaction skills</w:t>
      </w:r>
      <w:r w:rsidR="003813DC" w:rsidRPr="000A6EDD">
        <w:rPr>
          <w:rStyle w:val="FootnoteReference"/>
          <w:noProof/>
          <w:sz w:val="21"/>
          <w:szCs w:val="21"/>
        </w:rPr>
        <w:footnoteReference w:id="68"/>
      </w:r>
      <w:r w:rsidR="00D74CF1" w:rsidRPr="000A6EDD">
        <w:rPr>
          <w:noProof/>
          <w:sz w:val="21"/>
          <w:szCs w:val="21"/>
        </w:rPr>
        <w:t>. Excessive use of social media can even lead to social isolation</w:t>
      </w:r>
      <w:r w:rsidR="009A10D4" w:rsidRPr="000A6EDD">
        <w:rPr>
          <w:rStyle w:val="FootnoteReference"/>
          <w:noProof/>
          <w:sz w:val="21"/>
          <w:szCs w:val="21"/>
        </w:rPr>
        <w:footnoteReference w:id="69"/>
      </w:r>
      <w:r w:rsidR="004C56C9">
        <w:rPr>
          <w:noProof/>
          <w:sz w:val="21"/>
          <w:szCs w:val="21"/>
        </w:rPr>
        <w:t>. In this condition,</w:t>
      </w:r>
      <w:r w:rsidR="001F7811" w:rsidRPr="000A6EDD">
        <w:rPr>
          <w:noProof/>
          <w:sz w:val="21"/>
          <w:szCs w:val="21"/>
        </w:rPr>
        <w:t xml:space="preserve"> social relationships are re</w:t>
      </w:r>
      <w:r w:rsidR="00AF2190">
        <w:rPr>
          <w:noProof/>
          <w:sz w:val="21"/>
          <w:szCs w:val="21"/>
        </w:rPr>
        <w:t>f</w:t>
      </w:r>
      <w:r w:rsidR="001F7811" w:rsidRPr="000A6EDD">
        <w:rPr>
          <w:noProof/>
          <w:sz w:val="21"/>
          <w:szCs w:val="21"/>
        </w:rPr>
        <w:t xml:space="preserve">lected with a low degree of </w:t>
      </w:r>
      <w:r w:rsidR="004C56C9">
        <w:rPr>
          <w:noProof/>
          <w:sz w:val="21"/>
          <w:szCs w:val="21"/>
        </w:rPr>
        <w:t>shared</w:t>
      </w:r>
      <w:r w:rsidR="001F7811" w:rsidRPr="000A6EDD">
        <w:rPr>
          <w:noProof/>
          <w:sz w:val="21"/>
          <w:szCs w:val="21"/>
        </w:rPr>
        <w:t xml:space="preserve"> values</w:t>
      </w:r>
      <w:r w:rsidR="00AB1011" w:rsidRPr="000A6EDD">
        <w:rPr>
          <w:rStyle w:val="FootnoteReference"/>
          <w:noProof/>
          <w:sz w:val="21"/>
          <w:szCs w:val="21"/>
        </w:rPr>
        <w:footnoteReference w:id="70"/>
      </w:r>
      <w:r w:rsidR="001F7811" w:rsidRPr="000A6EDD">
        <w:rPr>
          <w:noProof/>
          <w:sz w:val="21"/>
          <w:szCs w:val="21"/>
        </w:rPr>
        <w:t xml:space="preserve"> </w:t>
      </w:r>
      <w:r w:rsidR="00916FCB" w:rsidRPr="000A6EDD">
        <w:rPr>
          <w:noProof/>
          <w:sz w:val="21"/>
          <w:szCs w:val="21"/>
        </w:rPr>
        <w:t xml:space="preserve">and a high degree of </w:t>
      </w:r>
      <w:r w:rsidR="004C56C9">
        <w:rPr>
          <w:noProof/>
          <w:sz w:val="21"/>
          <w:szCs w:val="21"/>
        </w:rPr>
        <w:t>separ</w:t>
      </w:r>
      <w:r w:rsidR="00916FCB" w:rsidRPr="000A6EDD">
        <w:rPr>
          <w:noProof/>
          <w:sz w:val="21"/>
          <w:szCs w:val="21"/>
        </w:rPr>
        <w:t>ation between individuals</w:t>
      </w:r>
      <w:r w:rsidR="00563094" w:rsidRPr="000A6EDD">
        <w:rPr>
          <w:rStyle w:val="FootnoteReference"/>
          <w:noProof/>
          <w:sz w:val="21"/>
          <w:szCs w:val="21"/>
        </w:rPr>
        <w:footnoteReference w:id="71"/>
      </w:r>
      <w:r w:rsidR="00916FCB" w:rsidRPr="000A6EDD">
        <w:rPr>
          <w:noProof/>
          <w:sz w:val="21"/>
          <w:szCs w:val="21"/>
        </w:rPr>
        <w:t xml:space="preserve">. Prolonged social isolation has been </w:t>
      </w:r>
      <w:r w:rsidR="004D09A6" w:rsidRPr="000A6EDD">
        <w:rPr>
          <w:noProof/>
          <w:sz w:val="21"/>
          <w:szCs w:val="21"/>
        </w:rPr>
        <w:t>linked to both physical and mental detriments</w:t>
      </w:r>
      <w:r w:rsidR="00801629" w:rsidRPr="000A6EDD">
        <w:rPr>
          <w:rStyle w:val="FootnoteReference"/>
          <w:noProof/>
          <w:sz w:val="21"/>
          <w:szCs w:val="21"/>
        </w:rPr>
        <w:footnoteReference w:id="72"/>
      </w:r>
      <w:r w:rsidR="004D09A6" w:rsidRPr="000A6EDD">
        <w:rPr>
          <w:noProof/>
          <w:sz w:val="21"/>
          <w:szCs w:val="21"/>
        </w:rPr>
        <w:t xml:space="preserve"> such as </w:t>
      </w:r>
      <w:r w:rsidR="00990E48" w:rsidRPr="000A6EDD">
        <w:rPr>
          <w:noProof/>
          <w:sz w:val="21"/>
          <w:szCs w:val="21"/>
        </w:rPr>
        <w:t>mental illness</w:t>
      </w:r>
      <w:r w:rsidR="00801629" w:rsidRPr="000A6EDD">
        <w:rPr>
          <w:rStyle w:val="FootnoteReference"/>
          <w:noProof/>
          <w:sz w:val="21"/>
          <w:szCs w:val="21"/>
        </w:rPr>
        <w:footnoteReference w:id="73"/>
      </w:r>
      <w:r w:rsidR="00990E48" w:rsidRPr="000A6EDD">
        <w:rPr>
          <w:noProof/>
          <w:sz w:val="21"/>
          <w:szCs w:val="21"/>
        </w:rPr>
        <w:t>, emotional distress</w:t>
      </w:r>
      <w:r w:rsidR="006541B3" w:rsidRPr="000A6EDD">
        <w:rPr>
          <w:rStyle w:val="FootnoteReference"/>
          <w:noProof/>
          <w:sz w:val="21"/>
          <w:szCs w:val="21"/>
        </w:rPr>
        <w:footnoteReference w:id="74"/>
      </w:r>
      <w:r w:rsidR="00990E48" w:rsidRPr="000A6EDD">
        <w:rPr>
          <w:noProof/>
          <w:sz w:val="21"/>
          <w:szCs w:val="21"/>
        </w:rPr>
        <w:t>, development of dementia</w:t>
      </w:r>
      <w:r w:rsidR="00404A27" w:rsidRPr="000A6EDD">
        <w:rPr>
          <w:rStyle w:val="FootnoteReference"/>
          <w:noProof/>
          <w:sz w:val="21"/>
          <w:szCs w:val="21"/>
        </w:rPr>
        <w:footnoteReference w:id="75"/>
      </w:r>
      <w:r w:rsidR="00990E48" w:rsidRPr="000A6EDD">
        <w:rPr>
          <w:noProof/>
          <w:sz w:val="21"/>
          <w:szCs w:val="21"/>
        </w:rPr>
        <w:t xml:space="preserve">, premature death, poor health behaviours, smoking, physical inactivity, poor sleep and biological effects such as </w:t>
      </w:r>
      <w:r w:rsidR="00801254" w:rsidRPr="000A6EDD">
        <w:rPr>
          <w:noProof/>
          <w:sz w:val="21"/>
          <w:szCs w:val="21"/>
        </w:rPr>
        <w:t>high blood pressure and poorer immune function</w:t>
      </w:r>
      <w:r w:rsidR="00CA303B" w:rsidRPr="000A6EDD">
        <w:rPr>
          <w:rStyle w:val="FootnoteReference"/>
          <w:noProof/>
          <w:sz w:val="21"/>
          <w:szCs w:val="21"/>
        </w:rPr>
        <w:footnoteReference w:id="76"/>
      </w:r>
      <w:r w:rsidR="00801254" w:rsidRPr="000A6EDD">
        <w:rPr>
          <w:noProof/>
          <w:sz w:val="21"/>
          <w:szCs w:val="21"/>
        </w:rPr>
        <w:t>.</w:t>
      </w:r>
      <w:r w:rsidR="003E0434" w:rsidRPr="000A6EDD">
        <w:rPr>
          <w:noProof/>
          <w:sz w:val="21"/>
          <w:szCs w:val="21"/>
        </w:rPr>
        <w:t xml:space="preserve"> With </w:t>
      </w:r>
      <w:r w:rsidR="00AF2190">
        <w:rPr>
          <w:noProof/>
          <w:sz w:val="21"/>
          <w:szCs w:val="21"/>
        </w:rPr>
        <w:t>the</w:t>
      </w:r>
      <w:r w:rsidR="003E0434" w:rsidRPr="000A6EDD">
        <w:rPr>
          <w:noProof/>
          <w:sz w:val="21"/>
          <w:szCs w:val="21"/>
        </w:rPr>
        <w:t xml:space="preserve"> excessive use of social media</w:t>
      </w:r>
      <w:r w:rsidR="00AF2190">
        <w:rPr>
          <w:noProof/>
          <w:sz w:val="21"/>
          <w:szCs w:val="21"/>
        </w:rPr>
        <w:t>,</w:t>
      </w:r>
      <w:r w:rsidR="003E0434" w:rsidRPr="000A6EDD">
        <w:rPr>
          <w:noProof/>
          <w:sz w:val="21"/>
          <w:szCs w:val="21"/>
        </w:rPr>
        <w:t xml:space="preserve"> users </w:t>
      </w:r>
      <w:r w:rsidR="003E0434" w:rsidRPr="000A6EDD">
        <w:rPr>
          <w:noProof/>
          <w:sz w:val="21"/>
          <w:szCs w:val="21"/>
        </w:rPr>
        <w:lastRenderedPageBreak/>
        <w:t>become more comfort</w:t>
      </w:r>
      <w:r w:rsidR="005861D6" w:rsidRPr="000A6EDD">
        <w:rPr>
          <w:noProof/>
          <w:sz w:val="21"/>
          <w:szCs w:val="21"/>
        </w:rPr>
        <w:t>a</w:t>
      </w:r>
      <w:r w:rsidR="003E0434" w:rsidRPr="000A6EDD">
        <w:rPr>
          <w:noProof/>
          <w:sz w:val="21"/>
          <w:szCs w:val="21"/>
        </w:rPr>
        <w:t>ble communicating withou</w:t>
      </w:r>
      <w:r w:rsidR="00620896" w:rsidRPr="000A6EDD">
        <w:rPr>
          <w:noProof/>
          <w:sz w:val="21"/>
          <w:szCs w:val="21"/>
        </w:rPr>
        <w:t>t</w:t>
      </w:r>
      <w:r w:rsidR="003E0434" w:rsidRPr="000A6EDD">
        <w:rPr>
          <w:noProof/>
          <w:sz w:val="21"/>
          <w:szCs w:val="21"/>
        </w:rPr>
        <w:t xml:space="preserve"> </w:t>
      </w:r>
      <w:r w:rsidR="008A77F9" w:rsidRPr="000A6EDD">
        <w:rPr>
          <w:noProof/>
          <w:sz w:val="21"/>
          <w:szCs w:val="21"/>
        </w:rPr>
        <w:t>direct face-to-face contact and commun</w:t>
      </w:r>
      <w:r w:rsidR="00AF2190">
        <w:rPr>
          <w:noProof/>
          <w:sz w:val="21"/>
          <w:szCs w:val="21"/>
        </w:rPr>
        <w:t>ic</w:t>
      </w:r>
      <w:r w:rsidR="008A77F9" w:rsidRPr="000A6EDD">
        <w:rPr>
          <w:noProof/>
          <w:sz w:val="21"/>
          <w:szCs w:val="21"/>
        </w:rPr>
        <w:t xml:space="preserve">ation, </w:t>
      </w:r>
      <w:r w:rsidR="005543C8" w:rsidRPr="000A6EDD">
        <w:rPr>
          <w:noProof/>
          <w:sz w:val="21"/>
          <w:szCs w:val="21"/>
        </w:rPr>
        <w:t>which</w:t>
      </w:r>
      <w:r w:rsidR="008A77F9" w:rsidRPr="000A6EDD">
        <w:rPr>
          <w:noProof/>
          <w:sz w:val="21"/>
          <w:szCs w:val="21"/>
        </w:rPr>
        <w:t xml:space="preserve"> hinders teenagers ability to </w:t>
      </w:r>
      <w:r w:rsidR="00992A1B" w:rsidRPr="000A6EDD">
        <w:rPr>
          <w:noProof/>
          <w:sz w:val="21"/>
          <w:szCs w:val="21"/>
        </w:rPr>
        <w:t>speak straigh</w:t>
      </w:r>
      <w:r w:rsidR="00AF2190">
        <w:rPr>
          <w:noProof/>
          <w:sz w:val="21"/>
          <w:szCs w:val="21"/>
        </w:rPr>
        <w:t>t</w:t>
      </w:r>
      <w:r w:rsidR="00992A1B" w:rsidRPr="000A6EDD">
        <w:rPr>
          <w:noProof/>
          <w:sz w:val="21"/>
          <w:szCs w:val="21"/>
        </w:rPr>
        <w:t>forwardly</w:t>
      </w:r>
      <w:r w:rsidR="005543C8" w:rsidRPr="000A6EDD">
        <w:rPr>
          <w:rStyle w:val="FootnoteReference"/>
          <w:noProof/>
          <w:sz w:val="21"/>
          <w:szCs w:val="21"/>
        </w:rPr>
        <w:footnoteReference w:id="77"/>
      </w:r>
      <w:r w:rsidR="00992A1B" w:rsidRPr="000A6EDD">
        <w:rPr>
          <w:noProof/>
          <w:sz w:val="21"/>
          <w:szCs w:val="21"/>
        </w:rPr>
        <w:t xml:space="preserve"> to one another and not </w:t>
      </w:r>
      <w:r w:rsidR="004C56C9">
        <w:rPr>
          <w:noProof/>
          <w:sz w:val="21"/>
          <w:szCs w:val="21"/>
        </w:rPr>
        <w:t>mere</w:t>
      </w:r>
      <w:r w:rsidR="00992A1B" w:rsidRPr="000A6EDD">
        <w:rPr>
          <w:noProof/>
          <w:sz w:val="21"/>
          <w:szCs w:val="21"/>
        </w:rPr>
        <w:t xml:space="preserve">ly without digital devices. </w:t>
      </w:r>
    </w:p>
    <w:p w14:paraId="017D382C" w14:textId="734D5FD8" w:rsidR="00095611" w:rsidRPr="000A6EDD" w:rsidRDefault="004C56C9" w:rsidP="00176B79">
      <w:pPr>
        <w:tabs>
          <w:tab w:val="left" w:pos="6898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w:t>E</w:t>
      </w:r>
      <w:r w:rsidR="00095611" w:rsidRPr="000A6EDD">
        <w:rPr>
          <w:noProof/>
          <w:sz w:val="21"/>
          <w:szCs w:val="21"/>
        </w:rPr>
        <w:t xml:space="preserve">xcessive media usage shows many </w:t>
      </w:r>
      <w:r>
        <w:rPr>
          <w:noProof/>
          <w:sz w:val="21"/>
          <w:szCs w:val="21"/>
        </w:rPr>
        <w:t>advers</w:t>
      </w:r>
      <w:r w:rsidR="00095611" w:rsidRPr="000A6EDD">
        <w:rPr>
          <w:noProof/>
          <w:sz w:val="21"/>
          <w:szCs w:val="21"/>
        </w:rPr>
        <w:t>e effects</w:t>
      </w:r>
      <w:r>
        <w:rPr>
          <w:noProof/>
          <w:sz w:val="21"/>
          <w:szCs w:val="21"/>
        </w:rPr>
        <w:t>;</w:t>
      </w:r>
      <w:r w:rsidR="00095611" w:rsidRPr="000A6EDD">
        <w:rPr>
          <w:noProof/>
          <w:sz w:val="21"/>
          <w:szCs w:val="21"/>
        </w:rPr>
        <w:t xml:space="preserve"> however</w:t>
      </w:r>
      <w:r>
        <w:rPr>
          <w:noProof/>
          <w:sz w:val="21"/>
          <w:szCs w:val="21"/>
        </w:rPr>
        <w:t>,</w:t>
      </w:r>
      <w:r w:rsidR="00095611" w:rsidRPr="000A6EDD">
        <w:rPr>
          <w:noProof/>
          <w:sz w:val="21"/>
          <w:szCs w:val="21"/>
        </w:rPr>
        <w:t xml:space="preserve"> a mediated use o</w:t>
      </w:r>
      <w:r w:rsidR="00585DAB" w:rsidRPr="000A6EDD">
        <w:rPr>
          <w:noProof/>
          <w:sz w:val="21"/>
          <w:szCs w:val="21"/>
        </w:rPr>
        <w:t>f social media</w:t>
      </w:r>
      <w:r w:rsidR="00AF2190">
        <w:rPr>
          <w:noProof/>
          <w:sz w:val="21"/>
          <w:szCs w:val="21"/>
        </w:rPr>
        <w:t>, in particular,</w:t>
      </w:r>
      <w:r w:rsidR="00585DAB" w:rsidRPr="000A6EDD">
        <w:rPr>
          <w:noProof/>
          <w:sz w:val="21"/>
          <w:szCs w:val="21"/>
        </w:rPr>
        <w:t xml:space="preserve"> provides many benefits. It</w:t>
      </w:r>
      <w:r w:rsidR="00AF2190">
        <w:rPr>
          <w:noProof/>
          <w:sz w:val="21"/>
          <w:szCs w:val="21"/>
        </w:rPr>
        <w:t>'</w:t>
      </w:r>
      <w:r w:rsidR="00642450" w:rsidRPr="000A6EDD">
        <w:rPr>
          <w:noProof/>
          <w:sz w:val="21"/>
          <w:szCs w:val="21"/>
        </w:rPr>
        <w:t>s proven to help improve communication</w:t>
      </w:r>
      <w:r w:rsidR="00B6203F" w:rsidRPr="000A6EDD">
        <w:rPr>
          <w:rStyle w:val="FootnoteReference"/>
          <w:noProof/>
          <w:sz w:val="21"/>
          <w:szCs w:val="21"/>
        </w:rPr>
        <w:footnoteReference w:id="78"/>
      </w:r>
      <w:r w:rsidR="00642450" w:rsidRPr="000A6EDD">
        <w:rPr>
          <w:noProof/>
          <w:sz w:val="21"/>
          <w:szCs w:val="21"/>
        </w:rPr>
        <w:t>, sustain existing relationships</w:t>
      </w:r>
      <w:r w:rsidR="00FB05ED" w:rsidRPr="000A6EDD">
        <w:rPr>
          <w:rStyle w:val="FootnoteReference"/>
          <w:noProof/>
          <w:sz w:val="21"/>
          <w:szCs w:val="21"/>
        </w:rPr>
        <w:footnoteReference w:id="79"/>
      </w:r>
      <w:r w:rsidR="000004C2" w:rsidRPr="000A6EDD">
        <w:rPr>
          <w:noProof/>
          <w:sz w:val="21"/>
          <w:szCs w:val="21"/>
        </w:rPr>
        <w:t xml:space="preserve"> and create new friendships</w:t>
      </w:r>
      <w:r w:rsidR="00FB05ED" w:rsidRPr="000A6EDD">
        <w:rPr>
          <w:rStyle w:val="FootnoteReference"/>
          <w:noProof/>
          <w:sz w:val="21"/>
          <w:szCs w:val="21"/>
        </w:rPr>
        <w:footnoteReference w:id="80"/>
      </w:r>
      <w:r w:rsidR="000004C2" w:rsidRPr="000A6EDD">
        <w:rPr>
          <w:noProof/>
          <w:sz w:val="21"/>
          <w:szCs w:val="21"/>
        </w:rPr>
        <w:t xml:space="preserve">. </w:t>
      </w:r>
      <w:r w:rsidR="006148F2" w:rsidRPr="000A6EDD">
        <w:rPr>
          <w:noProof/>
          <w:sz w:val="21"/>
          <w:szCs w:val="21"/>
        </w:rPr>
        <w:t xml:space="preserve">However, the </w:t>
      </w:r>
      <w:r w:rsidR="00AC6EDA" w:rsidRPr="000A6EDD">
        <w:rPr>
          <w:noProof/>
          <w:sz w:val="21"/>
          <w:szCs w:val="21"/>
        </w:rPr>
        <w:t>growing dependence of modern s</w:t>
      </w:r>
      <w:r w:rsidR="00156096" w:rsidRPr="000A6EDD">
        <w:rPr>
          <w:noProof/>
          <w:sz w:val="21"/>
          <w:szCs w:val="21"/>
        </w:rPr>
        <w:t>oc</w:t>
      </w:r>
      <w:r w:rsidR="00AC6EDA" w:rsidRPr="000A6EDD">
        <w:rPr>
          <w:noProof/>
          <w:sz w:val="21"/>
          <w:szCs w:val="21"/>
        </w:rPr>
        <w:t xml:space="preserve">iety on social media is </w:t>
      </w:r>
      <w:r w:rsidR="00335BC1" w:rsidRPr="000A6EDD">
        <w:rPr>
          <w:noProof/>
          <w:sz w:val="21"/>
          <w:szCs w:val="21"/>
        </w:rPr>
        <w:t xml:space="preserve">worrisome </w:t>
      </w:r>
      <w:r w:rsidR="001913F7" w:rsidRPr="000A6EDD">
        <w:rPr>
          <w:noProof/>
          <w:sz w:val="21"/>
          <w:szCs w:val="21"/>
        </w:rPr>
        <w:t xml:space="preserve">with its capability to impact </w:t>
      </w:r>
      <w:r>
        <w:rPr>
          <w:noProof/>
          <w:sz w:val="21"/>
          <w:szCs w:val="21"/>
        </w:rPr>
        <w:t>the communi</w:t>
      </w:r>
      <w:r w:rsidR="001913F7" w:rsidRPr="000A6EDD">
        <w:rPr>
          <w:noProof/>
          <w:sz w:val="21"/>
          <w:szCs w:val="21"/>
        </w:rPr>
        <w:t>ty in both a positive</w:t>
      </w:r>
      <w:r w:rsidR="00FB05ED" w:rsidRPr="000A6EDD">
        <w:rPr>
          <w:rStyle w:val="FootnoteReference"/>
          <w:noProof/>
          <w:sz w:val="21"/>
          <w:szCs w:val="21"/>
        </w:rPr>
        <w:footnoteReference w:id="81"/>
      </w:r>
      <w:r w:rsidR="001913F7" w:rsidRPr="000A6EDD">
        <w:rPr>
          <w:noProof/>
          <w:sz w:val="21"/>
          <w:szCs w:val="21"/>
        </w:rPr>
        <w:t xml:space="preserve"> and negative way</w:t>
      </w:r>
      <w:r w:rsidR="00FB05ED" w:rsidRPr="000A6EDD">
        <w:rPr>
          <w:rStyle w:val="FootnoteReference"/>
          <w:noProof/>
          <w:sz w:val="21"/>
          <w:szCs w:val="21"/>
        </w:rPr>
        <w:footnoteReference w:id="82"/>
      </w:r>
      <w:r w:rsidR="001913F7" w:rsidRPr="000A6EDD">
        <w:rPr>
          <w:noProof/>
          <w:sz w:val="21"/>
          <w:szCs w:val="21"/>
        </w:rPr>
        <w:t>.</w:t>
      </w:r>
    </w:p>
    <w:p w14:paraId="3E7E9FA5" w14:textId="278E375B" w:rsidR="00593B31" w:rsidRPr="000A6EDD" w:rsidRDefault="00D359C6" w:rsidP="00176B79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noProof/>
          <w:sz w:val="21"/>
          <w:szCs w:val="21"/>
        </w:rPr>
        <w:t xml:space="preserve">Online gaming spaces </w:t>
      </w:r>
      <w:r w:rsidR="00071EE7" w:rsidRPr="000A6EDD">
        <w:rPr>
          <w:noProof/>
          <w:sz w:val="21"/>
          <w:szCs w:val="21"/>
        </w:rPr>
        <w:t>are p</w:t>
      </w:r>
      <w:r w:rsidR="00D935DE" w:rsidRPr="000A6EDD">
        <w:rPr>
          <w:noProof/>
          <w:sz w:val="21"/>
          <w:szCs w:val="21"/>
        </w:rPr>
        <w:t>re</w:t>
      </w:r>
      <w:r w:rsidR="00071EE7" w:rsidRPr="000A6EDD">
        <w:rPr>
          <w:noProof/>
          <w:sz w:val="21"/>
          <w:szCs w:val="21"/>
        </w:rPr>
        <w:t>dominately</w:t>
      </w:r>
      <w:r w:rsidR="004C56C9">
        <w:rPr>
          <w:noProof/>
          <w:sz w:val="21"/>
          <w:szCs w:val="21"/>
        </w:rPr>
        <w:t>,</w:t>
      </w:r>
      <w:r w:rsidR="00071EE7" w:rsidRPr="000A6EDD">
        <w:rPr>
          <w:noProof/>
          <w:sz w:val="21"/>
          <w:szCs w:val="21"/>
        </w:rPr>
        <w:t xml:space="preserve"> socially accomodating environments</w:t>
      </w:r>
      <w:r w:rsidR="00F4243A" w:rsidRPr="000A6EDD">
        <w:rPr>
          <w:rStyle w:val="FootnoteReference"/>
          <w:noProof/>
          <w:sz w:val="21"/>
          <w:szCs w:val="21"/>
        </w:rPr>
        <w:footnoteReference w:id="83"/>
      </w:r>
      <w:r w:rsidR="00071EE7" w:rsidRPr="000A6EDD">
        <w:rPr>
          <w:noProof/>
          <w:sz w:val="21"/>
          <w:szCs w:val="21"/>
        </w:rPr>
        <w:t xml:space="preserve"> that can </w:t>
      </w:r>
      <w:r w:rsidR="00300394" w:rsidRPr="000A6EDD">
        <w:rPr>
          <w:noProof/>
          <w:sz w:val="21"/>
          <w:szCs w:val="21"/>
        </w:rPr>
        <w:t>help emotionally sensitive individuals communicate</w:t>
      </w:r>
      <w:r w:rsidR="00F4243A" w:rsidRPr="000A6EDD">
        <w:rPr>
          <w:rStyle w:val="FootnoteReference"/>
          <w:noProof/>
          <w:sz w:val="21"/>
          <w:szCs w:val="21"/>
        </w:rPr>
        <w:footnoteReference w:id="84"/>
      </w:r>
      <w:r w:rsidR="00300394" w:rsidRPr="000A6EDD">
        <w:rPr>
          <w:noProof/>
          <w:sz w:val="21"/>
          <w:szCs w:val="21"/>
        </w:rPr>
        <w:t xml:space="preserve"> and create friendships</w:t>
      </w:r>
      <w:r w:rsidR="00C12ECB" w:rsidRPr="000A6EDD">
        <w:rPr>
          <w:rStyle w:val="FootnoteReference"/>
          <w:noProof/>
          <w:sz w:val="21"/>
          <w:szCs w:val="21"/>
        </w:rPr>
        <w:footnoteReference w:id="85"/>
      </w:r>
      <w:r w:rsidR="00300394" w:rsidRPr="000A6EDD">
        <w:rPr>
          <w:noProof/>
          <w:sz w:val="21"/>
          <w:szCs w:val="21"/>
        </w:rPr>
        <w:t xml:space="preserve">. </w:t>
      </w:r>
      <w:r w:rsidR="00281FBB" w:rsidRPr="000A6EDD">
        <w:rPr>
          <w:noProof/>
          <w:sz w:val="21"/>
          <w:szCs w:val="21"/>
        </w:rPr>
        <w:t xml:space="preserve">Individuals with high emotional sensitivity reported </w:t>
      </w:r>
      <w:r w:rsidR="00031251" w:rsidRPr="000A6EDD">
        <w:rPr>
          <w:noProof/>
          <w:sz w:val="21"/>
          <w:szCs w:val="21"/>
        </w:rPr>
        <w:t xml:space="preserve">a </w:t>
      </w:r>
      <w:r w:rsidR="004C56C9">
        <w:rPr>
          <w:noProof/>
          <w:sz w:val="21"/>
          <w:szCs w:val="21"/>
        </w:rPr>
        <w:t>more significant</w:t>
      </w:r>
      <w:r w:rsidR="00031251" w:rsidRPr="000A6EDD">
        <w:rPr>
          <w:noProof/>
          <w:sz w:val="21"/>
          <w:szCs w:val="21"/>
        </w:rPr>
        <w:t xml:space="preserve"> amount of online friends</w:t>
      </w:r>
      <w:r w:rsidR="00C12ECB" w:rsidRPr="000A6EDD">
        <w:rPr>
          <w:rStyle w:val="FootnoteReference"/>
          <w:noProof/>
          <w:sz w:val="21"/>
          <w:szCs w:val="21"/>
        </w:rPr>
        <w:footnoteReference w:id="86"/>
      </w:r>
      <w:r w:rsidR="00031251" w:rsidRPr="000A6EDD">
        <w:rPr>
          <w:noProof/>
          <w:sz w:val="21"/>
          <w:szCs w:val="21"/>
        </w:rPr>
        <w:t>, met offline and not offline than individuals with low emotional sensitivity</w:t>
      </w:r>
      <w:r w:rsidR="00C12ECB" w:rsidRPr="000A6EDD">
        <w:rPr>
          <w:rStyle w:val="FootnoteReference"/>
          <w:noProof/>
          <w:sz w:val="21"/>
          <w:szCs w:val="21"/>
        </w:rPr>
        <w:footnoteReference w:id="87"/>
      </w:r>
      <w:r w:rsidR="00031251" w:rsidRPr="000A6EDD">
        <w:rPr>
          <w:noProof/>
          <w:sz w:val="21"/>
          <w:szCs w:val="21"/>
        </w:rPr>
        <w:t xml:space="preserve">. </w:t>
      </w:r>
      <w:r w:rsidR="00593B31" w:rsidRPr="000A6EDD">
        <w:rPr>
          <w:noProof/>
          <w:sz w:val="21"/>
          <w:szCs w:val="21"/>
        </w:rPr>
        <w:t xml:space="preserve">It indicates that individuals with high emotional sensitivity </w:t>
      </w:r>
      <w:r w:rsidR="005954F2" w:rsidRPr="000A6EDD">
        <w:rPr>
          <w:noProof/>
          <w:sz w:val="21"/>
          <w:szCs w:val="21"/>
        </w:rPr>
        <w:t>are using online game spaces different from less emotionally sensitive counterparts and that they</w:t>
      </w:r>
      <w:r w:rsidR="00C12ECB" w:rsidRPr="000A6EDD">
        <w:rPr>
          <w:noProof/>
          <w:sz w:val="21"/>
          <w:szCs w:val="21"/>
        </w:rPr>
        <w:t xml:space="preserve"> a</w:t>
      </w:r>
      <w:r w:rsidR="005954F2" w:rsidRPr="000A6EDD">
        <w:rPr>
          <w:noProof/>
          <w:sz w:val="21"/>
          <w:szCs w:val="21"/>
        </w:rPr>
        <w:t>re experiencing tangible differences in their friendship networks</w:t>
      </w:r>
      <w:r w:rsidR="00C12ECB" w:rsidRPr="000A6EDD">
        <w:rPr>
          <w:rStyle w:val="FootnoteReference"/>
          <w:noProof/>
          <w:sz w:val="21"/>
          <w:szCs w:val="21"/>
        </w:rPr>
        <w:footnoteReference w:id="88"/>
      </w:r>
      <w:r w:rsidR="005954F2" w:rsidRPr="000A6EDD">
        <w:rPr>
          <w:noProof/>
          <w:sz w:val="21"/>
          <w:szCs w:val="21"/>
        </w:rPr>
        <w:t xml:space="preserve">. Mediated social spaces are </w:t>
      </w:r>
      <w:r w:rsidR="005954F2" w:rsidRPr="000A6EDD">
        <w:rPr>
          <w:noProof/>
          <w:sz w:val="21"/>
          <w:szCs w:val="21"/>
        </w:rPr>
        <w:lastRenderedPageBreak/>
        <w:t>socially advantageous for emotionally sensitive individuals a</w:t>
      </w:r>
      <w:r w:rsidR="00AF2190">
        <w:rPr>
          <w:noProof/>
          <w:sz w:val="21"/>
          <w:szCs w:val="21"/>
        </w:rPr>
        <w:t>l</w:t>
      </w:r>
      <w:r w:rsidR="005954F2" w:rsidRPr="000A6EDD">
        <w:rPr>
          <w:noProof/>
          <w:sz w:val="21"/>
          <w:szCs w:val="21"/>
        </w:rPr>
        <w:t>lowing them to overcome any traditional social difficulties</w:t>
      </w:r>
      <w:r w:rsidR="00EB4733" w:rsidRPr="000A6EDD">
        <w:rPr>
          <w:rStyle w:val="FootnoteReference"/>
          <w:noProof/>
          <w:sz w:val="21"/>
          <w:szCs w:val="21"/>
        </w:rPr>
        <w:footnoteReference w:id="89"/>
      </w:r>
      <w:r w:rsidR="005954F2" w:rsidRPr="000A6EDD">
        <w:rPr>
          <w:noProof/>
          <w:sz w:val="21"/>
          <w:szCs w:val="21"/>
        </w:rPr>
        <w:t>, generate new friendships</w:t>
      </w:r>
      <w:r w:rsidR="00DC0DDD" w:rsidRPr="000A6EDD">
        <w:rPr>
          <w:rStyle w:val="FootnoteReference"/>
          <w:noProof/>
          <w:sz w:val="21"/>
          <w:szCs w:val="21"/>
        </w:rPr>
        <w:footnoteReference w:id="90"/>
      </w:r>
      <w:r w:rsidR="005954F2" w:rsidRPr="000A6EDD">
        <w:rPr>
          <w:noProof/>
          <w:sz w:val="21"/>
          <w:szCs w:val="21"/>
        </w:rPr>
        <w:t>, and strengthen old ones</w:t>
      </w:r>
      <w:r w:rsidR="00562C7B" w:rsidRPr="000A6EDD">
        <w:rPr>
          <w:rStyle w:val="FootnoteReference"/>
          <w:noProof/>
          <w:sz w:val="21"/>
          <w:szCs w:val="21"/>
        </w:rPr>
        <w:footnoteReference w:id="91"/>
      </w:r>
      <w:r w:rsidR="005954F2" w:rsidRPr="000A6EDD">
        <w:rPr>
          <w:noProof/>
          <w:sz w:val="21"/>
          <w:szCs w:val="21"/>
        </w:rPr>
        <w:t>.</w:t>
      </w:r>
    </w:p>
    <w:p w14:paraId="18BE927C" w14:textId="3F6289EF" w:rsidR="00D826BB" w:rsidRPr="000A6EDD" w:rsidRDefault="00D826BB" w:rsidP="00176B79">
      <w:pPr>
        <w:tabs>
          <w:tab w:val="left" w:pos="6898"/>
        </w:tabs>
        <w:rPr>
          <w:b/>
          <w:bCs/>
          <w:noProof/>
          <w:sz w:val="21"/>
          <w:szCs w:val="21"/>
        </w:rPr>
      </w:pPr>
      <w:r w:rsidRPr="000A6EDD">
        <w:rPr>
          <w:b/>
          <w:bCs/>
          <w:noProof/>
          <w:sz w:val="21"/>
          <w:szCs w:val="21"/>
        </w:rPr>
        <w:t>Conclusion:</w:t>
      </w:r>
    </w:p>
    <w:p w14:paraId="425276A2" w14:textId="4CA02766" w:rsidR="00D826BB" w:rsidRDefault="00D826BB" w:rsidP="00176B79">
      <w:pPr>
        <w:tabs>
          <w:tab w:val="left" w:pos="6898"/>
        </w:tabs>
        <w:rPr>
          <w:noProof/>
          <w:sz w:val="21"/>
          <w:szCs w:val="21"/>
        </w:rPr>
      </w:pPr>
      <w:r w:rsidRPr="000A6EDD">
        <w:rPr>
          <w:noProof/>
          <w:sz w:val="21"/>
          <w:szCs w:val="21"/>
        </w:rPr>
        <w:t>Social media integration into everyday lifestyles has been fraught with worries concerning its effect on beh</w:t>
      </w:r>
      <w:r w:rsidR="00FB05ED" w:rsidRPr="000A6EDD">
        <w:rPr>
          <w:noProof/>
          <w:sz w:val="21"/>
          <w:szCs w:val="21"/>
        </w:rPr>
        <w:t>av</w:t>
      </w:r>
      <w:r w:rsidRPr="000A6EDD">
        <w:rPr>
          <w:noProof/>
          <w:sz w:val="21"/>
          <w:szCs w:val="21"/>
        </w:rPr>
        <w:t xml:space="preserve">iour, education and relationships. Most of these worries are based on the </w:t>
      </w:r>
      <w:r w:rsidR="004C56C9">
        <w:rPr>
          <w:noProof/>
          <w:sz w:val="21"/>
          <w:szCs w:val="21"/>
        </w:rPr>
        <w:t>impa</w:t>
      </w:r>
      <w:r w:rsidRPr="000A6EDD">
        <w:rPr>
          <w:noProof/>
          <w:sz w:val="21"/>
          <w:szCs w:val="21"/>
        </w:rPr>
        <w:t xml:space="preserve">ct of obsessive use of </w:t>
      </w:r>
      <w:r w:rsidR="004A53FA" w:rsidRPr="000A6EDD">
        <w:rPr>
          <w:noProof/>
          <w:sz w:val="21"/>
          <w:szCs w:val="21"/>
        </w:rPr>
        <w:t xml:space="preserve">media while not concerning </w:t>
      </w:r>
      <w:r w:rsidR="00FB05ED" w:rsidRPr="000A6EDD">
        <w:rPr>
          <w:noProof/>
          <w:sz w:val="21"/>
          <w:szCs w:val="21"/>
        </w:rPr>
        <w:t>the benefits that a</w:t>
      </w:r>
      <w:r w:rsidR="004A53FA" w:rsidRPr="000A6EDD">
        <w:rPr>
          <w:noProof/>
          <w:sz w:val="21"/>
          <w:szCs w:val="21"/>
        </w:rPr>
        <w:t xml:space="preserve"> mediated </w:t>
      </w:r>
      <w:r w:rsidR="004C56C9">
        <w:rPr>
          <w:noProof/>
          <w:sz w:val="21"/>
          <w:szCs w:val="21"/>
        </w:rPr>
        <w:t>method</w:t>
      </w:r>
      <w:r w:rsidR="00FB05ED" w:rsidRPr="000A6EDD">
        <w:rPr>
          <w:noProof/>
          <w:sz w:val="21"/>
          <w:szCs w:val="21"/>
        </w:rPr>
        <w:t xml:space="preserve"> may have</w:t>
      </w:r>
      <w:r w:rsidR="004A53FA" w:rsidRPr="000A6EDD">
        <w:rPr>
          <w:noProof/>
          <w:sz w:val="21"/>
          <w:szCs w:val="21"/>
        </w:rPr>
        <w:t xml:space="preserve">. Obsessive use of </w:t>
      </w:r>
      <w:r w:rsidR="00567360" w:rsidRPr="000A6EDD">
        <w:rPr>
          <w:noProof/>
          <w:sz w:val="21"/>
          <w:szCs w:val="21"/>
        </w:rPr>
        <w:t xml:space="preserve">media </w:t>
      </w:r>
      <w:r w:rsidR="004C56C9">
        <w:rPr>
          <w:noProof/>
          <w:sz w:val="21"/>
          <w:szCs w:val="21"/>
        </w:rPr>
        <w:t>catalyses</w:t>
      </w:r>
      <w:r w:rsidR="00567360" w:rsidRPr="000A6EDD">
        <w:rPr>
          <w:noProof/>
          <w:sz w:val="21"/>
          <w:szCs w:val="21"/>
        </w:rPr>
        <w:t xml:space="preserve"> violent behaviour</w:t>
      </w:r>
      <w:r w:rsidR="004C56C9">
        <w:rPr>
          <w:noProof/>
          <w:sz w:val="21"/>
          <w:szCs w:val="21"/>
        </w:rPr>
        <w:t>. It</w:t>
      </w:r>
      <w:r w:rsidR="004A53FA" w:rsidRPr="000A6EDD">
        <w:rPr>
          <w:noProof/>
          <w:sz w:val="21"/>
          <w:szCs w:val="21"/>
        </w:rPr>
        <w:t xml:space="preserve"> can lead to reduced grades and</w:t>
      </w:r>
      <w:r w:rsidR="00F21E29" w:rsidRPr="000A6EDD">
        <w:rPr>
          <w:noProof/>
          <w:sz w:val="21"/>
          <w:szCs w:val="21"/>
        </w:rPr>
        <w:t xml:space="preserve"> a di</w:t>
      </w:r>
      <w:r w:rsidR="00B4557E" w:rsidRPr="000A6EDD">
        <w:rPr>
          <w:noProof/>
          <w:sz w:val="21"/>
          <w:szCs w:val="21"/>
        </w:rPr>
        <w:t>min</w:t>
      </w:r>
      <w:r w:rsidR="00F21E29" w:rsidRPr="000A6EDD">
        <w:rPr>
          <w:noProof/>
          <w:sz w:val="21"/>
          <w:szCs w:val="21"/>
        </w:rPr>
        <w:t xml:space="preserve">ishment </w:t>
      </w:r>
      <w:r w:rsidR="00567360" w:rsidRPr="000A6EDD">
        <w:rPr>
          <w:noProof/>
          <w:sz w:val="21"/>
          <w:szCs w:val="21"/>
        </w:rPr>
        <w:t>of communication and other core interpersonal skills</w:t>
      </w:r>
      <w:r w:rsidR="00A45CC3" w:rsidRPr="000A6EDD">
        <w:rPr>
          <w:noProof/>
          <w:sz w:val="21"/>
          <w:szCs w:val="21"/>
        </w:rPr>
        <w:t xml:space="preserve"> however through a mediated </w:t>
      </w:r>
      <w:r w:rsidR="00386B87" w:rsidRPr="000A6EDD">
        <w:rPr>
          <w:noProof/>
          <w:sz w:val="21"/>
          <w:szCs w:val="21"/>
        </w:rPr>
        <w:t xml:space="preserve">use media can be help develop communication improve </w:t>
      </w:r>
      <w:r w:rsidR="005F0F46" w:rsidRPr="000A6EDD">
        <w:rPr>
          <w:noProof/>
          <w:sz w:val="21"/>
          <w:szCs w:val="21"/>
        </w:rPr>
        <w:t>problem-solving and spatial awareness</w:t>
      </w:r>
      <w:r w:rsidR="00386B87" w:rsidRPr="000A6EDD">
        <w:rPr>
          <w:noProof/>
          <w:sz w:val="21"/>
          <w:szCs w:val="21"/>
        </w:rPr>
        <w:t xml:space="preserve"> and even increase over</w:t>
      </w:r>
      <w:r w:rsidR="005F0F46" w:rsidRPr="000A6EDD">
        <w:rPr>
          <w:noProof/>
          <w:sz w:val="21"/>
          <w:szCs w:val="21"/>
        </w:rPr>
        <w:t xml:space="preserve">all </w:t>
      </w:r>
      <w:r w:rsidR="00386B87" w:rsidRPr="000A6EDD">
        <w:rPr>
          <w:noProof/>
          <w:sz w:val="21"/>
          <w:szCs w:val="21"/>
        </w:rPr>
        <w:t xml:space="preserve">mental </w:t>
      </w:r>
      <w:r w:rsidR="005F0F46" w:rsidRPr="000A6EDD">
        <w:rPr>
          <w:noProof/>
          <w:sz w:val="21"/>
          <w:szCs w:val="21"/>
        </w:rPr>
        <w:t>health</w:t>
      </w:r>
      <w:r w:rsidR="00AF2190">
        <w:rPr>
          <w:noProof/>
          <w:sz w:val="21"/>
          <w:szCs w:val="21"/>
        </w:rPr>
        <w:t xml:space="preserve"> </w:t>
      </w:r>
      <w:r w:rsidR="00386B87" w:rsidRPr="000A6EDD">
        <w:rPr>
          <w:noProof/>
          <w:sz w:val="21"/>
          <w:szCs w:val="21"/>
        </w:rPr>
        <w:t>well-being.</w:t>
      </w:r>
      <w:r w:rsidR="005F0F46" w:rsidRPr="000A6EDD">
        <w:rPr>
          <w:noProof/>
          <w:sz w:val="21"/>
          <w:szCs w:val="21"/>
        </w:rPr>
        <w:t xml:space="preserve"> While media alone is no cause for concern</w:t>
      </w:r>
      <w:r w:rsidR="004C56C9">
        <w:rPr>
          <w:noProof/>
          <w:sz w:val="21"/>
          <w:szCs w:val="21"/>
        </w:rPr>
        <w:t>,</w:t>
      </w:r>
      <w:r w:rsidR="005F0F46" w:rsidRPr="000A6EDD">
        <w:rPr>
          <w:noProof/>
          <w:sz w:val="21"/>
          <w:szCs w:val="21"/>
        </w:rPr>
        <w:t xml:space="preserve"> an obs</w:t>
      </w:r>
      <w:r w:rsidR="00AF2190">
        <w:rPr>
          <w:noProof/>
          <w:sz w:val="21"/>
          <w:szCs w:val="21"/>
        </w:rPr>
        <w:t>es</w:t>
      </w:r>
      <w:r w:rsidR="005F0F46" w:rsidRPr="000A6EDD">
        <w:rPr>
          <w:noProof/>
          <w:sz w:val="21"/>
          <w:szCs w:val="21"/>
        </w:rPr>
        <w:t xml:space="preserve">sive </w:t>
      </w:r>
      <w:r w:rsidR="002E4F70" w:rsidRPr="000A6EDD">
        <w:rPr>
          <w:noProof/>
          <w:sz w:val="21"/>
          <w:szCs w:val="21"/>
        </w:rPr>
        <w:t>or compulsive use can lead to many detrimental effects which can lead to</w:t>
      </w:r>
      <w:r w:rsidR="00351BB3" w:rsidRPr="000A6EDD">
        <w:rPr>
          <w:noProof/>
          <w:sz w:val="21"/>
          <w:szCs w:val="21"/>
        </w:rPr>
        <w:t xml:space="preserve"> mental illness, emotional distress and poor health beh</w:t>
      </w:r>
      <w:r w:rsidR="00A5526C" w:rsidRPr="000A6EDD">
        <w:rPr>
          <w:noProof/>
          <w:sz w:val="21"/>
          <w:szCs w:val="21"/>
        </w:rPr>
        <w:t>aviours</w:t>
      </w:r>
      <w:r w:rsidR="00351BB3" w:rsidRPr="000A6EDD">
        <w:rPr>
          <w:noProof/>
          <w:sz w:val="21"/>
          <w:szCs w:val="21"/>
        </w:rPr>
        <w:t xml:space="preserve">. </w:t>
      </w:r>
      <w:r w:rsidR="00372F00" w:rsidRPr="000A6EDD">
        <w:rPr>
          <w:noProof/>
          <w:sz w:val="21"/>
          <w:szCs w:val="21"/>
        </w:rPr>
        <w:t xml:space="preserve">Media use is beneficial </w:t>
      </w:r>
      <w:r w:rsidR="008A6E91" w:rsidRPr="000A6EDD">
        <w:rPr>
          <w:noProof/>
          <w:sz w:val="21"/>
          <w:szCs w:val="21"/>
        </w:rPr>
        <w:t xml:space="preserve">to teenagers </w:t>
      </w:r>
      <w:r w:rsidR="005A481F" w:rsidRPr="000A6EDD">
        <w:rPr>
          <w:noProof/>
          <w:sz w:val="21"/>
          <w:szCs w:val="21"/>
        </w:rPr>
        <w:t xml:space="preserve">with </w:t>
      </w:r>
      <w:r w:rsidR="00CF3062" w:rsidRPr="000A6EDD">
        <w:rPr>
          <w:noProof/>
          <w:sz w:val="21"/>
          <w:szCs w:val="21"/>
        </w:rPr>
        <w:t xml:space="preserve">mediated usage but </w:t>
      </w:r>
      <w:r w:rsidR="004C56C9">
        <w:rPr>
          <w:noProof/>
          <w:sz w:val="21"/>
          <w:szCs w:val="21"/>
        </w:rPr>
        <w:t>harmfu</w:t>
      </w:r>
      <w:r w:rsidR="00CF3062" w:rsidRPr="000A6EDD">
        <w:rPr>
          <w:noProof/>
          <w:sz w:val="21"/>
          <w:szCs w:val="21"/>
        </w:rPr>
        <w:t>l to teenagers who show any compulsive or obs</w:t>
      </w:r>
      <w:r w:rsidR="00AF2190">
        <w:rPr>
          <w:noProof/>
          <w:sz w:val="21"/>
          <w:szCs w:val="21"/>
        </w:rPr>
        <w:t>es</w:t>
      </w:r>
      <w:r w:rsidR="00CF3062" w:rsidRPr="000A6EDD">
        <w:rPr>
          <w:noProof/>
          <w:sz w:val="21"/>
          <w:szCs w:val="21"/>
        </w:rPr>
        <w:t>sive behaviour towards it.</w:t>
      </w:r>
      <w:r w:rsidR="00FE30EA">
        <w:rPr>
          <w:noProof/>
          <w:sz w:val="21"/>
          <w:szCs w:val="21"/>
        </w:rPr>
        <w:br/>
      </w:r>
    </w:p>
    <w:p w14:paraId="37143FBC" w14:textId="0862EBEC" w:rsidR="00FE30EA" w:rsidRPr="000A6EDD" w:rsidRDefault="00FE30EA" w:rsidP="00176B79">
      <w:pPr>
        <w:tabs>
          <w:tab w:val="left" w:pos="6898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w:t>Word Count: 1427</w:t>
      </w:r>
    </w:p>
    <w:p w14:paraId="22568C3B" w14:textId="242F56A6" w:rsidR="00915B9D" w:rsidRDefault="00915B9D" w:rsidP="00176B79">
      <w:pPr>
        <w:tabs>
          <w:tab w:val="left" w:pos="6898"/>
        </w:tabs>
        <w:rPr>
          <w:b/>
          <w:bCs/>
          <w:noProof/>
        </w:rPr>
      </w:pPr>
    </w:p>
    <w:p w14:paraId="471BDDEB" w14:textId="131D6261" w:rsidR="00801629" w:rsidRDefault="00801629" w:rsidP="00176B79">
      <w:pPr>
        <w:tabs>
          <w:tab w:val="left" w:pos="6898"/>
        </w:tabs>
        <w:rPr>
          <w:b/>
          <w:bCs/>
          <w:noProof/>
        </w:rPr>
      </w:pPr>
    </w:p>
    <w:p w14:paraId="6953ED31" w14:textId="53BF555B" w:rsidR="00801629" w:rsidRDefault="00801629" w:rsidP="00176B79">
      <w:pPr>
        <w:tabs>
          <w:tab w:val="left" w:pos="6898"/>
        </w:tabs>
        <w:rPr>
          <w:b/>
          <w:bCs/>
          <w:noProof/>
        </w:rPr>
      </w:pPr>
    </w:p>
    <w:p w14:paraId="6E3A54C1" w14:textId="4ED26201" w:rsidR="00801629" w:rsidRDefault="00801629" w:rsidP="00176B79">
      <w:pPr>
        <w:tabs>
          <w:tab w:val="left" w:pos="6898"/>
        </w:tabs>
        <w:rPr>
          <w:b/>
          <w:bCs/>
          <w:noProof/>
        </w:rPr>
      </w:pPr>
    </w:p>
    <w:p w14:paraId="3C04356E" w14:textId="663051F9" w:rsidR="00FE1B9D" w:rsidRDefault="00FE1B9D" w:rsidP="00176B79">
      <w:pPr>
        <w:tabs>
          <w:tab w:val="left" w:pos="6898"/>
        </w:tabs>
        <w:rPr>
          <w:b/>
          <w:bCs/>
          <w:noProof/>
        </w:rPr>
      </w:pPr>
    </w:p>
    <w:p w14:paraId="66C5A7EE" w14:textId="47C83392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666F4745" w14:textId="560E1D19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767F2BA9" w14:textId="07BADB99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268730F5" w14:textId="2B6DFF92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35F25257" w14:textId="2C4DA654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39F2AC5F" w14:textId="2DCB99C5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76D6EB90" w14:textId="2E17DAB7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642E6B6E" w14:textId="63DC49B4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15046A11" w14:textId="6565C253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0BDCD42E" w14:textId="439862F2" w:rsidR="005861D6" w:rsidRDefault="005861D6" w:rsidP="00176B79">
      <w:pPr>
        <w:tabs>
          <w:tab w:val="left" w:pos="6898"/>
        </w:tabs>
        <w:rPr>
          <w:b/>
          <w:bCs/>
          <w:noProof/>
        </w:rPr>
      </w:pPr>
    </w:p>
    <w:p w14:paraId="08E13AC6" w14:textId="77777777" w:rsidR="005861D6" w:rsidRPr="003A3571" w:rsidRDefault="005861D6" w:rsidP="00176B79">
      <w:pPr>
        <w:tabs>
          <w:tab w:val="left" w:pos="6898"/>
        </w:tabs>
        <w:rPr>
          <w:b/>
          <w:bCs/>
          <w:noProof/>
        </w:rPr>
      </w:pPr>
    </w:p>
    <w:sdt>
      <w:sdtPr>
        <w:rPr>
          <w:rFonts w:asciiTheme="minorHAnsi" w:eastAsiaTheme="minorHAnsi" w:hAnsiTheme="minorHAnsi" w:cstheme="minorHAnsi"/>
          <w:color w:val="auto"/>
          <w:sz w:val="21"/>
          <w:szCs w:val="21"/>
          <w:lang w:val="en-AU"/>
        </w:rPr>
        <w:id w:val="1370946631"/>
        <w:docPartObj>
          <w:docPartGallery w:val="Bibliographies"/>
          <w:docPartUnique/>
        </w:docPartObj>
      </w:sdtPr>
      <w:sdtEndPr/>
      <w:sdtContent>
        <w:p w14:paraId="21601A93" w14:textId="32F5BDD7" w:rsidR="0003588B" w:rsidRPr="00D935DE" w:rsidRDefault="00176B79" w:rsidP="00D935DE">
          <w:pPr>
            <w:pStyle w:val="Heading1"/>
            <w:spacing w:line="240" w:lineRule="auto"/>
            <w:rPr>
              <w:rFonts w:asciiTheme="minorHAnsi" w:hAnsiTheme="minorHAnsi" w:cstheme="minorHAnsi"/>
              <w:color w:val="auto"/>
              <w:sz w:val="21"/>
              <w:szCs w:val="21"/>
            </w:rPr>
          </w:pPr>
          <w:r w:rsidRPr="00D935DE">
            <w:rPr>
              <w:rFonts w:asciiTheme="minorHAnsi" w:hAnsiTheme="minorHAnsi" w:cstheme="minorHAnsi"/>
              <w:sz w:val="21"/>
              <w:szCs w:val="21"/>
            </w:rPr>
            <w:t>B</w:t>
          </w:r>
          <w:r w:rsidR="0003588B" w:rsidRPr="00D935DE">
            <w:rPr>
              <w:rFonts w:asciiTheme="minorHAnsi" w:hAnsiTheme="minorHAnsi" w:cstheme="minorHAnsi"/>
              <w:color w:val="auto"/>
              <w:sz w:val="21"/>
              <w:szCs w:val="21"/>
            </w:rPr>
            <w:t>ibliography</w:t>
          </w:r>
        </w:p>
        <w:sdt>
          <w:sdtPr>
            <w:rPr>
              <w:rFonts w:cstheme="minorHAnsi"/>
              <w:sz w:val="21"/>
              <w:szCs w:val="21"/>
            </w:rPr>
            <w:id w:val="111145805"/>
            <w:bibliography/>
          </w:sdtPr>
          <w:sdtEndPr/>
          <w:sdtContent>
            <w:p w14:paraId="3B0A8CAE" w14:textId="77777777" w:rsidR="00A93694" w:rsidRDefault="0003588B" w:rsidP="00A93694">
              <w:pPr>
                <w:pStyle w:val="Bibliography"/>
                <w:rPr>
                  <w:noProof/>
                  <w:sz w:val="24"/>
                  <w:szCs w:val="24"/>
                </w:rPr>
              </w:pPr>
              <w:r w:rsidRPr="00D935DE">
                <w:rPr>
                  <w:rFonts w:cstheme="minorHAnsi"/>
                  <w:sz w:val="21"/>
                  <w:szCs w:val="21"/>
                </w:rPr>
                <w:fldChar w:fldCharType="begin"/>
              </w:r>
              <w:r w:rsidRPr="00D935DE">
                <w:rPr>
                  <w:rFonts w:cstheme="minorHAnsi"/>
                  <w:sz w:val="21"/>
                  <w:szCs w:val="21"/>
                </w:rPr>
                <w:instrText xml:space="preserve"> BIBLIOGRAPHY </w:instrText>
              </w:r>
              <w:r w:rsidRPr="00D935DE">
                <w:rPr>
                  <w:rFonts w:cstheme="minorHAnsi"/>
                  <w:sz w:val="21"/>
                  <w:szCs w:val="21"/>
                </w:rPr>
                <w:fldChar w:fldCharType="separate"/>
              </w:r>
              <w:r w:rsidR="00A93694">
                <w:rPr>
                  <w:noProof/>
                </w:rPr>
                <w:t xml:space="preserve">AFFIRM Staff, n.d. </w:t>
              </w:r>
              <w:r w:rsidR="00A93694">
                <w:rPr>
                  <w:i/>
                  <w:iCs/>
                  <w:noProof/>
                </w:rPr>
                <w:t xml:space="preserve">Social media can increase feelings of isolation. </w:t>
              </w:r>
              <w:r w:rsidR="00A93694">
                <w:rPr>
                  <w:noProof/>
                </w:rPr>
                <w:t xml:space="preserve">[Online] </w:t>
              </w:r>
              <w:r w:rsidR="00A93694">
                <w:rPr>
                  <w:noProof/>
                </w:rPr>
                <w:br/>
                <w:t xml:space="preserve">Available at: </w:t>
              </w:r>
              <w:r w:rsidR="00A93694">
                <w:rPr>
                  <w:noProof/>
                  <w:u w:val="single"/>
                </w:rPr>
                <w:t>https://affirm.org.au/social-media-can-increase-feelings-of-isolation/</w:t>
              </w:r>
            </w:p>
            <w:p w14:paraId="1EC3B964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AIHW, 2019. </w:t>
              </w:r>
              <w:r>
                <w:rPr>
                  <w:i/>
                  <w:iCs/>
                  <w:noProof/>
                </w:rPr>
                <w:t xml:space="preserve">Social isolation and loneliness.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https://www.aihw.gov.au/reports/australias-welfare/social-isolation-and-loneliness#:~:text=Social%20isolation%20is%20seen%20as,(Peplau%20%26%20Perlman%201982).</w:t>
              </w:r>
            </w:p>
            <w:p w14:paraId="55AC046C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Algan, Y. &amp; Fortin, N. M., 2016. </w:t>
              </w:r>
              <w:r>
                <w:rPr>
                  <w:i/>
                  <w:iCs/>
                  <w:noProof/>
                </w:rPr>
                <w:t xml:space="preserve">Computer Gaming and Test Scores: Cross-Country Gender Differences among Teenagers.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https://www.iza.org/publications/dp/10433/computer-gaming-and-test-scores-cross-country-gender-differences-among-teenagers</w:t>
              </w:r>
            </w:p>
            <w:p w14:paraId="43328DEF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Anderson, C. A., 2016. </w:t>
              </w:r>
              <w:r>
                <w:rPr>
                  <w:i/>
                  <w:iCs/>
                  <w:noProof/>
                </w:rPr>
                <w:t xml:space="preserve">Media Violence Effects on Children, Adolescents and Young Adults.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https://www.chausa.org/publications/health-progress/article/july-august-2016/media-violence-effects-on-children-adolescents-and-young-adults</w:t>
              </w:r>
            </w:p>
            <w:p w14:paraId="057BD67B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Anderson, J., 2019. </w:t>
              </w:r>
              <w:r>
                <w:rPr>
                  <w:i/>
                  <w:iCs/>
                  <w:noProof/>
                </w:rPr>
                <w:t xml:space="preserve">in the age of screens, families are spending more time "alone-together".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https://qz.com/1573329/are-families-spending-less-time-together-due-to-screens/</w:t>
              </w:r>
            </w:p>
            <w:p w14:paraId="7ADFD930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Anderton, K., 2018. </w:t>
              </w:r>
              <w:r>
                <w:rPr>
                  <w:i/>
                  <w:iCs/>
                  <w:noProof/>
                </w:rPr>
                <w:t xml:space="preserve">The Impact of Gaming: A Benefit To Society [Infographic].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https://www.forbes.com/sites/kevinanderton/2018/06/25/the-impact-of-gaming-a-benefit-to-society-infographic/#49b66d8d269d</w:t>
              </w:r>
            </w:p>
            <w:p w14:paraId="789C0297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2013. </w:t>
              </w:r>
              <w:r>
                <w:rPr>
                  <w:i/>
                  <w:iCs/>
                  <w:noProof/>
                </w:rPr>
                <w:t xml:space="preserve">How Innovative Teachers Are Using Skype In Their Classrooms.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http://www.findingdulcinea.com/news/education/2013/Skype.html#:~:text=Skype%20gives%20students%20and%20teachers,with%20students%20from%20other%20cultures.</w:t>
              </w:r>
            </w:p>
            <w:p w14:paraId="141C5A50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2016. </w:t>
              </w:r>
              <w:r>
                <w:rPr>
                  <w:i/>
                  <w:iCs/>
                  <w:noProof/>
                </w:rPr>
                <w:t xml:space="preserve">Social media affecting workplace productivity: Report.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https://www.businesstoday.in/current/corporate/social-media-affecting-workplace-productivity-report/story/238716.html</w:t>
              </w:r>
            </w:p>
            <w:p w14:paraId="1EC1617E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2019. </w:t>
              </w:r>
              <w:r>
                <w:rPr>
                  <w:i/>
                  <w:iCs/>
                  <w:noProof/>
                </w:rPr>
                <w:t xml:space="preserve">Game Changer: Video Games and Real-World Problem Solving, Part One.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https://it.arizona.edu/blog/game-changer-video-games-and-real-world-problem-solving-part-one</w:t>
              </w:r>
            </w:p>
            <w:p w14:paraId="7BC5DB9D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2019. </w:t>
              </w:r>
              <w:r>
                <w:rPr>
                  <w:i/>
                  <w:iCs/>
                  <w:noProof/>
                </w:rPr>
                <w:t xml:space="preserve">Quitting Facebook could boost exam results.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https://www.sciencedaily.com/releases/2019/11/191111100931.htm</w:t>
              </w:r>
            </w:p>
            <w:p w14:paraId="708702C1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2019. </w:t>
              </w:r>
              <w:r>
                <w:rPr>
                  <w:i/>
                  <w:iCs/>
                  <w:noProof/>
                </w:rPr>
                <w:t xml:space="preserve">Social Media Comparison &amp; Teen Mental Health.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https://www.newportacademy.com/resources/empowering-teens/theory-of-social-comparison/</w:t>
              </w:r>
            </w:p>
            <w:p w14:paraId="06819589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2019. </w:t>
              </w:r>
              <w:r>
                <w:rPr>
                  <w:i/>
                  <w:iCs/>
                  <w:noProof/>
                </w:rPr>
                <w:t xml:space="preserve">The Link Between Social Media and Body Image.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https://online.king.edu/news/social-media-and-body-image/</w:t>
              </w:r>
            </w:p>
            <w:p w14:paraId="34526025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2020. </w:t>
              </w:r>
              <w:r>
                <w:rPr>
                  <w:i/>
                  <w:iCs/>
                  <w:noProof/>
                </w:rPr>
                <w:t xml:space="preserve">In-depth Guide: using Zoom to teach online class sessions.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https://harvard.service-now.com/ithelp?id=kb_article&amp;sys_id=4c3290f6db5b845430ed1dca4896197f</w:t>
              </w:r>
            </w:p>
            <w:p w14:paraId="573F27D5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2020. </w:t>
              </w:r>
              <w:r>
                <w:rPr>
                  <w:i/>
                  <w:iCs/>
                  <w:noProof/>
                </w:rPr>
                <w:t xml:space="preserve">The Effects of Social Isolation on Mental Health.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https://www.newportacademy.com/resources/mental-health/effects-of-social-isolation-on-mental-health/</w:t>
              </w:r>
            </w:p>
            <w:p w14:paraId="2CE7FFA8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n.d. </w:t>
              </w:r>
              <w:r>
                <w:rPr>
                  <w:i/>
                  <w:iCs/>
                  <w:noProof/>
                </w:rPr>
                <w:t xml:space="preserve">Media influence on teenagers: social media, movies, YouTube and apps.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https://raisingchildren.net.au/pre-teens/entertainment-technology/media/media-influence-on-teens</w:t>
              </w:r>
            </w:p>
            <w:p w14:paraId="5B478B60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Anon., n.d. </w:t>
              </w:r>
              <w:r>
                <w:rPr>
                  <w:i/>
                  <w:iCs/>
                  <w:noProof/>
                </w:rPr>
                <w:t xml:space="preserve">Pros and Cons of Social Media in Education.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https://www.ozassignments.com/pros-and-cons-of-social-media-in-education/#:~:text=It%20is%20the%20biggest%20disadvantage,it%20affects%20the%20learning%20process.</w:t>
              </w:r>
            </w:p>
            <w:p w14:paraId="62BAB651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Arthur, C., 2010. </w:t>
              </w:r>
              <w:r>
                <w:rPr>
                  <w:i/>
                  <w:iCs/>
                  <w:noProof/>
                </w:rPr>
                <w:t xml:space="preserve">See how Twitter grew - and find out what made it explode.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https://www.theguardian.com/technology/blog/2010/aug/27/twitter-growth-interactive#maincontent</w:t>
              </w:r>
            </w:p>
            <w:p w14:paraId="2FF13677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Beigue, L. et al., 2017. </w:t>
              </w:r>
              <w:r>
                <w:rPr>
                  <w:i/>
                  <w:iCs/>
                  <w:noProof/>
                </w:rPr>
                <w:t xml:space="preserve">Video Games Exposure and Sexism in a Representative Sample of Adolescents.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https://www.frontiersin.org/articles/10.3389/fpsyg.2017.00466/full</w:t>
              </w:r>
            </w:p>
            <w:p w14:paraId="53C3426E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Beniwal, M., 2018. </w:t>
              </w:r>
              <w:r>
                <w:rPr>
                  <w:i/>
                  <w:iCs/>
                  <w:noProof/>
                </w:rPr>
                <w:t xml:space="preserve">Social Media and Its Impact on Interpersonal Relationships.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https://jarvee.com/social-media-impact-interpersonal-relationships/#:~:text=Among%20the%20negative%20impacts%20of,most%20destructive%20one%20is%20alienation.&amp;text=This%20leads%20to%20weakening%20of,that%20interaction%2C%20and%20social%20alienation.</w:t>
              </w:r>
            </w:p>
            <w:p w14:paraId="04D84F94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Bergagna, E. &amp; Tartaglia, S., 2018. </w:t>
              </w:r>
              <w:r>
                <w:rPr>
                  <w:i/>
                  <w:iCs/>
                  <w:noProof/>
                </w:rPr>
                <w:t xml:space="preserve">Self-Esteem, Social Comparison, and Facebook Use.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https://www.ncbi.nlm.nih.gov/pmc/articles/PMC6266525/</w:t>
              </w:r>
            </w:p>
            <w:p w14:paraId="79719D87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Bielefeld, K., 2018. </w:t>
              </w:r>
              <w:r>
                <w:rPr>
                  <w:i/>
                  <w:iCs/>
                  <w:noProof/>
                </w:rPr>
                <w:t xml:space="preserve">Classroom-Friendly Social Media Options for Teachers.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https://blog.mimio.com/classroom-friendly-social-media-options-for-teachers</w:t>
              </w:r>
            </w:p>
            <w:p w14:paraId="16B55029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Britt, M., 2017. </w:t>
              </w:r>
              <w:r>
                <w:rPr>
                  <w:i/>
                  <w:iCs/>
                  <w:noProof/>
                </w:rPr>
                <w:t xml:space="preserve">Effects of Social Media Use on Interpersonal Relationship Satisfaction.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https://www.researchgate.net/publication/321643536_Effects_of_Social_Media_Use_On_Interpersonal_Relationship_Satisfaction</w:t>
              </w:r>
            </w:p>
            <w:p w14:paraId="44D10225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Brown, J., 2018. </w:t>
              </w:r>
              <w:r>
                <w:rPr>
                  <w:i/>
                  <w:iCs/>
                  <w:noProof/>
                </w:rPr>
                <w:t xml:space="preserve">Is social media bad for you? The evidence and the unknowns.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https://www.bbc.com/future/article/20180104-is-social-media-bad-for-you-the-evidence-and-the-unknowns</w:t>
              </w:r>
            </w:p>
            <w:p w14:paraId="214C29B3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Chen, L. L., Cheng, C. H. &amp; Gong, T., 2020. </w:t>
              </w:r>
              <w:r>
                <w:rPr>
                  <w:i/>
                  <w:iCs/>
                  <w:noProof/>
                </w:rPr>
                <w:t xml:space="preserve">Inspecting Vulnerability to Depression From Social Media Affect.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https://www.ncbi.nlm.nih.gov/pmc/articles/PMC7047149/</w:t>
              </w:r>
            </w:p>
            <w:p w14:paraId="01E86CDB" w14:textId="2FD808C8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Child Mind Institute, 2019. </w:t>
              </w:r>
              <w:r>
                <w:rPr>
                  <w:i/>
                  <w:iCs/>
                  <w:noProof/>
                </w:rPr>
                <w:t>2019 Children</w:t>
              </w:r>
              <w:r w:rsidR="008B731D">
                <w:rPr>
                  <w:i/>
                  <w:iCs/>
                  <w:noProof/>
                </w:rPr>
                <w:t>'</w:t>
              </w:r>
              <w:r>
                <w:rPr>
                  <w:i/>
                  <w:iCs/>
                  <w:noProof/>
                </w:rPr>
                <w:t xml:space="preserve">s Mental Health Report: Social Media, Gaming and Mental Health.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https://childmind.org/our-impact/childrens-mental-health-report/2019report/</w:t>
              </w:r>
            </w:p>
            <w:p w14:paraId="4CA4C335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Child Mind Institute, 2019. </w:t>
              </w:r>
              <w:r>
                <w:rPr>
                  <w:i/>
                  <w:iCs/>
                  <w:noProof/>
                </w:rPr>
                <w:t xml:space="preserve">Childrens Mental Health Report Social Media, Gaming and Mental Health., </w:t>
              </w:r>
              <w:r>
                <w:rPr>
                  <w:noProof/>
                </w:rPr>
                <w:t>s.l.: Child Mind Institute.</w:t>
              </w:r>
            </w:p>
            <w:p w14:paraId="67E1A431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Chucwuemeca, V., 2020. </w:t>
              </w:r>
              <w:r>
                <w:rPr>
                  <w:i/>
                  <w:iCs/>
                  <w:noProof/>
                </w:rPr>
                <w:t xml:space="preserve">Passive Media and the 4 kinds of media we consume.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https://www.sambuno.com/passive-media-kinds-media-consume/</w:t>
              </w:r>
            </w:p>
            <w:p w14:paraId="5664D7C5" w14:textId="3302B37F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Cudo, A., Kopis, N. &amp; Zabielska-Mendyk, E., 2019. </w:t>
              </w:r>
              <w:r>
                <w:rPr>
                  <w:i/>
                  <w:iCs/>
                  <w:noProof/>
                </w:rPr>
                <w:t xml:space="preserve">Personal </w:t>
              </w:r>
              <w:r w:rsidR="004C56C9">
                <w:rPr>
                  <w:i/>
                  <w:iCs/>
                  <w:noProof/>
                </w:rPr>
                <w:t>d</w:t>
              </w:r>
              <w:r>
                <w:rPr>
                  <w:i/>
                  <w:iCs/>
                  <w:noProof/>
                </w:rPr>
                <w:t xml:space="preserve">istress as a mediator between self-esteem, self-efficacy, loneliness and problematic video gaming in female and male emerging adult gamers.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https://journals.plos.org/plosone/article?id=10.1371/journal.pone.0226213</w:t>
              </w:r>
            </w:p>
            <w:p w14:paraId="75B696F3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Dollarhide, E. M., 2019. </w:t>
              </w:r>
              <w:r>
                <w:rPr>
                  <w:i/>
                  <w:iCs/>
                  <w:noProof/>
                </w:rPr>
                <w:t xml:space="preserve">Social Media Definition.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https://www.investopedia.com/terms/s/social-media.asp</w:t>
              </w:r>
            </w:p>
            <w:p w14:paraId="78C9E82D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Donnerstein, E., Strasburger, V. C. &amp; Jordan, A. B., 2010. </w:t>
              </w:r>
              <w:r>
                <w:rPr>
                  <w:i/>
                  <w:iCs/>
                  <w:noProof/>
                </w:rPr>
                <w:t xml:space="preserve">Health Effects of Media on Children and Adolescents.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https://www.researchgate.net/publication/41656411_Health_Effects_of_Media_on_Children_and_Adolescents</w:t>
              </w:r>
            </w:p>
            <w:p w14:paraId="74DD08F2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DS Extra, 2018. </w:t>
              </w:r>
              <w:r>
                <w:rPr>
                  <w:i/>
                  <w:iCs/>
                  <w:noProof/>
                </w:rPr>
                <w:t xml:space="preserve">The benefits of social spaces.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https://dealersupport.co.uk/the-benefits-of-social-spaces/#:~:text=A%20boost%20in%20creativity%20and,comes%20with%20the%20professional%20hierarchy.</w:t>
              </w:r>
            </w:p>
            <w:p w14:paraId="5EAD1CD4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Ehmke, R., n.d. </w:t>
              </w:r>
              <w:r>
                <w:rPr>
                  <w:i/>
                  <w:iCs/>
                  <w:noProof/>
                </w:rPr>
                <w:t xml:space="preserve">How Using Social Media Affects Teenagers.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https://childmind.org/article/how-using-social-media-affects-teenagers/</w:t>
              </w:r>
            </w:p>
            <w:p w14:paraId="3237E707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Ferguson, C. J., 2008. Media Violence Effects: Confirmed Truth or Just Another X-File?. </w:t>
              </w:r>
              <w:r>
                <w:rPr>
                  <w:i/>
                  <w:iCs/>
                  <w:noProof/>
                </w:rPr>
                <w:t xml:space="preserve">Journal of Forensic Psychology Practice, </w:t>
              </w:r>
              <w:r>
                <w:rPr>
                  <w:noProof/>
                </w:rPr>
                <w:t>9(2), pp. 103-126.</w:t>
              </w:r>
            </w:p>
            <w:p w14:paraId="25A6D49B" w14:textId="5B54EC53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lastRenderedPageBreak/>
                <w:t>Fikkers, k. M., Piotrowski, J. T. &amp; Valkenburg, P. M., 2017. A matter of style? Exploring the effects of parental mediation styles on early adolescents</w:t>
              </w:r>
              <w:r w:rsidR="008B731D">
                <w:rPr>
                  <w:noProof/>
                </w:rPr>
                <w:t>'</w:t>
              </w:r>
              <w:r>
                <w:rPr>
                  <w:noProof/>
                </w:rPr>
                <w:t xml:space="preserve"> media violence exposure and aggression. </w:t>
              </w:r>
              <w:r>
                <w:rPr>
                  <w:i/>
                  <w:iCs/>
                  <w:noProof/>
                </w:rPr>
                <w:t xml:space="preserve">Computers in Human Behaviour, </w:t>
              </w:r>
              <w:r>
                <w:rPr>
                  <w:noProof/>
                </w:rPr>
                <w:t>Volume 70, pp. 407-415.</w:t>
              </w:r>
            </w:p>
            <w:p w14:paraId="0C3708B7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Fishman, A., n.d. </w:t>
              </w:r>
              <w:r>
                <w:rPr>
                  <w:i/>
                  <w:iCs/>
                  <w:noProof/>
                </w:rPr>
                <w:t xml:space="preserve">Video Games are social spaces: How video games help people connect.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https://www.jcfs.org/response/blog/video-games-are-social-spaces-how-video-games-help-people-connect</w:t>
              </w:r>
            </w:p>
            <w:p w14:paraId="3656161E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Gerlitz, C., n.d. </w:t>
              </w:r>
              <w:r>
                <w:rPr>
                  <w:i/>
                  <w:iCs/>
                  <w:noProof/>
                </w:rPr>
                <w:t xml:space="preserve">Self-Evaluation in Social Media: Reworking Temporalities.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https://www.academia.edu/1530608/Self-Evaluation_in_Social_Media_Reworking_Temporalities</w:t>
              </w:r>
            </w:p>
            <w:p w14:paraId="1F9B5B3C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Gestos, M., Smith-Merry, J. &amp; Campbell, A., 2018. </w:t>
              </w:r>
              <w:r>
                <w:rPr>
                  <w:i/>
                  <w:iCs/>
                  <w:noProof/>
                </w:rPr>
                <w:t xml:space="preserve">Representation of Women in Video Games: A Systematic Review of Literature in Consideration of Adult Female Wellbeing.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https://www.liebertpub.com/doi/10.1089/cyber.2017.0376</w:t>
              </w:r>
            </w:p>
            <w:p w14:paraId="2607DA93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Gibbs, S., 2016. </w:t>
              </w:r>
              <w:r>
                <w:rPr>
                  <w:i/>
                  <w:iCs/>
                  <w:noProof/>
                </w:rPr>
                <w:t xml:space="preserve">Positive link between video games and academic performance, study suggests.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https://www.theguardian.com/technology/2016/aug/08/positive-link-between-video-games-and-academic-performance-study-suggests#:~:text=The%20study%20found%20that%20students,the%20cause%20of%20the%20improvement.</w:t>
              </w:r>
            </w:p>
            <w:p w14:paraId="165901B6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Gnambs, T. &amp; Appel, M., 2017. </w:t>
              </w:r>
              <w:r>
                <w:rPr>
                  <w:i/>
                  <w:iCs/>
                  <w:noProof/>
                </w:rPr>
                <w:t xml:space="preserve">Narcissism and Social Networking Behaviour: A Meta-Analysis.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https://onlinelibrary.wiley.com/doi/abs/10.1111/jopy.12305</w:t>
              </w:r>
            </w:p>
            <w:p w14:paraId="6FA36174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Green, C., Achtman, R. &amp; Bavelier, D., 2010. </w:t>
              </w:r>
              <w:r>
                <w:rPr>
                  <w:i/>
                  <w:iCs/>
                  <w:noProof/>
                </w:rPr>
                <w:t xml:space="preserve">Video games as a tool to train visual skills.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https://www.ncbi.nlm.nih.gov/pmc/articles/PMC2884279/</w:t>
              </w:r>
            </w:p>
            <w:p w14:paraId="69DEA423" w14:textId="2843A62A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Greenhow, C., 2014. Social media and Education: Reconceptuali</w:t>
              </w:r>
              <w:r w:rsidR="008B731D">
                <w:rPr>
                  <w:noProof/>
                </w:rPr>
                <w:t>s</w:t>
              </w:r>
              <w:r>
                <w:rPr>
                  <w:noProof/>
                </w:rPr>
                <w:t xml:space="preserve">ing the boundaries of formal and informal learning. </w:t>
              </w:r>
              <w:r>
                <w:rPr>
                  <w:i/>
                  <w:iCs/>
                  <w:noProof/>
                </w:rPr>
                <w:t xml:space="preserve">Learning, media and technology, </w:t>
              </w:r>
              <w:r>
                <w:rPr>
                  <w:noProof/>
                </w:rPr>
                <w:t>41(1), pp. 6-30.</w:t>
              </w:r>
            </w:p>
            <w:p w14:paraId="1D4BBC71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Haas, L., 2019. </w:t>
              </w:r>
              <w:r>
                <w:rPr>
                  <w:i/>
                  <w:iCs/>
                  <w:noProof/>
                </w:rPr>
                <w:t xml:space="preserve">Trick Mirror by Jia Tolentino review- on Self-Delusion.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https://www.theguardian.com/books/2019/aug/02/trick-mirror-jia-tolentino-review</w:t>
              </w:r>
            </w:p>
            <w:p w14:paraId="7D88F9D6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Hendricks, D., 2019. </w:t>
              </w:r>
              <w:r>
                <w:rPr>
                  <w:i/>
                  <w:iCs/>
                  <w:noProof/>
                </w:rPr>
                <w:t xml:space="preserve">Complete History of Social Media: Then and Now.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https://smallbiztrends.com/2013/05/the-complete-history-of-social-media-infographic.html</w:t>
              </w:r>
            </w:p>
            <w:p w14:paraId="0AE58F31" w14:textId="3288D745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Hodge, S., Taylor, J. &amp; Mcalaney, J., 2019. </w:t>
              </w:r>
              <w:r>
                <w:rPr>
                  <w:i/>
                  <w:iCs/>
                  <w:noProof/>
                </w:rPr>
                <w:t>It</w:t>
              </w:r>
              <w:r w:rsidR="008B731D">
                <w:rPr>
                  <w:i/>
                  <w:iCs/>
                  <w:noProof/>
                </w:rPr>
                <w:t>'</w:t>
              </w:r>
              <w:r>
                <w:rPr>
                  <w:i/>
                  <w:iCs/>
                  <w:noProof/>
                </w:rPr>
                <w:t xml:space="preserve">s Double Edged: The Positive and Negative Relationships Between the Development of Moral Reasoning and Video Game Play Among Adolescents.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https://www.researchgate.net/publication/330536782_It's_Double_Edged_The_Positive_and_Negative_Relationships_Between_the_Development_of_Moral_Reasoning_and_Video_Game_Play_Among_Adolescents</w:t>
              </w:r>
            </w:p>
            <w:p w14:paraId="23B2F570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Huesmann, R. L., 2009. </w:t>
              </w:r>
              <w:r>
                <w:rPr>
                  <w:i/>
                  <w:iCs/>
                  <w:noProof/>
                </w:rPr>
                <w:t xml:space="preserve">The Impact of Electronic Media Violence: Scientific Theory and Research.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https://www.ncbi.nlm.nih.gov/pmc/articles/PMC2704015/</w:t>
              </w:r>
            </w:p>
            <w:p w14:paraId="237E8ABA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Hunt, M. G., Marx, R., Lipson, C. &amp; Young, J., 2018. </w:t>
              </w:r>
              <w:r>
                <w:rPr>
                  <w:i/>
                  <w:iCs/>
                  <w:noProof/>
                </w:rPr>
                <w:t xml:space="preserve">Social media use increases depression and loneliness, study finds.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https://www.sciencedaily.com/releases/2018/11/181108164316.htm</w:t>
              </w:r>
            </w:p>
            <w:p w14:paraId="489CCE85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Keles, B., 2019. A systematic review: the influence of social media on depression, anxiety and psychological distress in adolescents. </w:t>
              </w:r>
              <w:r>
                <w:rPr>
                  <w:i/>
                  <w:iCs/>
                  <w:noProof/>
                </w:rPr>
                <w:t xml:space="preserve">International Journal of Adolescence and Youth, </w:t>
              </w:r>
              <w:r>
                <w:rPr>
                  <w:noProof/>
                </w:rPr>
                <w:t>25(1), pp. 79-93.</w:t>
              </w:r>
            </w:p>
            <w:p w14:paraId="42ABB310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Keller, M., 2018. </w:t>
              </w:r>
              <w:r>
                <w:rPr>
                  <w:i/>
                  <w:iCs/>
                  <w:noProof/>
                </w:rPr>
                <w:t xml:space="preserve">Social Media and Interpersonal Communication.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https://www.socialworktoday.com/archive/051313p10.shtml</w:t>
              </w:r>
            </w:p>
            <w:p w14:paraId="5001321F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Kelley, T. &amp; Kelley, D., 2013. </w:t>
              </w:r>
              <w:r>
                <w:rPr>
                  <w:i/>
                  <w:iCs/>
                  <w:noProof/>
                </w:rPr>
                <w:t xml:space="preserve">How Daydreams and Videogames Can Make Us Confident in Realy Life (Yes).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https://www.wired.com/2013/10/how-to-build-creative-confidence-daydream-play-video-games-and-more/</w:t>
              </w:r>
            </w:p>
            <w:p w14:paraId="58ECA9C6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Ketchell, M., 2019. </w:t>
              </w:r>
              <w:r>
                <w:rPr>
                  <w:i/>
                  <w:iCs/>
                  <w:noProof/>
                </w:rPr>
                <w:t xml:space="preserve">Alone together: how mobile devices have changed family time.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https://theconversation.com/alone-together-how-mobile-devices-have-changed-family-time-111478</w:t>
              </w:r>
            </w:p>
            <w:p w14:paraId="0A39FAF5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Kowert, R., Domahidi, E. &amp; Quandt, T., 2014. </w:t>
              </w:r>
              <w:r>
                <w:rPr>
                  <w:i/>
                  <w:iCs/>
                  <w:noProof/>
                </w:rPr>
                <w:t xml:space="preserve">The Relationship Between Online Video Game Involvement and Gaming-Related Friendships Among Emotionally Sensitive Individuals.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https://www.ncbi.nlm.nih.gov/pmc/articles/PMC4080869/#:~:text=Some%20researchers%20believe%20that%20online,%2C%20socially%20anxious%2C%20or%20shy.</w:t>
              </w:r>
            </w:p>
            <w:p w14:paraId="6D5D3D4D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Lederer, K., 2012. </w:t>
              </w:r>
              <w:r>
                <w:rPr>
                  <w:i/>
                  <w:iCs/>
                  <w:noProof/>
                </w:rPr>
                <w:t xml:space="preserve">Pros and Cons of Social Media in the Classroom.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https://campustechnology.com/articles/2012/01/19/pros-and-cons-of-social-media-in-the-classroom.aspx</w:t>
              </w:r>
            </w:p>
            <w:p w14:paraId="2D05AAEF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Lorenz, T. &amp; Browning, K., 2020. </w:t>
              </w:r>
              <w:r>
                <w:rPr>
                  <w:i/>
                  <w:iCs/>
                  <w:noProof/>
                </w:rPr>
                <w:t xml:space="preserve">Dozens of Women in Gaming Speak Out About Sexism and Harassment.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https://www.nytimes.com/2020/06/23/style/women-gaming-streaming-harassment-sexism-twitch.html</w:t>
              </w:r>
            </w:p>
            <w:p w14:paraId="4D7B6552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Mammoser, G., 2018. </w:t>
              </w:r>
              <w:r>
                <w:rPr>
                  <w:i/>
                  <w:iCs/>
                  <w:noProof/>
                </w:rPr>
                <w:t xml:space="preserve">The FOMO Is Real: How Social Media Increases Depression and Loneliness.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https://www.healthline.com/health-news/social-media-use-increases-depression-and-loneliness</w:t>
              </w:r>
            </w:p>
            <w:p w14:paraId="11EAD41B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Meier, A. &amp; Schafer, S., 2018. </w:t>
              </w:r>
              <w:r>
                <w:rPr>
                  <w:i/>
                  <w:iCs/>
                  <w:noProof/>
                </w:rPr>
                <w:t xml:space="preserve">The Positive Side of Social Comparison on Social Network Sites: How Envy Can Drive Inspiration on Instagram.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https://www.researchgate.net/publication/326339296_The_Positive_Side_of_Social_Comparison_on_Social_Network_Sites_How_Envy_Can_Drive_Inspiration_on_Instagram</w:t>
              </w:r>
            </w:p>
            <w:p w14:paraId="78D7D710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Mets, L., 2019. </w:t>
              </w:r>
              <w:r>
                <w:rPr>
                  <w:i/>
                  <w:iCs/>
                  <w:noProof/>
                </w:rPr>
                <w:t xml:space="preserve">Why Companies Should Incorporate Social Spaces In The Office.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https://www.forbes.com/sites/forbesbusinessdevelopmentcouncil/2019/04/26/why-companies-should-incorporate-social-spaces-in-the-office/#1ba02bee1ade</w:t>
              </w:r>
            </w:p>
            <w:p w14:paraId="0B62770E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Miller, C., n.d. </w:t>
              </w:r>
              <w:r>
                <w:rPr>
                  <w:i/>
                  <w:iCs/>
                  <w:noProof/>
                </w:rPr>
                <w:t xml:space="preserve">Does Social Media Cause Depression?.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https://childmind.org/article/is-social-media-use-causing-depression/</w:t>
              </w:r>
            </w:p>
            <w:p w14:paraId="5B7DF979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Nathanson, A. I. &amp; Yang, M.-S., 2003. </w:t>
              </w:r>
              <w:r>
                <w:rPr>
                  <w:i/>
                  <w:iCs/>
                  <w:noProof/>
                </w:rPr>
                <w:t xml:space="preserve">The Effects of Mediation Content and Form on Children's Responses to Violent Television.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https://www.researchgate.net/publication/227806785_The_Effects_of_Mediation_Content_and_Form_on_Children's_Responses_to_Violent_Television</w:t>
              </w:r>
            </w:p>
            <w:p w14:paraId="0AD8894D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Nesi, J. &amp; Prinstein, M. J., 2015. </w:t>
              </w:r>
              <w:r>
                <w:rPr>
                  <w:i/>
                  <w:iCs/>
                  <w:noProof/>
                </w:rPr>
                <w:t xml:space="preserve">Using Social Media for Social Comparison and Feedback-Seeking: Gender and Popularity Moderate Associations with Depressive Symptoms.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https://www.ncbi.nlm.nih.gov/pmc/articles/PMC5985443/</w:t>
              </w:r>
            </w:p>
            <w:p w14:paraId="3018097E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No Isolation, 2019. </w:t>
              </w:r>
              <w:r>
                <w:rPr>
                  <w:i/>
                  <w:iCs/>
                  <w:noProof/>
                </w:rPr>
                <w:t xml:space="preserve">Consequences of social isolation for children and adolescents.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https://www.noisolation.com/global/research/consequences-of-social-isolation-for-children-and-adolescents/</w:t>
              </w:r>
            </w:p>
            <w:p w14:paraId="2530FB4B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Novotney, A., 2019. </w:t>
              </w:r>
              <w:r>
                <w:rPr>
                  <w:i/>
                  <w:iCs/>
                  <w:noProof/>
                </w:rPr>
                <w:t xml:space="preserve">The risks of social isolation.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https://www.apa.org/monitor/2019/05/ce-corner-isolation</w:t>
              </w:r>
            </w:p>
            <w:p w14:paraId="632541E3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Oakes, K., 2019. </w:t>
              </w:r>
              <w:r>
                <w:rPr>
                  <w:i/>
                  <w:iCs/>
                  <w:noProof/>
                </w:rPr>
                <w:t xml:space="preserve">The complicated truth about social media and body image.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https://www.bbc.com/future/article/20190311-how-social-media-affects-body-image</w:t>
              </w:r>
            </w:p>
            <w:p w14:paraId="275D92E8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O'Halloran, K., 2017. </w:t>
              </w:r>
              <w:r>
                <w:rPr>
                  <w:i/>
                  <w:iCs/>
                  <w:noProof/>
                </w:rPr>
                <w:t xml:space="preserve">'Hey dude, do this': the last resort for female gamers escaping online abuse.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https://www.theguardian.com/culture/2017/oct/24/hey-dude-do-this-the-last-resort-for-female-gamers-escaping-online-abuse</w:t>
              </w:r>
            </w:p>
            <w:p w14:paraId="4BD9A845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Pantic, I., 2014. </w:t>
              </w:r>
              <w:r>
                <w:rPr>
                  <w:i/>
                  <w:iCs/>
                  <w:noProof/>
                </w:rPr>
                <w:t xml:space="preserve">Online Social Networking and Mental Health.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https://www.ncbi.nlm.nih.gov/pmc/articles/PMC4183915/</w:t>
              </w:r>
            </w:p>
            <w:p w14:paraId="78193EAC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PEDIATRICS, 2009. Media Violence. </w:t>
              </w:r>
              <w:r>
                <w:rPr>
                  <w:i/>
                  <w:iCs/>
                  <w:noProof/>
                </w:rPr>
                <w:t xml:space="preserve">PEDIATRICS, </w:t>
              </w:r>
              <w:r>
                <w:rPr>
                  <w:noProof/>
                </w:rPr>
                <w:t>124(5).</w:t>
              </w:r>
            </w:p>
            <w:p w14:paraId="7B8643FE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Poling, J. R., n.d. </w:t>
              </w:r>
              <w:r>
                <w:rPr>
                  <w:i/>
                  <w:iCs/>
                  <w:noProof/>
                </w:rPr>
                <w:t xml:space="preserve">Social Media, Social Comparisons &amp; Mental Health.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https://www.mindwise.org/blog/mental-health/social-media-social-comparisons-mental-health/</w:t>
              </w:r>
            </w:p>
            <w:p w14:paraId="68EB5CAF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Pulido, C., Redondo-sama, G., Marti, T. S. &amp; Flecha, R., 2018. </w:t>
              </w:r>
              <w:r>
                <w:rPr>
                  <w:i/>
                  <w:iCs/>
                  <w:noProof/>
                </w:rPr>
                <w:t xml:space="preserve">Social Impact in Social Media: A new method to evaluate the social impact of research.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https://www.researchgate.net/publication/327314937_Social_impact_in_social_media_A_new_method_to_evaluate_the_social_impact_of_research</w:t>
              </w:r>
            </w:p>
            <w:p w14:paraId="284F97B1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Richards, D. &amp; Caldwell, P. H., 2015. </w:t>
              </w:r>
              <w:r>
                <w:rPr>
                  <w:i/>
                  <w:iCs/>
                  <w:noProof/>
                </w:rPr>
                <w:t xml:space="preserve">Impact of social media on the health of children and young people.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https://onlinelibrary.wiley.com/doi/abs/10.1111/jpc.13023</w:t>
              </w:r>
            </w:p>
            <w:p w14:paraId="107B2D48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Robinson, S., 2019. </w:t>
              </w:r>
              <w:r>
                <w:rPr>
                  <w:i/>
                  <w:iCs/>
                  <w:noProof/>
                </w:rPr>
                <w:t xml:space="preserve">Isolation has Profound Effects on the Human Body and Brain. Heres what Happens.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https://www.sciencealert.com/isolation-has-profound-effects-on-the-human-body-and-brain-here-s-what-happens</w:t>
              </w:r>
            </w:p>
            <w:p w14:paraId="6084DDAC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Silva, C., 2017. </w:t>
              </w:r>
              <w:r>
                <w:rPr>
                  <w:i/>
                  <w:iCs/>
                  <w:noProof/>
                </w:rPr>
                <w:t xml:space="preserve">Social Media's Impact on Self-Esteem..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https://www.huffpost.com/entry/social-medias-impact-on-self-esteem_b_58ade038e4b0d818c4f0a4e4?guccounter=1&amp;guce_referrer=aHR0cHM6Ly93d3cuZ29vZ2xlLmNvbS8&amp;guce_referrer_sig=AQAAAGLXmmFpIdgeUsdgKNa-n-62VJ55rvLx4MtjZh0wMOcZCkfTqpgeLBnd7C6bSy6eHPbWsflzaW64RYQb</w:t>
              </w:r>
            </w:p>
            <w:p w14:paraId="64390A5D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Singer, C., n.d. </w:t>
              </w:r>
              <w:r>
                <w:rPr>
                  <w:i/>
                  <w:iCs/>
                  <w:noProof/>
                </w:rPr>
                <w:t xml:space="preserve">Health Effects of Social Isolation and Loneliness.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https://www.aginglifecarejournal.org/health-effects-of-social-isolation-and-loneliness/#:~:text=Social%20isolation%20can%20have%20direct,et%20al.%2C%202011).</w:t>
              </w:r>
            </w:p>
            <w:p w14:paraId="7B4F8DCA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Stuart, K., 2013. </w:t>
              </w:r>
              <w:r>
                <w:rPr>
                  <w:i/>
                  <w:iCs/>
                  <w:noProof/>
                </w:rPr>
                <w:t xml:space="preserve">Gamer Communities: The Positive Side.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https://www.theguardian.com/technology/gamesblog/2013/jul/31/gamer-communities-positive-side-twitter</w:t>
              </w:r>
            </w:p>
            <w:p w14:paraId="35FF6FD3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Tan, C. M. T., 2018. </w:t>
              </w:r>
              <w:r>
                <w:rPr>
                  <w:i/>
                  <w:iCs/>
                  <w:noProof/>
                </w:rPr>
                <w:t xml:space="preserve">The impact of Social Media on Interpersonal Relationships.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https://jarvee.com/impact-social-media-interpersonal-relationships-2/</w:t>
              </w:r>
            </w:p>
            <w:p w14:paraId="2371CBCB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Tormala, A. &amp; Lee, S., n.d. </w:t>
              </w:r>
              <w:r>
                <w:rPr>
                  <w:i/>
                  <w:iCs/>
                  <w:noProof/>
                </w:rPr>
                <w:t xml:space="preserve">Social Media in the Classroom.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https://www.accreditedschoolsonline.org/resources/classroom-social-media/</w:t>
              </w:r>
            </w:p>
            <w:p w14:paraId="5FA3F1ED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Treacy, S., 2018. </w:t>
              </w:r>
              <w:r>
                <w:rPr>
                  <w:i/>
                  <w:iCs/>
                  <w:noProof/>
                </w:rPr>
                <w:t xml:space="preserve">Social Media Users Negatively Affected by Social Media Posts That Make them Feel Excluded.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https://electronics360.globalspec.com/article/12905/social-media-users-negatively-affected-by-social-media-posts-that-make-them-feel-excluded</w:t>
              </w:r>
            </w:p>
            <w:p w14:paraId="2F85005E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Tsang, F.-C., Huang, H.-C. &amp; Teng, C.-I., 2015. </w:t>
              </w:r>
              <w:r>
                <w:rPr>
                  <w:i/>
                  <w:iCs/>
                  <w:noProof/>
                </w:rPr>
                <w:t xml:space="preserve">How do Online Game Communities Retain Gamers? Social Prescence and Social Capital Perspectives.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https://onlinelibrary.wiley.com/doi/pdf/10.1111/jcc4.12141</w:t>
              </w:r>
            </w:p>
            <w:p w14:paraId="1C6BE5E0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Vijayalakshmi, A., Laczniak, R. &amp; Brocato, D., 2019. </w:t>
              </w:r>
              <w:r>
                <w:rPr>
                  <w:i/>
                  <w:iCs/>
                  <w:noProof/>
                </w:rPr>
                <w:t xml:space="preserve">Understanding parental mediation of violent television commercials.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https://www.emerald.com/insight/content/doi/10.1108/JCM-08-2017-2325/full/html</w:t>
              </w:r>
            </w:p>
            <w:p w14:paraId="725E800A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von der Heiden, J. M., Braun, B., Muller, K. W. &amp; Egloff, B., 2019. </w:t>
              </w:r>
              <w:r>
                <w:rPr>
                  <w:i/>
                  <w:iCs/>
                  <w:noProof/>
                </w:rPr>
                <w:t xml:space="preserve">The Association Between Video Gaming and Psychological Functioning.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https://www.ncbi.nlm.nih.gov/pmc/articles/PMC6676913/</w:t>
              </w:r>
            </w:p>
            <w:p w14:paraId="2E62EC48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Wang, J.-L., Wang, H.-Z., Gaskin, J. &amp; Hawk, S., 2017. </w:t>
              </w:r>
              <w:r>
                <w:rPr>
                  <w:i/>
                  <w:iCs/>
                  <w:noProof/>
                </w:rPr>
                <w:t xml:space="preserve">The Mediating Roles of Upward Social Comparison and Self-esteem and the Moderating Role of Social Comparison Orientation in the Association between Social Networking Site Usage and Subjective Well-Being.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https://www.ncbi.nlm.nih.gov/pmc/articles/PMC5425586/#:~:text=Upward%20comparison%20occurs%20when%20people,inferior%20(Wills%2C%201981).</w:t>
              </w:r>
            </w:p>
            <w:p w14:paraId="240F4852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Wight, M., 2019. </w:t>
              </w:r>
              <w:r>
                <w:rPr>
                  <w:i/>
                  <w:iCs/>
                  <w:noProof/>
                </w:rPr>
                <w:t xml:space="preserve">Internet is giving us shorter attention spans and worse memories, major study suggests.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https://www.telegraph.co.uk/technology/2019/06/06/internet-giving-us-shorter-attention-spans-worse-memories-major/</w:t>
              </w:r>
            </w:p>
            <w:p w14:paraId="7956342C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Wright, J., 2011. The effects of video game play on academic performance. </w:t>
              </w:r>
              <w:r>
                <w:rPr>
                  <w:i/>
                  <w:iCs/>
                  <w:noProof/>
                </w:rPr>
                <w:t xml:space="preserve">Modern Psychological Studies, </w:t>
              </w:r>
              <w:r>
                <w:rPr>
                  <w:noProof/>
                </w:rPr>
                <w:t>17(6).</w:t>
              </w:r>
            </w:p>
            <w:p w14:paraId="7B1C79A3" w14:textId="3056C174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Wu, B., 2014. </w:t>
              </w:r>
              <w:r>
                <w:rPr>
                  <w:i/>
                  <w:iCs/>
                  <w:noProof/>
                </w:rPr>
                <w:t>Rape and death threats are terrori</w:t>
              </w:r>
              <w:r w:rsidR="008B731D">
                <w:rPr>
                  <w:i/>
                  <w:iCs/>
                  <w:noProof/>
                </w:rPr>
                <w:t>s</w:t>
              </w:r>
              <w:r>
                <w:rPr>
                  <w:i/>
                  <w:iCs/>
                  <w:noProof/>
                </w:rPr>
                <w:t>ing female gamers. Why haven</w:t>
              </w:r>
              <w:r w:rsidR="008B731D">
                <w:rPr>
                  <w:i/>
                  <w:iCs/>
                  <w:noProof/>
                </w:rPr>
                <w:t>'</w:t>
              </w:r>
              <w:r>
                <w:rPr>
                  <w:i/>
                  <w:iCs/>
                  <w:noProof/>
                </w:rPr>
                <w:t xml:space="preserve">t men in tech spoken out?.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https://www.washingtonpost.com/posteverything/wp/2014/10/20/rape-and-death-threats-are-terrorizing-female-gamers-why-havent-men-in-tech-spoken-out/</w:t>
              </w:r>
            </w:p>
            <w:p w14:paraId="0E735396" w14:textId="77777777" w:rsidR="00A93694" w:rsidRDefault="00A93694" w:rsidP="00A936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Yurov, Yurov, K. M., Kwak, M. &amp; Yurova, Y. V., 2014. </w:t>
              </w:r>
              <w:r>
                <w:rPr>
                  <w:i/>
                  <w:iCs/>
                  <w:noProof/>
                </w:rPr>
                <w:t xml:space="preserve">The influence of playing video games on academic performance among graduates of Karunya University. </w:t>
              </w:r>
              <w:r>
                <w:rPr>
                  <w:noProof/>
                </w:rPr>
                <w:t xml:space="preserve">[Online] </w:t>
              </w:r>
              <w:r>
                <w:rPr>
                  <w:noProof/>
                </w:rPr>
                <w:br/>
                <w:t xml:space="preserve">Available at: </w:t>
              </w:r>
              <w:r>
                <w:rPr>
                  <w:noProof/>
                  <w:u w:val="single"/>
                </w:rPr>
                <w:t>https://pdfs.semanticscholar.org/3427/7893f06e78819026789c08dc519f36f5a3c4.pdf</w:t>
              </w:r>
            </w:p>
            <w:p w14:paraId="3D33CCF7" w14:textId="6DBDFFE4" w:rsidR="001640D8" w:rsidRPr="000A6EDD" w:rsidRDefault="0003588B" w:rsidP="00A93694">
              <w:pPr>
                <w:spacing w:line="240" w:lineRule="auto"/>
                <w:rPr>
                  <w:rFonts w:cstheme="minorHAnsi"/>
                  <w:sz w:val="21"/>
                  <w:szCs w:val="21"/>
                </w:rPr>
              </w:pPr>
              <w:r w:rsidRPr="00D935DE">
                <w:rPr>
                  <w:rFonts w:cstheme="minorHAnsi"/>
                  <w:b/>
                  <w:bCs/>
                  <w:noProof/>
                  <w:sz w:val="21"/>
                  <w:szCs w:val="21"/>
                </w:rPr>
                <w:fldChar w:fldCharType="end"/>
              </w:r>
            </w:p>
          </w:sdtContent>
        </w:sdt>
      </w:sdtContent>
    </w:sdt>
    <w:sectPr w:rsidR="001640D8" w:rsidRPr="000A6EDD" w:rsidSect="00F72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CE72E" w14:textId="77777777" w:rsidR="0098268C" w:rsidRDefault="0098268C" w:rsidP="00F16FCB">
      <w:pPr>
        <w:spacing w:after="0" w:line="240" w:lineRule="auto"/>
      </w:pPr>
      <w:r>
        <w:separator/>
      </w:r>
    </w:p>
  </w:endnote>
  <w:endnote w:type="continuationSeparator" w:id="0">
    <w:p w14:paraId="16E8BD84" w14:textId="77777777" w:rsidR="0098268C" w:rsidRDefault="0098268C" w:rsidP="00F16FCB">
      <w:pPr>
        <w:spacing w:after="0" w:line="240" w:lineRule="auto"/>
      </w:pPr>
      <w:r>
        <w:continuationSeparator/>
      </w:r>
    </w:p>
  </w:endnote>
  <w:endnote w:type="continuationNotice" w:id="1">
    <w:p w14:paraId="1BE45C76" w14:textId="77777777" w:rsidR="0098268C" w:rsidRDefault="009826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E990" w14:textId="77777777" w:rsidR="0098268C" w:rsidRDefault="0098268C" w:rsidP="00F16FCB">
      <w:pPr>
        <w:spacing w:after="0" w:line="240" w:lineRule="auto"/>
      </w:pPr>
      <w:r>
        <w:separator/>
      </w:r>
    </w:p>
  </w:footnote>
  <w:footnote w:type="continuationSeparator" w:id="0">
    <w:p w14:paraId="333A1FBB" w14:textId="77777777" w:rsidR="0098268C" w:rsidRDefault="0098268C" w:rsidP="00F16FCB">
      <w:pPr>
        <w:spacing w:after="0" w:line="240" w:lineRule="auto"/>
      </w:pPr>
      <w:r>
        <w:continuationSeparator/>
      </w:r>
    </w:p>
  </w:footnote>
  <w:footnote w:type="continuationNotice" w:id="1">
    <w:p w14:paraId="49D9F7AD" w14:textId="77777777" w:rsidR="0098268C" w:rsidRDefault="0098268C">
      <w:pPr>
        <w:spacing w:after="0" w:line="240" w:lineRule="auto"/>
      </w:pPr>
    </w:p>
  </w:footnote>
  <w:footnote w:id="2">
    <w:p w14:paraId="4DDE88FD" w14:textId="5ED1FF70" w:rsidR="00BF161A" w:rsidRPr="0003588B" w:rsidRDefault="00BF161A" w:rsidP="005A51BD">
      <w:pPr>
        <w:pStyle w:val="Bibliography"/>
        <w:spacing w:line="240" w:lineRule="exact"/>
        <w:contextualSpacing/>
        <w:rPr>
          <w:noProof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Richards, D. &amp; Caldwell, P. H., 2015. </w:t>
      </w:r>
      <w:r>
        <w:rPr>
          <w:i/>
          <w:iCs/>
          <w:noProof/>
        </w:rPr>
        <w:t xml:space="preserve">Impact of social media on the health of children and young people.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https://onlinelibrary.wiley.com/doi/abs/10.1111/jpc.13023</w:t>
      </w:r>
    </w:p>
  </w:footnote>
  <w:footnote w:id="3">
    <w:p w14:paraId="06D7086C" w14:textId="1BCA65DE" w:rsidR="0003588B" w:rsidRPr="00EA41DD" w:rsidRDefault="0003588B" w:rsidP="005A51BD">
      <w:pPr>
        <w:pStyle w:val="Bibliography"/>
        <w:spacing w:line="240" w:lineRule="exact"/>
        <w:contextualSpacing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Silva, C., 2017. </w:t>
      </w:r>
      <w:r>
        <w:rPr>
          <w:i/>
          <w:iCs/>
          <w:noProof/>
          <w:lang w:val="en-US"/>
        </w:rPr>
        <w:t xml:space="preserve">Social Media's Impact on Self-Esteem..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https://www.huffpost.com/entry/social-medias-impact-on-self-esteem_b_58ade038e4b0d818c4f0a4e4?</w:t>
      </w:r>
    </w:p>
  </w:footnote>
  <w:footnote w:id="4">
    <w:p w14:paraId="7E481FED" w14:textId="3EB2C1ED" w:rsidR="00EA41DD" w:rsidRPr="00EA41DD" w:rsidRDefault="00EA41DD" w:rsidP="005A51BD">
      <w:pPr>
        <w:pStyle w:val="Bibliography"/>
        <w:spacing w:line="240" w:lineRule="exact"/>
        <w:contextualSpacing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PEDIATRICS, 2009. Media Violence. </w:t>
      </w:r>
      <w:r>
        <w:rPr>
          <w:i/>
          <w:iCs/>
          <w:noProof/>
          <w:lang w:val="en-US"/>
        </w:rPr>
        <w:t xml:space="preserve">PEDIATRICS, </w:t>
      </w:r>
      <w:r>
        <w:rPr>
          <w:noProof/>
          <w:lang w:val="en-US"/>
        </w:rPr>
        <w:t>124(5).</w:t>
      </w:r>
    </w:p>
  </w:footnote>
  <w:footnote w:id="5">
    <w:p w14:paraId="090D1C34" w14:textId="2B080106" w:rsidR="00EA41DD" w:rsidRPr="00EA41DD" w:rsidRDefault="00EA41DD" w:rsidP="005A51BD">
      <w:pPr>
        <w:pStyle w:val="Bibliography"/>
        <w:spacing w:line="240" w:lineRule="exact"/>
        <w:contextualSpacing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Greenhow, C., 2014. Social media and Education: Reconceptualizing the boundaries of formal and informal learning. </w:t>
      </w:r>
      <w:r>
        <w:rPr>
          <w:i/>
          <w:iCs/>
          <w:noProof/>
          <w:lang w:val="en-US"/>
        </w:rPr>
        <w:t xml:space="preserve">Learning, media and technology, </w:t>
      </w:r>
      <w:r>
        <w:rPr>
          <w:noProof/>
          <w:lang w:val="en-US"/>
        </w:rPr>
        <w:t>41(1), pp. 6-30.</w:t>
      </w:r>
    </w:p>
  </w:footnote>
  <w:footnote w:id="6">
    <w:p w14:paraId="742B9DC4" w14:textId="5ACC557D" w:rsidR="00FE7D80" w:rsidRPr="00FE7D80" w:rsidRDefault="00FE7D80" w:rsidP="005A51BD">
      <w:pPr>
        <w:pStyle w:val="Bibliography"/>
        <w:spacing w:line="240" w:lineRule="exact"/>
        <w:contextualSpacing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Tan, C. M. T., 2018. </w:t>
      </w:r>
      <w:r>
        <w:rPr>
          <w:i/>
          <w:iCs/>
          <w:noProof/>
          <w:lang w:val="en-US"/>
        </w:rPr>
        <w:t xml:space="preserve">The impact of Social Media on Interpersonal Relationships.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https://jarvee.com/impact-social-media-interpersonal-relationships-2/</w:t>
      </w:r>
    </w:p>
  </w:footnote>
  <w:footnote w:id="7">
    <w:p w14:paraId="37A3916A" w14:textId="59468712" w:rsidR="00B961D3" w:rsidRPr="00B961D3" w:rsidRDefault="00B961D3" w:rsidP="00B961D3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Dollarhide, E. M., 2019. </w:t>
      </w:r>
      <w:r>
        <w:rPr>
          <w:i/>
          <w:iCs/>
          <w:noProof/>
        </w:rPr>
        <w:t xml:space="preserve">Social Media Definition.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https://www.investopedia.com/terms/s/social-media.asp</w:t>
      </w:r>
    </w:p>
  </w:footnote>
  <w:footnote w:id="8">
    <w:p w14:paraId="72CEF0F7" w14:textId="36A72317" w:rsidR="00F72419" w:rsidRPr="00F72419" w:rsidRDefault="00F724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52321">
        <w:rPr>
          <w:rFonts w:ascii="Arial" w:hAnsi="Arial" w:cs="Arial"/>
          <w:color w:val="000000"/>
          <w:shd w:val="clear" w:color="auto" w:fill="FFFFFF"/>
        </w:rPr>
        <w:t>Esteban, O., 2019. </w:t>
      </w:r>
      <w:r w:rsidR="00752321">
        <w:rPr>
          <w:rFonts w:ascii="Arial" w:hAnsi="Arial" w:cs="Arial"/>
          <w:i/>
          <w:iCs/>
          <w:color w:val="000000"/>
          <w:shd w:val="clear" w:color="auto" w:fill="FFFFFF"/>
        </w:rPr>
        <w:t xml:space="preserve">Graph Indicating </w:t>
      </w:r>
      <w:proofErr w:type="gramStart"/>
      <w:r w:rsidR="00752321">
        <w:rPr>
          <w:rFonts w:ascii="Arial" w:hAnsi="Arial" w:cs="Arial"/>
          <w:i/>
          <w:iCs/>
          <w:color w:val="000000"/>
          <w:shd w:val="clear" w:color="auto" w:fill="FFFFFF"/>
        </w:rPr>
        <w:t>The</w:t>
      </w:r>
      <w:proofErr w:type="gramEnd"/>
      <w:r w:rsidR="00752321">
        <w:rPr>
          <w:rFonts w:ascii="Arial" w:hAnsi="Arial" w:cs="Arial"/>
          <w:i/>
          <w:iCs/>
          <w:color w:val="000000"/>
          <w:shd w:val="clear" w:color="auto" w:fill="FFFFFF"/>
        </w:rPr>
        <w:t xml:space="preserve"> Rise Of Social Media Use In The 21St Century</w:t>
      </w:r>
      <w:r w:rsidR="00752321">
        <w:rPr>
          <w:rFonts w:ascii="Arial" w:hAnsi="Arial" w:cs="Arial"/>
          <w:color w:val="000000"/>
          <w:shd w:val="clear" w:color="auto" w:fill="FFFFFF"/>
        </w:rPr>
        <w:t>. [image] Available at: &lt;https://ourworldindata.org/rise-of-social-media#:~:text=These%20numbers%20are%20huge%20%E2%80%93%20there,thirds%20of%20all%20internet%20users.&gt; [Accessed 3 July 2020].</w:t>
      </w:r>
    </w:p>
  </w:footnote>
  <w:footnote w:id="9">
    <w:p w14:paraId="5D7FA184" w14:textId="650EC2AB" w:rsidR="005C01C6" w:rsidRPr="005C01C6" w:rsidRDefault="005C01C6" w:rsidP="005A51BD">
      <w:pPr>
        <w:pStyle w:val="Bibliography"/>
        <w:spacing w:line="240" w:lineRule="exact"/>
        <w:contextualSpacing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Chucwuemeca, V., 2020. </w:t>
      </w:r>
      <w:r>
        <w:rPr>
          <w:i/>
          <w:iCs/>
          <w:noProof/>
          <w:lang w:val="en-US"/>
        </w:rPr>
        <w:t xml:space="preserve">Passive Media and the 4 kinds of media we consume.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https://www.sambuno.com/passive-media-kinds-media-consume/</w:t>
      </w:r>
    </w:p>
  </w:footnote>
  <w:footnote w:id="10">
    <w:p w14:paraId="4B19DF2F" w14:textId="26BDCB15" w:rsidR="007E7554" w:rsidRPr="007E7554" w:rsidRDefault="007E7554" w:rsidP="005A51BD">
      <w:pPr>
        <w:pStyle w:val="Bibliography"/>
        <w:spacing w:line="240" w:lineRule="exact"/>
        <w:contextualSpacing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Hendricks, D., 2019. </w:t>
      </w:r>
      <w:r>
        <w:rPr>
          <w:i/>
          <w:iCs/>
          <w:noProof/>
          <w:lang w:val="en-US"/>
        </w:rPr>
        <w:t xml:space="preserve">Complete History of Social Media: Then and Now.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https://smallbiztrends.com/2013/05/the-complete-history-of-social-media-infographic.html</w:t>
      </w:r>
    </w:p>
  </w:footnote>
  <w:footnote w:id="11">
    <w:p w14:paraId="75FFA88F" w14:textId="1283A53B" w:rsidR="007E7554" w:rsidRPr="007E7554" w:rsidRDefault="007E7554" w:rsidP="005A51BD">
      <w:pPr>
        <w:pStyle w:val="Bibliography"/>
        <w:spacing w:line="240" w:lineRule="exact"/>
        <w:contextualSpacing/>
        <w:rPr>
          <w:noProof/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Arthur, C., 2010. </w:t>
      </w:r>
      <w:r>
        <w:rPr>
          <w:i/>
          <w:iCs/>
          <w:noProof/>
          <w:lang w:val="en-US"/>
        </w:rPr>
        <w:t xml:space="preserve">See how Twitter grew - and find out what made it explode.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https://www.theguardian.com/technology/blog/2010/aug/27/twitter-growth-interactive#maincontent</w:t>
      </w:r>
    </w:p>
  </w:footnote>
  <w:footnote w:id="12">
    <w:p w14:paraId="3FAB86CB" w14:textId="720A1067" w:rsidR="00553344" w:rsidRPr="00553344" w:rsidRDefault="00553344" w:rsidP="005A51BD">
      <w:pPr>
        <w:pStyle w:val="Bibliography"/>
        <w:spacing w:line="240" w:lineRule="exact"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Oakes, K., 2019. </w:t>
      </w:r>
      <w:r>
        <w:rPr>
          <w:i/>
          <w:iCs/>
          <w:noProof/>
          <w:lang w:val="en-US"/>
        </w:rPr>
        <w:t xml:space="preserve">The complicated truth about social media and body image.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https://www.bbc.com/future/article/20190311-how-social-media-affects-body-image</w:t>
      </w:r>
    </w:p>
  </w:footnote>
  <w:footnote w:id="13">
    <w:p w14:paraId="5A1A4783" w14:textId="2FCB4B76" w:rsidR="00D15EAA" w:rsidRPr="00D15EAA" w:rsidRDefault="00D15EAA" w:rsidP="00D15EAA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Anon., 2019. </w:t>
      </w:r>
      <w:r>
        <w:rPr>
          <w:i/>
          <w:iCs/>
          <w:noProof/>
        </w:rPr>
        <w:t xml:space="preserve">The Link Between Social Media and Body Image.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https://online.king.edu/news/social-media-and-body-image/</w:t>
      </w:r>
    </w:p>
  </w:footnote>
  <w:footnote w:id="14">
    <w:p w14:paraId="6A3C9881" w14:textId="6323AF95" w:rsidR="001F71F6" w:rsidRDefault="001F71F6" w:rsidP="00327542">
      <w:pPr>
        <w:pStyle w:val="FootnoteText"/>
        <w:spacing w:line="240" w:lineRule="exact"/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Bergagna, E. &amp; Tartaglia, S., 2018. </w:t>
      </w:r>
      <w:r>
        <w:rPr>
          <w:i/>
          <w:iCs/>
          <w:noProof/>
          <w:lang w:val="en-US"/>
        </w:rPr>
        <w:t xml:space="preserve">Self-Esteem, Social Comparison, and Facebook Use.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https://www.ncbi.nlm.nih.gov/pmc/articles/PMC6266525/</w:t>
      </w:r>
    </w:p>
  </w:footnote>
  <w:footnote w:id="15">
    <w:p w14:paraId="1C4832FF" w14:textId="3FB8F98E" w:rsidR="00285458" w:rsidRPr="00285458" w:rsidRDefault="00285458" w:rsidP="00285458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Anon., 2019. </w:t>
      </w:r>
      <w:r>
        <w:rPr>
          <w:i/>
          <w:iCs/>
          <w:noProof/>
        </w:rPr>
        <w:t xml:space="preserve">Social Media Comparison &amp; Teen Mental Health.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https://www.newportacademy.com/resources/empowering-teens/theory-of-social-comparison/</w:t>
      </w:r>
    </w:p>
  </w:footnote>
  <w:footnote w:id="16">
    <w:p w14:paraId="6DC688A3" w14:textId="46CC5D73" w:rsidR="00DD1E8D" w:rsidRPr="004A1BE8" w:rsidRDefault="00DD1E8D" w:rsidP="00327542">
      <w:pPr>
        <w:pStyle w:val="Bibliography"/>
        <w:spacing w:line="240" w:lineRule="exact"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Gerlitz, C., n.d. </w:t>
      </w:r>
      <w:r>
        <w:rPr>
          <w:i/>
          <w:iCs/>
          <w:noProof/>
          <w:lang w:val="en-US"/>
        </w:rPr>
        <w:t xml:space="preserve">Self-Evaluation in Social Media: Reworking Temporalities.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https://www.academia.edu/1530608/Self-Evaluation_in_Social_Media_Reworking_Temporalities</w:t>
      </w:r>
    </w:p>
  </w:footnote>
  <w:footnote w:id="17">
    <w:p w14:paraId="5FD80957" w14:textId="42F1E15C" w:rsidR="00276E27" w:rsidRPr="00276E27" w:rsidRDefault="00276E27" w:rsidP="00327542">
      <w:pPr>
        <w:pStyle w:val="Bibliography"/>
        <w:spacing w:line="240" w:lineRule="exact"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Bergagna, E. &amp; Tartaglia, S., 2018. </w:t>
      </w:r>
      <w:r>
        <w:rPr>
          <w:i/>
          <w:iCs/>
          <w:noProof/>
          <w:lang w:val="en-US"/>
        </w:rPr>
        <w:t xml:space="preserve">Self-Esteem, Social Comparison, and Facebook Use.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https://www.ncbi.nlm.nih.gov/pmc/articles/PMC6266525/</w:t>
      </w:r>
    </w:p>
  </w:footnote>
  <w:footnote w:id="18">
    <w:p w14:paraId="470B9528" w14:textId="58636428" w:rsidR="003726D5" w:rsidRPr="003726D5" w:rsidRDefault="003726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Stuart, K., 2013. </w:t>
      </w:r>
      <w:r>
        <w:rPr>
          <w:i/>
          <w:iCs/>
          <w:noProof/>
          <w:lang w:val="en-US"/>
        </w:rPr>
        <w:t xml:space="preserve">Gamer Communities: The Positive Side.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https://www.theguardian.com/technology/gamesblog/2013/jul/31/gamer-communities-positive-side-twitter</w:t>
      </w:r>
    </w:p>
  </w:footnote>
  <w:footnote w:id="19">
    <w:p w14:paraId="3BD035CC" w14:textId="6E0BBBBE" w:rsidR="00E47252" w:rsidRPr="004A1BE8" w:rsidRDefault="00E47252" w:rsidP="00327542">
      <w:pPr>
        <w:pStyle w:val="Bibliography"/>
        <w:spacing w:line="240" w:lineRule="exact"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Tsang, F.-C., Huang, H.-C. &amp; Teng, C.-I., 2015. </w:t>
      </w:r>
      <w:r>
        <w:rPr>
          <w:i/>
          <w:iCs/>
          <w:noProof/>
          <w:lang w:val="en-US"/>
        </w:rPr>
        <w:t xml:space="preserve">How do Online Game Communities Retain Gamers? Social Prescence and Social Capital Perspectives.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https://onlinelibrary.wiley.com/doi/pdf/10.1111/jcc4.12141</w:t>
      </w:r>
    </w:p>
  </w:footnote>
  <w:footnote w:id="20">
    <w:p w14:paraId="43E93C5E" w14:textId="7DED8AF0" w:rsidR="004A1BE8" w:rsidRPr="004A1BE8" w:rsidRDefault="004A1BE8" w:rsidP="00327542">
      <w:pPr>
        <w:pStyle w:val="Bibliography"/>
        <w:spacing w:line="240" w:lineRule="exact"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Stuart, K., 2013. </w:t>
      </w:r>
      <w:r>
        <w:rPr>
          <w:i/>
          <w:iCs/>
          <w:noProof/>
          <w:lang w:val="en-US"/>
        </w:rPr>
        <w:t xml:space="preserve">Gamer Communities: The Positive Side.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https://www.theguardian.com/technology/gamesblog/2013/jul/31/gamer-communities-positive-side-twitter</w:t>
      </w:r>
    </w:p>
  </w:footnote>
  <w:footnote w:id="21">
    <w:p w14:paraId="0312689D" w14:textId="54ECED0D" w:rsidR="005A51BD" w:rsidRPr="005A51BD" w:rsidRDefault="005A51BD" w:rsidP="00327542">
      <w:pPr>
        <w:pStyle w:val="Bibliography"/>
        <w:spacing w:line="240" w:lineRule="exact"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Kelley, T. &amp; Kelley, D., 2013. </w:t>
      </w:r>
      <w:r>
        <w:rPr>
          <w:i/>
          <w:iCs/>
          <w:noProof/>
          <w:lang w:val="en-US"/>
        </w:rPr>
        <w:t xml:space="preserve">How Daydreams and Videogames Can Make Us Confident in Realy Life (Yes).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https://www.wired.com/2013/10/how-to-build-creative-confidence-daydream-play-video-games-and-more/</w:t>
      </w:r>
    </w:p>
  </w:footnote>
  <w:footnote w:id="22">
    <w:p w14:paraId="5C1CAD23" w14:textId="17315FCF" w:rsidR="002915E9" w:rsidRPr="002915E9" w:rsidRDefault="002915E9" w:rsidP="00327542">
      <w:pPr>
        <w:pStyle w:val="Bibliography"/>
        <w:spacing w:line="240" w:lineRule="exact"/>
        <w:contextualSpacing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Gestos, M., Smith-Merry, J. &amp; Campbell, A., 2018. </w:t>
      </w:r>
      <w:r>
        <w:rPr>
          <w:i/>
          <w:iCs/>
          <w:noProof/>
          <w:lang w:val="en-US"/>
        </w:rPr>
        <w:t xml:space="preserve">Representation of Women in Video Games: A Systematic Review of Literature in Consideration of Adult Female Wellbeing.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https://www.liebertpub.com/doi/10.1089/cyber.2017.0376</w:t>
      </w:r>
    </w:p>
  </w:footnote>
  <w:footnote w:id="23">
    <w:p w14:paraId="3837189A" w14:textId="3FCD96A6" w:rsidR="0094339C" w:rsidRPr="00327542" w:rsidRDefault="0094339C" w:rsidP="00327542">
      <w:pPr>
        <w:pStyle w:val="Bibliography"/>
        <w:spacing w:line="240" w:lineRule="exact"/>
        <w:contextualSpacing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F4BB0">
        <w:rPr>
          <w:noProof/>
          <w:lang w:val="en-US"/>
        </w:rPr>
        <w:t xml:space="preserve">Cudo, A., Kopis, N. &amp; Zabielska-Mendyk, E., 2019. </w:t>
      </w:r>
      <w:r w:rsidR="000F4BB0">
        <w:rPr>
          <w:i/>
          <w:iCs/>
          <w:noProof/>
          <w:lang w:val="en-US"/>
        </w:rPr>
        <w:t xml:space="preserve">Personal Distress as a mediator between self-esteem, self-efficacy, loneliness and problematic video gaming in female and male emerging adult gamers. </w:t>
      </w:r>
      <w:r w:rsidR="000F4BB0">
        <w:rPr>
          <w:noProof/>
          <w:lang w:val="en-US"/>
        </w:rPr>
        <w:t xml:space="preserve">[Online] </w:t>
      </w:r>
      <w:r w:rsidR="000F4BB0">
        <w:rPr>
          <w:noProof/>
          <w:lang w:val="en-US"/>
        </w:rPr>
        <w:br/>
        <w:t xml:space="preserve">Available at: </w:t>
      </w:r>
      <w:r w:rsidR="000F4BB0">
        <w:rPr>
          <w:noProof/>
          <w:u w:val="single"/>
          <w:lang w:val="en-US"/>
        </w:rPr>
        <w:t>https://journals.plos.org/plosone/article?id=10.1371/journal.pone.0226213</w:t>
      </w:r>
    </w:p>
  </w:footnote>
  <w:footnote w:id="24">
    <w:p w14:paraId="4E6B5532" w14:textId="061927B0" w:rsidR="00327542" w:rsidRPr="00327542" w:rsidRDefault="00327542" w:rsidP="00327542">
      <w:pPr>
        <w:pStyle w:val="Bibliography"/>
        <w:rPr>
          <w:noProof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lang w:val="en-US"/>
        </w:rPr>
        <w:t xml:space="preserve">von der Heiden, J. M., Braun, B., Muller, K. W. &amp; Egloff, B., 2019. </w:t>
      </w:r>
      <w:r>
        <w:rPr>
          <w:i/>
          <w:iCs/>
          <w:noProof/>
          <w:lang w:val="en-US"/>
        </w:rPr>
        <w:t xml:space="preserve">The Association Between Video Gaming and Psychological Functioning.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https://www.ncbi.nlm.nih.gov/pmc/articles/PMC6676913/</w:t>
      </w:r>
    </w:p>
  </w:footnote>
  <w:footnote w:id="25">
    <w:p w14:paraId="7E0530F6" w14:textId="3DBF3962" w:rsidR="00067E99" w:rsidRPr="00FE1B9D" w:rsidRDefault="00067E99" w:rsidP="00B4097E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O'Halloran, K., 2017. </w:t>
      </w:r>
      <w:r w:rsidRPr="00FE1B9D">
        <w:rPr>
          <w:i/>
          <w:iCs/>
          <w:noProof/>
          <w:sz w:val="20"/>
          <w:szCs w:val="20"/>
        </w:rPr>
        <w:t xml:space="preserve">'Hey dude, do this': the last resort for female gamers escaping online abuse.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https://www.theguardian.com/culture/2017/oct/24/hey-dude-do-this-the-last-resort-for-female-gamers-escaping-online-abuse</w:t>
      </w:r>
    </w:p>
  </w:footnote>
  <w:footnote w:id="26">
    <w:p w14:paraId="3EC76DF8" w14:textId="7087BD38" w:rsidR="00466ED9" w:rsidRPr="00FE1B9D" w:rsidRDefault="00466ED9" w:rsidP="00B4097E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Anderton, K., 2018. </w:t>
      </w:r>
      <w:r w:rsidRPr="00FE1B9D">
        <w:rPr>
          <w:i/>
          <w:iCs/>
          <w:noProof/>
          <w:sz w:val="20"/>
          <w:szCs w:val="20"/>
        </w:rPr>
        <w:t xml:space="preserve">The Impact of Gaming: A Benefit To Society [Infographic].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https://www.forbes.com/sites/kevinanderton/2018/06/25/the-impact-of-gaming-a-benefit-to-society-infographic/#49b66d8d269d</w:t>
      </w:r>
    </w:p>
  </w:footnote>
  <w:footnote w:id="27">
    <w:p w14:paraId="42B52D91" w14:textId="2A704608" w:rsidR="007F7985" w:rsidRPr="00FE1B9D" w:rsidRDefault="007F7985" w:rsidP="00B4097E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Lorenz, T. &amp; Browning, K., 2020. </w:t>
      </w:r>
      <w:r w:rsidRPr="00FE1B9D">
        <w:rPr>
          <w:i/>
          <w:iCs/>
          <w:noProof/>
          <w:sz w:val="20"/>
          <w:szCs w:val="20"/>
        </w:rPr>
        <w:t xml:space="preserve">Dozens of Women in Gaming Speak Out About Sexism and Harassment.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https://www.nytimes.com/2020/06/23/style/women-gaming-streaming-harassment-sexism-twitch.html</w:t>
      </w:r>
    </w:p>
  </w:footnote>
  <w:footnote w:id="28">
    <w:p w14:paraId="3A6111F1" w14:textId="4F05FC33" w:rsidR="0049368C" w:rsidRPr="00FE1B9D" w:rsidRDefault="0049368C" w:rsidP="00B4097E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Algan, Y. &amp; Fortin, N. M., 2016. </w:t>
      </w:r>
      <w:r w:rsidRPr="00FE1B9D">
        <w:rPr>
          <w:i/>
          <w:iCs/>
          <w:noProof/>
          <w:sz w:val="20"/>
          <w:szCs w:val="20"/>
        </w:rPr>
        <w:t xml:space="preserve">Computer Gaming and Test Scores: Cross-Country Gender Differences among Teenagers.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https://www.iza.org/publications/dp/10433/computer-gaming-and-test-scores-cross-country-gender-differences-among-teenagers</w:t>
      </w:r>
    </w:p>
  </w:footnote>
  <w:footnote w:id="29">
    <w:p w14:paraId="2A684F82" w14:textId="5CFABAD2" w:rsidR="00CB7E5A" w:rsidRPr="00FE1B9D" w:rsidRDefault="00CB7E5A" w:rsidP="00B4097E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Beigue, L. et al., 2017. </w:t>
      </w:r>
      <w:r w:rsidRPr="00FE1B9D">
        <w:rPr>
          <w:i/>
          <w:iCs/>
          <w:noProof/>
          <w:sz w:val="20"/>
          <w:szCs w:val="20"/>
        </w:rPr>
        <w:t xml:space="preserve">Video Games Exposure and Sexism in a Representative Sample of Adolescents.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https://www.frontiersin.org/articles/10.3389/fpsyg.2017.00466/full</w:t>
      </w:r>
    </w:p>
  </w:footnote>
  <w:footnote w:id="30">
    <w:p w14:paraId="01DF0576" w14:textId="5A2ABF29" w:rsidR="00F26AFD" w:rsidRPr="00FE1B9D" w:rsidRDefault="00F26AFD" w:rsidP="00B4097E">
      <w:pPr>
        <w:pStyle w:val="FootnoteText"/>
        <w:rPr>
          <w:lang w:val="en-US"/>
        </w:rPr>
      </w:pPr>
      <w:r w:rsidRPr="00FE1B9D">
        <w:rPr>
          <w:rStyle w:val="FootnoteReference"/>
        </w:rPr>
        <w:footnoteRef/>
      </w:r>
      <w:r w:rsidRPr="00FE1B9D">
        <w:t xml:space="preserve"> </w:t>
      </w:r>
      <w:r w:rsidRPr="00FE1B9D">
        <w:rPr>
          <w:noProof/>
        </w:rPr>
        <w:t xml:space="preserve">Algan, Y. &amp; Fortin, N. M., 2016. </w:t>
      </w:r>
      <w:r w:rsidRPr="00FE1B9D">
        <w:rPr>
          <w:i/>
          <w:iCs/>
          <w:noProof/>
        </w:rPr>
        <w:t xml:space="preserve">Computer Gaming and Test Scores: Cross-Country Gender Differences among Teenagers. </w:t>
      </w:r>
      <w:r w:rsidRPr="00FE1B9D">
        <w:rPr>
          <w:noProof/>
        </w:rPr>
        <w:t xml:space="preserve">[Online] </w:t>
      </w:r>
      <w:r w:rsidRPr="00FE1B9D">
        <w:rPr>
          <w:noProof/>
        </w:rPr>
        <w:br/>
        <w:t xml:space="preserve">Available at: </w:t>
      </w:r>
      <w:r w:rsidRPr="00FE1B9D">
        <w:rPr>
          <w:noProof/>
          <w:u w:val="single"/>
        </w:rPr>
        <w:t>https://www.iza.org/publications/dp/10433/computer-gaming-and-test-scores-cross-country-gender-differences-among-teenagers</w:t>
      </w:r>
    </w:p>
  </w:footnote>
  <w:footnote w:id="31">
    <w:p w14:paraId="32B7AA8F" w14:textId="3D3E2173" w:rsidR="00096D51" w:rsidRPr="00FE1B9D" w:rsidRDefault="00096D51" w:rsidP="00B4097E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Wu, B., 2014. </w:t>
      </w:r>
      <w:r w:rsidRPr="00FE1B9D">
        <w:rPr>
          <w:i/>
          <w:iCs/>
          <w:noProof/>
          <w:sz w:val="20"/>
          <w:szCs w:val="20"/>
        </w:rPr>
        <w:t xml:space="preserve">Rape and death threats are terrorizing female gamers. Why haven’t men in tech spoken out?.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https://www.washingtonpost.com/posteverything/wp/2014/10/20/rape-and-death-threats-are-terrorizing-female-gamers-why-havent-men-in-tech-spoken-out/</w:t>
      </w:r>
    </w:p>
  </w:footnote>
  <w:footnote w:id="32">
    <w:p w14:paraId="0226767D" w14:textId="558D0C66" w:rsidR="00AD2A41" w:rsidRPr="00FE1B9D" w:rsidRDefault="00AD2A41" w:rsidP="00533139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Anon., n.d. </w:t>
      </w:r>
      <w:r w:rsidRPr="00FE1B9D">
        <w:rPr>
          <w:i/>
          <w:iCs/>
          <w:noProof/>
          <w:sz w:val="20"/>
          <w:szCs w:val="20"/>
        </w:rPr>
        <w:t xml:space="preserve">Media influence on teenagers: social media, movies, YouTube and apps.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https://raisingchildren.net.au/pre-teens/entertainment-technology/media/media-influence-on-teens</w:t>
      </w:r>
    </w:p>
  </w:footnote>
  <w:footnote w:id="33">
    <w:p w14:paraId="61AD99D9" w14:textId="2341AF3B" w:rsidR="00382C8B" w:rsidRPr="00FE1B9D" w:rsidRDefault="00382C8B" w:rsidP="00382C8B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Ferguson, C. J., 2008. Media Violence Effects: Confirmed Truth or Just Another X-File?. </w:t>
      </w:r>
      <w:r w:rsidRPr="00FE1B9D">
        <w:rPr>
          <w:i/>
          <w:iCs/>
          <w:noProof/>
          <w:sz w:val="20"/>
          <w:szCs w:val="20"/>
        </w:rPr>
        <w:t xml:space="preserve">Journal of Forensic Psychology Practice, </w:t>
      </w:r>
      <w:r w:rsidRPr="00FE1B9D">
        <w:rPr>
          <w:noProof/>
          <w:sz w:val="20"/>
          <w:szCs w:val="20"/>
        </w:rPr>
        <w:t>9(2), pp. 103-126.</w:t>
      </w:r>
    </w:p>
  </w:footnote>
  <w:footnote w:id="34">
    <w:p w14:paraId="44339FF7" w14:textId="506D914F" w:rsidR="00F4424F" w:rsidRPr="00F4424F" w:rsidRDefault="00F4424F">
      <w:pPr>
        <w:pStyle w:val="FootnoteText"/>
        <w:rPr>
          <w:lang w:val="en-US"/>
        </w:rPr>
      </w:pPr>
      <w:r w:rsidRPr="00FE1B9D">
        <w:rPr>
          <w:rStyle w:val="FootnoteReference"/>
        </w:rPr>
        <w:footnoteRef/>
      </w:r>
      <w:r w:rsidRPr="00FE1B9D">
        <w:t xml:space="preserve"> </w:t>
      </w:r>
      <w:r w:rsidRPr="00FE1B9D">
        <w:rPr>
          <w:noProof/>
        </w:rPr>
        <w:t xml:space="preserve">Ferguson, C. J., 2008. Media Violence Effects: Confirmed Truth or Just Another X-File?. </w:t>
      </w:r>
      <w:r w:rsidRPr="00FE1B9D">
        <w:rPr>
          <w:i/>
          <w:iCs/>
          <w:noProof/>
        </w:rPr>
        <w:t xml:space="preserve">Journal of Forensic Psychology Practice, </w:t>
      </w:r>
      <w:r w:rsidRPr="00FE1B9D">
        <w:rPr>
          <w:noProof/>
        </w:rPr>
        <w:t>9(2), pp. 103-126.</w:t>
      </w:r>
    </w:p>
  </w:footnote>
  <w:footnote w:id="35">
    <w:p w14:paraId="07B79CDF" w14:textId="064AC2C1" w:rsidR="00A277ED" w:rsidRPr="00FE1B9D" w:rsidRDefault="00A277ED" w:rsidP="00C57713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Huesmann, R. L., 2009. </w:t>
      </w:r>
      <w:r w:rsidRPr="00FE1B9D">
        <w:rPr>
          <w:i/>
          <w:iCs/>
          <w:noProof/>
          <w:sz w:val="20"/>
          <w:szCs w:val="20"/>
        </w:rPr>
        <w:t xml:space="preserve">The Impact of Electronic Media Violence: Scientific Theory and Research.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https://www.ncbi.nlm.nih.gov/pmc/articles/PMC2704015/</w:t>
      </w:r>
    </w:p>
  </w:footnote>
  <w:footnote w:id="36">
    <w:p w14:paraId="06C88788" w14:textId="2B8514E7" w:rsidR="00A277ED" w:rsidRPr="00FE1B9D" w:rsidRDefault="00A277ED" w:rsidP="00C57713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Huesmann, R. L., 2009. </w:t>
      </w:r>
      <w:r w:rsidRPr="00FE1B9D">
        <w:rPr>
          <w:i/>
          <w:iCs/>
          <w:noProof/>
          <w:sz w:val="20"/>
          <w:szCs w:val="20"/>
        </w:rPr>
        <w:t xml:space="preserve">The Impact of Electronic Media Violence: Scientific Theory and Research.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https://www.ncbi.nlm.nih.gov/pmc/articles/PMC2704015/</w:t>
      </w:r>
    </w:p>
  </w:footnote>
  <w:footnote w:id="37">
    <w:p w14:paraId="5315FB6B" w14:textId="0FD2FC7E" w:rsidR="002217C7" w:rsidRPr="00FE1B9D" w:rsidRDefault="002217C7" w:rsidP="00C57713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Vijayalakshmi, A., Laczniak, R. &amp; Brocato, D., 2019. </w:t>
      </w:r>
      <w:r w:rsidRPr="00FE1B9D">
        <w:rPr>
          <w:i/>
          <w:iCs/>
          <w:noProof/>
          <w:sz w:val="20"/>
          <w:szCs w:val="20"/>
        </w:rPr>
        <w:t xml:space="preserve">Understanding parental mediation of violent television commercials.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https://www.emerald.com/insight/content/doi/10.1108/JCM-08-2017-2325/full/html</w:t>
      </w:r>
    </w:p>
  </w:footnote>
  <w:footnote w:id="38">
    <w:p w14:paraId="42F5847C" w14:textId="667F8288" w:rsidR="006967E0" w:rsidRPr="00FE1B9D" w:rsidRDefault="006967E0" w:rsidP="00C57713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Nathanson, A. I. &amp; Yang, M.-S., 2003. </w:t>
      </w:r>
      <w:r w:rsidRPr="00FE1B9D">
        <w:rPr>
          <w:i/>
          <w:iCs/>
          <w:noProof/>
          <w:sz w:val="20"/>
          <w:szCs w:val="20"/>
        </w:rPr>
        <w:t xml:space="preserve">The Effects of Mediation Content and Form on Children's Responses to Violent Television.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https://www.researchgate.net/publication/227806785_The_Effects_of_Mediation_Content_and_Form_on_Children's_Responses_to_Violent_Television</w:t>
      </w:r>
    </w:p>
  </w:footnote>
  <w:footnote w:id="39">
    <w:p w14:paraId="30C702C8" w14:textId="3903BB1A" w:rsidR="007C4C4A" w:rsidRPr="00FE1B9D" w:rsidRDefault="007C4C4A" w:rsidP="00C57713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Keles, B., 2019. A systematic review: the influence of social media on depression, anxiety and psychological distress in adolescents. </w:t>
      </w:r>
      <w:r w:rsidRPr="00FE1B9D">
        <w:rPr>
          <w:i/>
          <w:iCs/>
          <w:noProof/>
          <w:sz w:val="20"/>
          <w:szCs w:val="20"/>
        </w:rPr>
        <w:t xml:space="preserve">International Journal of Adolescence and Youth, </w:t>
      </w:r>
      <w:r w:rsidRPr="00FE1B9D">
        <w:rPr>
          <w:noProof/>
          <w:sz w:val="20"/>
          <w:szCs w:val="20"/>
        </w:rPr>
        <w:t>25(1), pp. 79-93.</w:t>
      </w:r>
    </w:p>
  </w:footnote>
  <w:footnote w:id="40">
    <w:p w14:paraId="26D4C179" w14:textId="51E6E6F0" w:rsidR="00FF3FC8" w:rsidRPr="00FE1B9D" w:rsidRDefault="00FF3FC8" w:rsidP="00C57713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Chen, L. L., Cheng, C. H. &amp; Gong, T., 2020. </w:t>
      </w:r>
      <w:r w:rsidRPr="00FE1B9D">
        <w:rPr>
          <w:i/>
          <w:iCs/>
          <w:noProof/>
          <w:sz w:val="20"/>
          <w:szCs w:val="20"/>
        </w:rPr>
        <w:t xml:space="preserve">Inspecting Vulnerability to Depression From Social Media Affect.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https://www.ncbi.nlm.nih.gov/pmc/articles/PMC7047149/</w:t>
      </w:r>
    </w:p>
  </w:footnote>
  <w:footnote w:id="41">
    <w:p w14:paraId="04D3418E" w14:textId="0E3B61C3" w:rsidR="009F315A" w:rsidRPr="00FE1B9D" w:rsidRDefault="009F315A" w:rsidP="00C57713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Mammoser, G., 2018. </w:t>
      </w:r>
      <w:r w:rsidRPr="00FE1B9D">
        <w:rPr>
          <w:i/>
          <w:iCs/>
          <w:noProof/>
          <w:sz w:val="20"/>
          <w:szCs w:val="20"/>
        </w:rPr>
        <w:t xml:space="preserve">The FOMO Is Real: How Social Media Increases Depression and Loneliness.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https://www.healthline.com/health-news/social-media-use-increases-depression-and-loneliness</w:t>
      </w:r>
    </w:p>
  </w:footnote>
  <w:footnote w:id="42">
    <w:p w14:paraId="5C437DF7" w14:textId="20C215D8" w:rsidR="009F315A" w:rsidRPr="00FE1B9D" w:rsidRDefault="009F315A" w:rsidP="00C57713">
      <w:pPr>
        <w:pStyle w:val="Bibliography"/>
        <w:spacing w:line="240" w:lineRule="auto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Miller, C., n.d. </w:t>
      </w:r>
      <w:r w:rsidRPr="00FE1B9D">
        <w:rPr>
          <w:i/>
          <w:iCs/>
          <w:noProof/>
          <w:sz w:val="20"/>
          <w:szCs w:val="20"/>
        </w:rPr>
        <w:t xml:space="preserve">Does Social Media Cause Depression?.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https://childmind.org/article/is-social-media-use-causing-depression/</w:t>
      </w:r>
    </w:p>
  </w:footnote>
  <w:footnote w:id="43">
    <w:p w14:paraId="7ECB8ABE" w14:textId="77777777" w:rsidR="00C57713" w:rsidRPr="00FE1B9D" w:rsidRDefault="00C57713" w:rsidP="00C57713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Hunt, M. G., Marx, R., Lipson, C. &amp; Young, J., 2018. </w:t>
      </w:r>
      <w:r w:rsidRPr="00FE1B9D">
        <w:rPr>
          <w:i/>
          <w:iCs/>
          <w:noProof/>
          <w:sz w:val="20"/>
          <w:szCs w:val="20"/>
        </w:rPr>
        <w:t xml:space="preserve">Social media use increases depression and loneliness, study finds.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https://www.sciencedaily.com/releases/2018/11/181108164316.htm</w:t>
      </w:r>
    </w:p>
    <w:p w14:paraId="13D029AA" w14:textId="61968D96" w:rsidR="00C57713" w:rsidRPr="00C57713" w:rsidRDefault="00C57713">
      <w:pPr>
        <w:pStyle w:val="FootnoteText"/>
        <w:rPr>
          <w:lang w:val="en-US"/>
        </w:rPr>
      </w:pPr>
    </w:p>
  </w:footnote>
  <w:footnote w:id="44">
    <w:p w14:paraId="3864ED15" w14:textId="428D315F" w:rsidR="00244132" w:rsidRPr="00FE1B9D" w:rsidRDefault="00244132" w:rsidP="00244132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Hunt, M. G., Marx, R., Lipson, C. &amp; Young, J., 2018. </w:t>
      </w:r>
      <w:r w:rsidRPr="00FE1B9D">
        <w:rPr>
          <w:i/>
          <w:iCs/>
          <w:noProof/>
          <w:sz w:val="20"/>
          <w:szCs w:val="20"/>
        </w:rPr>
        <w:t xml:space="preserve">Social media use increases depression and loneliness, study finds.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https://www.sciencedaily.com/releases/2018/11/181108164316.htm</w:t>
      </w:r>
    </w:p>
  </w:footnote>
  <w:footnote w:id="45">
    <w:p w14:paraId="0512D2D2" w14:textId="261228D6" w:rsidR="00244132" w:rsidRPr="00FE1B9D" w:rsidRDefault="00244132" w:rsidP="00244132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Hunt, M. G., Marx, R., Lipson, C. &amp; Young, J., 2018. </w:t>
      </w:r>
      <w:r w:rsidRPr="00FE1B9D">
        <w:rPr>
          <w:i/>
          <w:iCs/>
          <w:noProof/>
          <w:sz w:val="20"/>
          <w:szCs w:val="20"/>
        </w:rPr>
        <w:t xml:space="preserve">Social media use increases depression and loneliness, study finds.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https://www.sciencedaily.com/releases/2018/11/181108164316.htm</w:t>
      </w:r>
    </w:p>
  </w:footnote>
  <w:footnote w:id="46">
    <w:p w14:paraId="31081C4A" w14:textId="5A6A15A1" w:rsidR="0014011F" w:rsidRPr="00FE1B9D" w:rsidRDefault="0014011F" w:rsidP="0014011F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Poling, J. R., n.d. </w:t>
      </w:r>
      <w:r w:rsidRPr="00FE1B9D">
        <w:rPr>
          <w:i/>
          <w:iCs/>
          <w:noProof/>
          <w:sz w:val="20"/>
          <w:szCs w:val="20"/>
        </w:rPr>
        <w:t xml:space="preserve">Social Media, Social Comparisons &amp; Mental Health.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https://www.mindwise.org/blog/mental-health/social-media-social-comparisons-mental-health/</w:t>
      </w:r>
    </w:p>
  </w:footnote>
  <w:footnote w:id="47">
    <w:p w14:paraId="488D409F" w14:textId="00C81F42" w:rsidR="00EE1514" w:rsidRPr="00FE1B9D" w:rsidRDefault="00EE1514" w:rsidP="00EE1514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Nesi, J. &amp; Prinstein, M. J., 2015. </w:t>
      </w:r>
      <w:r w:rsidRPr="00FE1B9D">
        <w:rPr>
          <w:i/>
          <w:iCs/>
          <w:noProof/>
          <w:sz w:val="20"/>
          <w:szCs w:val="20"/>
        </w:rPr>
        <w:t xml:space="preserve">Using Social Media for Social Comparison and Feedback-Seeking: Gender and Popularity Moderate Associations with Depressive Symptoms.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https://www.ncbi.nlm.nih.gov/pmc/articles/PMC5985443/</w:t>
      </w:r>
    </w:p>
  </w:footnote>
  <w:footnote w:id="48">
    <w:p w14:paraId="2B01E3A0" w14:textId="551307CE" w:rsidR="0064474A" w:rsidRPr="00FE1B9D" w:rsidRDefault="0064474A" w:rsidP="0064474A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Wang, J.-L., Wang, H.-Z., Gaskin, J. &amp; Hawk, S., 2017. </w:t>
      </w:r>
      <w:r w:rsidRPr="00FE1B9D">
        <w:rPr>
          <w:i/>
          <w:iCs/>
          <w:noProof/>
          <w:sz w:val="20"/>
          <w:szCs w:val="20"/>
        </w:rPr>
        <w:t xml:space="preserve">The Mediating Roles of Upward Social Comparison and Self-esteem and the Moderating Role of Social Comparison Orientation in the Association between Social Networking Site Usage and Subjective Well-Being.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https://www.ncbi.nlm.nih.gov/pmc/articles/PMC5425586/#:~:text=Upward%20comparison%20occurs%20when%20people,inferior%20(Wills%2C%201981).</w:t>
      </w:r>
    </w:p>
  </w:footnote>
  <w:footnote w:id="49">
    <w:p w14:paraId="12313935" w14:textId="1F97A5AD" w:rsidR="00C959F0" w:rsidRPr="00FE1B9D" w:rsidRDefault="00C959F0" w:rsidP="00C959F0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Tormala, A. &amp; Lee, S., n.d. </w:t>
      </w:r>
      <w:r w:rsidRPr="00FE1B9D">
        <w:rPr>
          <w:i/>
          <w:iCs/>
          <w:noProof/>
          <w:sz w:val="20"/>
          <w:szCs w:val="20"/>
        </w:rPr>
        <w:t xml:space="preserve">Social Media in the Classroom.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https://www.accreditedschoolsonline.org/resources/classroom-social-media/</w:t>
      </w:r>
    </w:p>
  </w:footnote>
  <w:footnote w:id="50">
    <w:p w14:paraId="64F21BCD" w14:textId="7C5E8118" w:rsidR="003D44BD" w:rsidRPr="00FE1B9D" w:rsidRDefault="003D44BD" w:rsidP="003D44BD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Anon., 2020. </w:t>
      </w:r>
      <w:r w:rsidRPr="00FE1B9D">
        <w:rPr>
          <w:i/>
          <w:iCs/>
          <w:noProof/>
          <w:sz w:val="20"/>
          <w:szCs w:val="20"/>
        </w:rPr>
        <w:t xml:space="preserve">In-depth Guide: using Zoom to teach online class sessions.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https://harvard.service-now.com/ithelp?id=kb_article&amp;sys_id=4c3290f6db5b845430ed1dca4896197f</w:t>
      </w:r>
    </w:p>
  </w:footnote>
  <w:footnote w:id="51">
    <w:p w14:paraId="5A1BDB41" w14:textId="19D32AAD" w:rsidR="003D56A5" w:rsidRPr="00FE1B9D" w:rsidRDefault="003D56A5" w:rsidP="003D56A5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Anon., 2013. </w:t>
      </w:r>
      <w:r w:rsidRPr="00FE1B9D">
        <w:rPr>
          <w:i/>
          <w:iCs/>
          <w:noProof/>
          <w:sz w:val="20"/>
          <w:szCs w:val="20"/>
        </w:rPr>
        <w:t xml:space="preserve">How Innovative Teachers Are Using Skype In Their Classrooms.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http://www.findingdulcinea.com/news/education/2013/Skype.html#:~:text=Skype%20gives%20students%20and%20teachers,with%20students%20from%20other%20cultures.</w:t>
      </w:r>
    </w:p>
  </w:footnote>
  <w:footnote w:id="52">
    <w:p w14:paraId="2D9B707C" w14:textId="0B229066" w:rsidR="00F20983" w:rsidRPr="00F20983" w:rsidRDefault="00F20983" w:rsidP="00F20983">
      <w:pPr>
        <w:pStyle w:val="Bibliography"/>
        <w:rPr>
          <w:noProof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Bielefeld, K., 2018. </w:t>
      </w:r>
      <w:r w:rsidRPr="00FE1B9D">
        <w:rPr>
          <w:i/>
          <w:iCs/>
          <w:noProof/>
          <w:sz w:val="20"/>
          <w:szCs w:val="20"/>
        </w:rPr>
        <w:t xml:space="preserve">Classroom-Friendly Social Media Options for Teachers.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https://blog.mimio.com/classroom-friendly-social-media-options-for-teachers</w:t>
      </w:r>
    </w:p>
  </w:footnote>
  <w:footnote w:id="53">
    <w:p w14:paraId="238ABEBA" w14:textId="3589B891" w:rsidR="005D43BD" w:rsidRPr="00FE1B9D" w:rsidRDefault="005D43BD" w:rsidP="005D43BD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Anon., n.d. </w:t>
      </w:r>
      <w:r w:rsidRPr="00FE1B9D">
        <w:rPr>
          <w:i/>
          <w:iCs/>
          <w:noProof/>
          <w:sz w:val="20"/>
          <w:szCs w:val="20"/>
        </w:rPr>
        <w:t xml:space="preserve">Pros and Cons of Social Media in Education.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https://www.ozassignments.com/pros-and-cons-of-social-media-in-education/#:~:text=It%20is%20the%20biggest%20disadvantage,it%20affects%20the%20learning%20process.</w:t>
      </w:r>
    </w:p>
  </w:footnote>
  <w:footnote w:id="54">
    <w:p w14:paraId="2C8DF47A" w14:textId="2E3C4C4F" w:rsidR="00570117" w:rsidRPr="00FE1B9D" w:rsidRDefault="00570117" w:rsidP="00570117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Lederer, K., 2012. </w:t>
      </w:r>
      <w:r w:rsidRPr="00FE1B9D">
        <w:rPr>
          <w:i/>
          <w:iCs/>
          <w:noProof/>
          <w:sz w:val="20"/>
          <w:szCs w:val="20"/>
        </w:rPr>
        <w:t xml:space="preserve">Pros and Cons of Social Media in the Classroom.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https://campustechnology.com/articles/2012/01/19/pros-and-cons-of-social-media-in-the-classroom.aspx</w:t>
      </w:r>
    </w:p>
  </w:footnote>
  <w:footnote w:id="55">
    <w:p w14:paraId="403DBB5B" w14:textId="6BAA555E" w:rsidR="0018421A" w:rsidRPr="00FE1B9D" w:rsidRDefault="0018421A" w:rsidP="0018421A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Wight, M., 2019. </w:t>
      </w:r>
      <w:r w:rsidRPr="00FE1B9D">
        <w:rPr>
          <w:i/>
          <w:iCs/>
          <w:noProof/>
          <w:sz w:val="20"/>
          <w:szCs w:val="20"/>
        </w:rPr>
        <w:t xml:space="preserve">Internet is giving us shorter attention spans and worse memories, major study suggests.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https://www.telegraph.co.uk/technology/2019/06/06/internet-giving-us-shorter-attention-spans-worse-memories-major/</w:t>
      </w:r>
    </w:p>
  </w:footnote>
  <w:footnote w:id="56">
    <w:p w14:paraId="30B4D883" w14:textId="5DE0ED1D" w:rsidR="00F05B57" w:rsidRPr="00FE1B9D" w:rsidRDefault="00F05B57" w:rsidP="00F05B57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Anon., 2016. </w:t>
      </w:r>
      <w:r w:rsidRPr="00FE1B9D">
        <w:rPr>
          <w:i/>
          <w:iCs/>
          <w:noProof/>
          <w:sz w:val="20"/>
          <w:szCs w:val="20"/>
        </w:rPr>
        <w:t xml:space="preserve">Social media affecting workplace productivity: Report.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https://www.businesstoday.in/current/corporate/social-media-affecting-workplace-productivity-report/story/238716.html</w:t>
      </w:r>
    </w:p>
  </w:footnote>
  <w:footnote w:id="57">
    <w:p w14:paraId="2FF27EEF" w14:textId="495CECB5" w:rsidR="00B93DD6" w:rsidRPr="00FE1B9D" w:rsidRDefault="00B93DD6" w:rsidP="00B93DD6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Anon., 2019. </w:t>
      </w:r>
      <w:r w:rsidRPr="00FE1B9D">
        <w:rPr>
          <w:i/>
          <w:iCs/>
          <w:noProof/>
          <w:sz w:val="20"/>
          <w:szCs w:val="20"/>
        </w:rPr>
        <w:t xml:space="preserve">Quitting Facebook could boost exam results.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https://www.sciencedaily.com/releases/2019/11/191111100931.htm</w:t>
      </w:r>
    </w:p>
  </w:footnote>
  <w:footnote w:id="58">
    <w:p w14:paraId="161A8BC2" w14:textId="11D1CFF8" w:rsidR="00B15A87" w:rsidRPr="00FE1B9D" w:rsidRDefault="00B15A87" w:rsidP="00B15A87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Green, C., Achtman, R. &amp; Bavelier, D., 2010. </w:t>
      </w:r>
      <w:r w:rsidRPr="00FE1B9D">
        <w:rPr>
          <w:i/>
          <w:iCs/>
          <w:noProof/>
          <w:sz w:val="20"/>
          <w:szCs w:val="20"/>
        </w:rPr>
        <w:t xml:space="preserve">Video games as a tool to train visual skills.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  <w:t xml:space="preserve">Available at: </w:t>
      </w:r>
      <w:r w:rsidRPr="00FE1B9D">
        <w:rPr>
          <w:noProof/>
          <w:sz w:val="20"/>
          <w:szCs w:val="20"/>
          <w:u w:val="single"/>
        </w:rPr>
        <w:t>https://www.ncbi.nlm.nih.gov/pmc/articles/PMC2884279/</w:t>
      </w:r>
    </w:p>
  </w:footnote>
  <w:footnote w:id="59">
    <w:p w14:paraId="290B1341" w14:textId="1DC1F91C" w:rsidR="00C757CB" w:rsidRPr="00B410F3" w:rsidRDefault="00C757CB" w:rsidP="00C757CB">
      <w:pPr>
        <w:pStyle w:val="Bibliography"/>
        <w:rPr>
          <w:noProof/>
          <w:sz w:val="20"/>
          <w:szCs w:val="20"/>
        </w:rPr>
      </w:pPr>
      <w:r w:rsidRPr="00FE1B9D">
        <w:rPr>
          <w:rStyle w:val="FootnoteReference"/>
          <w:sz w:val="20"/>
          <w:szCs w:val="20"/>
        </w:rPr>
        <w:footnoteRef/>
      </w:r>
      <w:r w:rsidRPr="00FE1B9D">
        <w:rPr>
          <w:sz w:val="20"/>
          <w:szCs w:val="20"/>
        </w:rPr>
        <w:t xml:space="preserve"> </w:t>
      </w:r>
      <w:r w:rsidRPr="00FE1B9D">
        <w:rPr>
          <w:noProof/>
          <w:sz w:val="20"/>
          <w:szCs w:val="20"/>
        </w:rPr>
        <w:t xml:space="preserve">Anon., 2019. </w:t>
      </w:r>
      <w:r w:rsidRPr="00FE1B9D">
        <w:rPr>
          <w:i/>
          <w:iCs/>
          <w:noProof/>
          <w:sz w:val="20"/>
          <w:szCs w:val="20"/>
        </w:rPr>
        <w:t xml:space="preserve">Game Changer: Video Games and Real-World Problem Solving, Part One. </w:t>
      </w:r>
      <w:r w:rsidRPr="00FE1B9D">
        <w:rPr>
          <w:noProof/>
          <w:sz w:val="20"/>
          <w:szCs w:val="20"/>
        </w:rPr>
        <w:t xml:space="preserve">[Online] </w:t>
      </w:r>
      <w:r w:rsidRPr="00FE1B9D">
        <w:rPr>
          <w:noProof/>
          <w:sz w:val="20"/>
          <w:szCs w:val="20"/>
        </w:rPr>
        <w:br/>
      </w:r>
      <w:r w:rsidRPr="00B410F3">
        <w:rPr>
          <w:noProof/>
          <w:sz w:val="20"/>
          <w:szCs w:val="20"/>
        </w:rPr>
        <w:t xml:space="preserve">Available at: </w:t>
      </w:r>
      <w:r w:rsidRPr="00B410F3">
        <w:rPr>
          <w:noProof/>
          <w:sz w:val="20"/>
          <w:szCs w:val="20"/>
          <w:u w:val="single"/>
        </w:rPr>
        <w:t>https://it.arizona.edu/blog/game-changer-video-games-and-real-world-problem-solving-part-one</w:t>
      </w:r>
    </w:p>
  </w:footnote>
  <w:footnote w:id="60">
    <w:p w14:paraId="27C9A460" w14:textId="0D91C7D8" w:rsidR="008F21A4" w:rsidRPr="00B410F3" w:rsidRDefault="008F21A4" w:rsidP="008F21A4">
      <w:pPr>
        <w:pStyle w:val="Bibliography"/>
        <w:rPr>
          <w:noProof/>
          <w:sz w:val="20"/>
          <w:szCs w:val="20"/>
        </w:rPr>
      </w:pPr>
      <w:r w:rsidRPr="00B410F3">
        <w:rPr>
          <w:rStyle w:val="FootnoteReference"/>
          <w:sz w:val="20"/>
          <w:szCs w:val="20"/>
        </w:rPr>
        <w:footnoteRef/>
      </w:r>
      <w:r w:rsidRPr="00B410F3">
        <w:rPr>
          <w:sz w:val="20"/>
          <w:szCs w:val="20"/>
        </w:rPr>
        <w:t xml:space="preserve"> </w:t>
      </w:r>
      <w:r w:rsidRPr="00B410F3">
        <w:rPr>
          <w:noProof/>
          <w:sz w:val="20"/>
          <w:szCs w:val="20"/>
        </w:rPr>
        <w:t xml:space="preserve">Gibbs, S., 2016. </w:t>
      </w:r>
      <w:r w:rsidRPr="00B410F3">
        <w:rPr>
          <w:i/>
          <w:iCs/>
          <w:noProof/>
          <w:sz w:val="20"/>
          <w:szCs w:val="20"/>
        </w:rPr>
        <w:t xml:space="preserve">Positive link between video games and academic performance, study suggests. </w:t>
      </w:r>
      <w:r w:rsidRPr="00B410F3">
        <w:rPr>
          <w:noProof/>
          <w:sz w:val="20"/>
          <w:szCs w:val="20"/>
        </w:rPr>
        <w:t xml:space="preserve">[Online] </w:t>
      </w:r>
      <w:r w:rsidRPr="00B410F3">
        <w:rPr>
          <w:noProof/>
          <w:sz w:val="20"/>
          <w:szCs w:val="20"/>
        </w:rPr>
        <w:br/>
        <w:t xml:space="preserve">Available at: </w:t>
      </w:r>
      <w:r w:rsidRPr="00B410F3">
        <w:rPr>
          <w:noProof/>
          <w:sz w:val="20"/>
          <w:szCs w:val="20"/>
          <w:u w:val="single"/>
        </w:rPr>
        <w:t>https://www.theguardian.com/technology/2016/aug/08/positive-link-between-video-games-and-academic-performance-study-suggests#:~:text=The%20study%20found%20that%20students,the%20cause%20of%20the%20improvement.</w:t>
      </w:r>
    </w:p>
  </w:footnote>
  <w:footnote w:id="61">
    <w:p w14:paraId="53922C44" w14:textId="58E72143" w:rsidR="0002102E" w:rsidRPr="00B410F3" w:rsidRDefault="0002102E">
      <w:pPr>
        <w:pStyle w:val="FootnoteText"/>
        <w:rPr>
          <w:lang w:val="en-US"/>
        </w:rPr>
      </w:pPr>
      <w:r w:rsidRPr="00B410F3">
        <w:rPr>
          <w:rStyle w:val="FootnoteReference"/>
        </w:rPr>
        <w:footnoteRef/>
      </w:r>
      <w:r w:rsidRPr="00B410F3">
        <w:t xml:space="preserve"> </w:t>
      </w:r>
      <w:r w:rsidRPr="00B410F3">
        <w:rPr>
          <w:noProof/>
        </w:rPr>
        <w:t xml:space="preserve">Algan, Y. &amp; Fortin, N. M., 2016. </w:t>
      </w:r>
      <w:r w:rsidRPr="00B410F3">
        <w:rPr>
          <w:i/>
          <w:iCs/>
          <w:noProof/>
        </w:rPr>
        <w:t xml:space="preserve">Computer Gaming and Test Scores: Cross-Country Gender Differences among Teenagers. </w:t>
      </w:r>
      <w:r w:rsidRPr="00B410F3">
        <w:rPr>
          <w:noProof/>
        </w:rPr>
        <w:t xml:space="preserve">[Online] </w:t>
      </w:r>
      <w:r w:rsidRPr="00B410F3">
        <w:rPr>
          <w:noProof/>
        </w:rPr>
        <w:br/>
        <w:t xml:space="preserve">Available at: </w:t>
      </w:r>
      <w:r w:rsidRPr="00B410F3">
        <w:rPr>
          <w:noProof/>
          <w:u w:val="single"/>
        </w:rPr>
        <w:t>https://www.iza.org/publications/dp/10433/computer-gaming-and-test-scores-cross-country-gender-differences-among-teenagers</w:t>
      </w:r>
    </w:p>
  </w:footnote>
  <w:footnote w:id="62">
    <w:p w14:paraId="49F64E65" w14:textId="27BD2839" w:rsidR="00EF6288" w:rsidRPr="00B410F3" w:rsidRDefault="00EF6288" w:rsidP="00EF6288">
      <w:pPr>
        <w:pStyle w:val="Bibliography"/>
        <w:rPr>
          <w:noProof/>
          <w:sz w:val="20"/>
          <w:szCs w:val="20"/>
        </w:rPr>
      </w:pPr>
      <w:r w:rsidRPr="00B410F3">
        <w:rPr>
          <w:rStyle w:val="FootnoteReference"/>
          <w:sz w:val="20"/>
          <w:szCs w:val="20"/>
        </w:rPr>
        <w:footnoteRef/>
      </w:r>
      <w:r w:rsidRPr="00B410F3">
        <w:rPr>
          <w:sz w:val="20"/>
          <w:szCs w:val="20"/>
        </w:rPr>
        <w:t xml:space="preserve"> </w:t>
      </w:r>
      <w:r w:rsidRPr="00B410F3">
        <w:rPr>
          <w:noProof/>
          <w:sz w:val="20"/>
          <w:szCs w:val="20"/>
        </w:rPr>
        <w:t xml:space="preserve">Wright, J., 2011. The effects of video game play on academic performance. </w:t>
      </w:r>
      <w:r w:rsidRPr="00B410F3">
        <w:rPr>
          <w:i/>
          <w:iCs/>
          <w:noProof/>
          <w:sz w:val="20"/>
          <w:szCs w:val="20"/>
        </w:rPr>
        <w:t xml:space="preserve">Modern Psychological Studies, </w:t>
      </w:r>
      <w:r w:rsidRPr="00B410F3">
        <w:rPr>
          <w:noProof/>
          <w:sz w:val="20"/>
          <w:szCs w:val="20"/>
        </w:rPr>
        <w:t>17(6).</w:t>
      </w:r>
    </w:p>
  </w:footnote>
  <w:footnote w:id="63">
    <w:p w14:paraId="697FA74C" w14:textId="7DC2F89A" w:rsidR="005631A2" w:rsidRPr="00B410F3" w:rsidRDefault="005631A2" w:rsidP="005631A2">
      <w:pPr>
        <w:pStyle w:val="Bibliography"/>
        <w:rPr>
          <w:noProof/>
          <w:sz w:val="20"/>
          <w:szCs w:val="20"/>
        </w:rPr>
      </w:pPr>
      <w:r w:rsidRPr="00B410F3">
        <w:rPr>
          <w:rStyle w:val="FootnoteReference"/>
          <w:sz w:val="20"/>
          <w:szCs w:val="20"/>
        </w:rPr>
        <w:footnoteRef/>
      </w:r>
      <w:r w:rsidRPr="00B410F3">
        <w:rPr>
          <w:sz w:val="20"/>
          <w:szCs w:val="20"/>
        </w:rPr>
        <w:t xml:space="preserve"> </w:t>
      </w:r>
      <w:r w:rsidRPr="00B410F3">
        <w:rPr>
          <w:noProof/>
          <w:sz w:val="20"/>
          <w:szCs w:val="20"/>
        </w:rPr>
        <w:t xml:space="preserve">Yurov, Yurov, K. M., Kwak, M. &amp; Yurova, Y. V., 2014. </w:t>
      </w:r>
      <w:r w:rsidRPr="00B410F3">
        <w:rPr>
          <w:i/>
          <w:iCs/>
          <w:noProof/>
          <w:sz w:val="20"/>
          <w:szCs w:val="20"/>
        </w:rPr>
        <w:t xml:space="preserve">The influence of playing video games on academic performance among of IT College Students. </w:t>
      </w:r>
      <w:r w:rsidRPr="00B410F3">
        <w:rPr>
          <w:noProof/>
          <w:sz w:val="20"/>
          <w:szCs w:val="20"/>
        </w:rPr>
        <w:t xml:space="preserve">[Online] </w:t>
      </w:r>
      <w:r w:rsidRPr="00B410F3">
        <w:rPr>
          <w:noProof/>
          <w:sz w:val="20"/>
          <w:szCs w:val="20"/>
        </w:rPr>
        <w:br/>
        <w:t xml:space="preserve">Available at: </w:t>
      </w:r>
      <w:r w:rsidRPr="00B410F3">
        <w:rPr>
          <w:noProof/>
          <w:sz w:val="20"/>
          <w:szCs w:val="20"/>
          <w:u w:val="single"/>
        </w:rPr>
        <w:t>https://pdfs.semanticscholar.org/3427/7893f06e78819026789c08dc519f36f5a3c4.pdf</w:t>
      </w:r>
    </w:p>
  </w:footnote>
  <w:footnote w:id="64">
    <w:p w14:paraId="4C74114A" w14:textId="7E900DE1" w:rsidR="00B410F3" w:rsidRPr="00B410F3" w:rsidRDefault="00B410F3" w:rsidP="00B410F3">
      <w:pPr>
        <w:pStyle w:val="Bibliography"/>
        <w:rPr>
          <w:noProof/>
        </w:rPr>
      </w:pPr>
      <w:r w:rsidRPr="00B410F3">
        <w:rPr>
          <w:rStyle w:val="FootnoteReference"/>
          <w:sz w:val="20"/>
          <w:szCs w:val="20"/>
        </w:rPr>
        <w:footnoteRef/>
      </w:r>
      <w:r w:rsidRPr="00B410F3">
        <w:rPr>
          <w:sz w:val="20"/>
          <w:szCs w:val="20"/>
        </w:rPr>
        <w:t xml:space="preserve"> </w:t>
      </w:r>
      <w:r w:rsidRPr="00B410F3">
        <w:rPr>
          <w:noProof/>
          <w:sz w:val="20"/>
          <w:szCs w:val="20"/>
        </w:rPr>
        <w:t xml:space="preserve">Yurov, Yurov, K. M., Kwak, M. &amp; Yurova, Y. V., 2014. </w:t>
      </w:r>
      <w:r w:rsidRPr="00B410F3">
        <w:rPr>
          <w:i/>
          <w:iCs/>
          <w:noProof/>
          <w:sz w:val="20"/>
          <w:szCs w:val="20"/>
        </w:rPr>
        <w:t xml:space="preserve">The influence of playing video games on academic performance among of IT College Students. </w:t>
      </w:r>
      <w:r w:rsidRPr="00B410F3">
        <w:rPr>
          <w:noProof/>
          <w:sz w:val="20"/>
          <w:szCs w:val="20"/>
        </w:rPr>
        <w:t xml:space="preserve">[Online] </w:t>
      </w:r>
      <w:r w:rsidRPr="00B410F3">
        <w:rPr>
          <w:noProof/>
          <w:sz w:val="20"/>
          <w:szCs w:val="20"/>
        </w:rPr>
        <w:br/>
        <w:t xml:space="preserve">Available at: </w:t>
      </w:r>
      <w:r w:rsidRPr="00B410F3">
        <w:rPr>
          <w:noProof/>
          <w:sz w:val="20"/>
          <w:szCs w:val="20"/>
          <w:u w:val="single"/>
        </w:rPr>
        <w:t>https://pdfs.semanticscholar.org/3427/7893f06e78819026789c08dc519f36f5a3c4.pdf</w:t>
      </w:r>
    </w:p>
  </w:footnote>
  <w:footnote w:id="65">
    <w:p w14:paraId="6E5F458E" w14:textId="5E068ADE" w:rsidR="00BE58D4" w:rsidRPr="00BE58D4" w:rsidRDefault="00BE58D4" w:rsidP="00BE58D4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Brown, J., 2018. </w:t>
      </w:r>
      <w:r>
        <w:rPr>
          <w:i/>
          <w:iCs/>
          <w:noProof/>
        </w:rPr>
        <w:t xml:space="preserve">Is social media bad for you? The evidence and the unknowns.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https://www.bbc.com/future/article/20180104-is-social-media-bad-for-you-the-evidence-and-the-unknowns</w:t>
      </w:r>
    </w:p>
  </w:footnote>
  <w:footnote w:id="66">
    <w:p w14:paraId="6E634213" w14:textId="0612E2B0" w:rsidR="00DE2855" w:rsidRPr="00DE2855" w:rsidRDefault="00DE2855" w:rsidP="00DE2855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Treacy, S., 2018. </w:t>
      </w:r>
      <w:r>
        <w:rPr>
          <w:i/>
          <w:iCs/>
          <w:noProof/>
        </w:rPr>
        <w:t xml:space="preserve">Social Media Users Negatively Affected by Social Media Posts That Make them Feel Excluded.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https://electronics360.globalspec.com/article/12905/social-media-users-negatively-affected-by-social-media-posts-that-make-them-feel-excluded</w:t>
      </w:r>
    </w:p>
  </w:footnote>
  <w:footnote w:id="67">
    <w:p w14:paraId="4714B48C" w14:textId="66718ECE" w:rsidR="005167AF" w:rsidRPr="005167AF" w:rsidRDefault="005167AF" w:rsidP="005167AF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Anderson, J., 2019. </w:t>
      </w:r>
      <w:r>
        <w:rPr>
          <w:i/>
          <w:iCs/>
          <w:noProof/>
        </w:rPr>
        <w:t xml:space="preserve">in the age of screens, families are spending more time "alone-together".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https://qz.com/1573329/are-families-spending-less-time-together-due-to-screens/</w:t>
      </w:r>
    </w:p>
  </w:footnote>
  <w:footnote w:id="68">
    <w:p w14:paraId="303199F6" w14:textId="4CD64958" w:rsidR="003813DC" w:rsidRPr="003813DC" w:rsidRDefault="003813DC" w:rsidP="003813DC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Ketchell, M., 2019. </w:t>
      </w:r>
      <w:r>
        <w:rPr>
          <w:i/>
          <w:iCs/>
          <w:noProof/>
        </w:rPr>
        <w:t xml:space="preserve">Alone together: how mobile devices have changed family time.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https://theconversation.com/alone-together-how-mobile-devices-have-changed-family-time-111478</w:t>
      </w:r>
    </w:p>
  </w:footnote>
  <w:footnote w:id="69">
    <w:p w14:paraId="46BE7497" w14:textId="700ADEE2" w:rsidR="009A10D4" w:rsidRPr="009A10D4" w:rsidRDefault="009A10D4" w:rsidP="009A10D4">
      <w:pPr>
        <w:pStyle w:val="Bibliography"/>
        <w:rPr>
          <w:noProof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AFFIRM Staff, n.d. </w:t>
      </w:r>
      <w:r>
        <w:rPr>
          <w:i/>
          <w:iCs/>
          <w:noProof/>
        </w:rPr>
        <w:t xml:space="preserve">Social media can increase feelings of isolation.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https://affirm.org.au/social-media-can-increase-feelings-of-isolation/</w:t>
      </w:r>
    </w:p>
  </w:footnote>
  <w:footnote w:id="70">
    <w:p w14:paraId="4A4CBAD9" w14:textId="32591A5A" w:rsidR="00AB1011" w:rsidRPr="00AB1011" w:rsidRDefault="00AB1011" w:rsidP="00AB1011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AIHW, 2019. </w:t>
      </w:r>
      <w:r>
        <w:rPr>
          <w:i/>
          <w:iCs/>
          <w:noProof/>
        </w:rPr>
        <w:t xml:space="preserve">Social isolation and loneliness.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https://www.aihw.gov.au/reports/australias-welfare/social-isolation-and-loneliness#:~:text=Social%20isolation%20is%20seen%20as,(Peplau%20%26%20Perlman%201982).</w:t>
      </w:r>
    </w:p>
  </w:footnote>
  <w:footnote w:id="71">
    <w:p w14:paraId="27944DA5" w14:textId="7B84C37F" w:rsidR="00563094" w:rsidRPr="00563094" w:rsidRDefault="00563094" w:rsidP="00563094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Novotney, A., 2019. </w:t>
      </w:r>
      <w:r>
        <w:rPr>
          <w:i/>
          <w:iCs/>
          <w:noProof/>
        </w:rPr>
        <w:t xml:space="preserve">The risks of social isolation.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https://www.apa.org/monitor/2019/05/ce-corner-isolation</w:t>
      </w:r>
    </w:p>
  </w:footnote>
  <w:footnote w:id="72">
    <w:p w14:paraId="045C69ED" w14:textId="38335421" w:rsidR="00801629" w:rsidRPr="00801629" w:rsidRDefault="00801629" w:rsidP="00801629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Singer, C., n.d. </w:t>
      </w:r>
      <w:r>
        <w:rPr>
          <w:i/>
          <w:iCs/>
          <w:noProof/>
        </w:rPr>
        <w:t xml:space="preserve">Health Effects of Social Isolation and Loneliness.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https://www.aginglifecarejournal.org/health-effects-of-social-isolation-and-loneliness/#:~:text=Social%20isolation%20can%20have%20direct,et%20al.%2C%202011).</w:t>
      </w:r>
    </w:p>
  </w:footnote>
  <w:footnote w:id="73">
    <w:p w14:paraId="30DBDE9B" w14:textId="661BE7F8" w:rsidR="00801629" w:rsidRPr="00801629" w:rsidRDefault="00801629" w:rsidP="00801629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Singer, C., n.d. </w:t>
      </w:r>
      <w:r>
        <w:rPr>
          <w:i/>
          <w:iCs/>
          <w:noProof/>
        </w:rPr>
        <w:t xml:space="preserve">Health Effects of Social Isolation and Loneliness.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https://www.aginglifecarejournal.org/health-effects-of-social-isolation-and-loneliness/#:~:text=Social%20isolation%20can%20have%20direct,et%20al.%2C%202011).</w:t>
      </w:r>
    </w:p>
  </w:footnote>
  <w:footnote w:id="74">
    <w:p w14:paraId="4388CE19" w14:textId="05B543CD" w:rsidR="006541B3" w:rsidRPr="006541B3" w:rsidRDefault="006541B3" w:rsidP="006541B3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No Isolation, 2019. </w:t>
      </w:r>
      <w:r>
        <w:rPr>
          <w:i/>
          <w:iCs/>
          <w:noProof/>
        </w:rPr>
        <w:t xml:space="preserve">Consequences of social isolation for children and adolescents.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https://www.noisolation.com/global/research/consequences-of-social-isolation-for-children-and-adolescents/</w:t>
      </w:r>
    </w:p>
  </w:footnote>
  <w:footnote w:id="75">
    <w:p w14:paraId="03863D06" w14:textId="12A6E473" w:rsidR="00404A27" w:rsidRPr="00404A27" w:rsidRDefault="00404A27" w:rsidP="00404A27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Anon., 2020. </w:t>
      </w:r>
      <w:r>
        <w:rPr>
          <w:i/>
          <w:iCs/>
          <w:noProof/>
        </w:rPr>
        <w:t xml:space="preserve">The Effects of Social Isolation on Mental Health.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https://www.newportacademy.com/resources/mental-health/effects-of-social-isolation-on-mental-health/</w:t>
      </w:r>
    </w:p>
  </w:footnote>
  <w:footnote w:id="76">
    <w:p w14:paraId="77193262" w14:textId="3D15EAC8" w:rsidR="00CA303B" w:rsidRPr="00CA303B" w:rsidRDefault="00CA303B" w:rsidP="00CA303B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Robinson, S., 2019. </w:t>
      </w:r>
      <w:r>
        <w:rPr>
          <w:i/>
          <w:iCs/>
          <w:noProof/>
        </w:rPr>
        <w:t xml:space="preserve">Isolation has Profound Effects on the Human Body and Brain. Heres what Happens.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https://www.sciencealert.com/isolation-has-profound-effects-on-the-human-body-and-brain-here-s-what-happens</w:t>
      </w:r>
    </w:p>
  </w:footnote>
  <w:footnote w:id="77">
    <w:p w14:paraId="62BBBD5B" w14:textId="641428FD" w:rsidR="005543C8" w:rsidRPr="005543C8" w:rsidRDefault="005543C8" w:rsidP="005543C8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Ehmke, R., n.d. </w:t>
      </w:r>
      <w:r>
        <w:rPr>
          <w:i/>
          <w:iCs/>
          <w:noProof/>
        </w:rPr>
        <w:t xml:space="preserve">How Using Social Media Affects Teenagers.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https://childmind.org/article/how-using-social-media-affects-teenagers/</w:t>
      </w:r>
    </w:p>
  </w:footnote>
  <w:footnote w:id="78">
    <w:p w14:paraId="17746314" w14:textId="78936DB0" w:rsidR="00B6203F" w:rsidRPr="00B6203F" w:rsidRDefault="00B6203F" w:rsidP="00B6203F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Tan, C. M. T., 2018. </w:t>
      </w:r>
      <w:r>
        <w:rPr>
          <w:i/>
          <w:iCs/>
          <w:noProof/>
        </w:rPr>
        <w:t xml:space="preserve">The impact of Social Media on Interpersonal Relationships.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https://jarvee.com/impact-social-media-interpersonal-relationships-2/</w:t>
      </w:r>
    </w:p>
  </w:footnote>
  <w:footnote w:id="79">
    <w:p w14:paraId="5CE8A535" w14:textId="74D9F117" w:rsidR="00FB05ED" w:rsidRPr="00FB05ED" w:rsidRDefault="00FB05ED" w:rsidP="00FB05ED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Keller, M., 2018. </w:t>
      </w:r>
      <w:r>
        <w:rPr>
          <w:i/>
          <w:iCs/>
          <w:noProof/>
        </w:rPr>
        <w:t xml:space="preserve">Social Media and Interpersonal Communication.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https://www.socialworktoday.com/archive/051313p10.shtml</w:t>
      </w:r>
    </w:p>
  </w:footnote>
  <w:footnote w:id="80">
    <w:p w14:paraId="541059C5" w14:textId="005077A0" w:rsidR="00FB05ED" w:rsidRPr="00FB05ED" w:rsidRDefault="00FB05ED" w:rsidP="00FB05ED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Keller, M., 2018. </w:t>
      </w:r>
      <w:r>
        <w:rPr>
          <w:i/>
          <w:iCs/>
          <w:noProof/>
        </w:rPr>
        <w:t xml:space="preserve">Social Media and Interpersonal Communication.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https://www.socialworktoday.com/archive/051313p10.shtml</w:t>
      </w:r>
    </w:p>
  </w:footnote>
  <w:footnote w:id="81">
    <w:p w14:paraId="679DFF8F" w14:textId="4259D7DE" w:rsidR="00FB05ED" w:rsidRPr="00FB05ED" w:rsidRDefault="00FB05E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Tan, C. M. T., 2018. </w:t>
      </w:r>
      <w:r>
        <w:rPr>
          <w:i/>
          <w:iCs/>
          <w:noProof/>
        </w:rPr>
        <w:t xml:space="preserve">The impact of Social Media on Interpersonal Relationships.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https://jarvee.com/impact-social-media-interpersonal-relationships-2</w:t>
      </w:r>
    </w:p>
  </w:footnote>
  <w:footnote w:id="82">
    <w:p w14:paraId="526F4C76" w14:textId="6861E26A" w:rsidR="00FB05ED" w:rsidRPr="00FB05ED" w:rsidRDefault="00FB05E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Brown, J., 2018. </w:t>
      </w:r>
      <w:r>
        <w:rPr>
          <w:i/>
          <w:iCs/>
          <w:noProof/>
        </w:rPr>
        <w:t xml:space="preserve">Is social media bad for you? The evidence and the unknowns.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https://www.bbc.com/future/article/20180104-is-social-media-bad-for-you-the-evidence-and-the-unknown</w:t>
      </w:r>
    </w:p>
  </w:footnote>
  <w:footnote w:id="83">
    <w:p w14:paraId="76FA72B9" w14:textId="7EC854FB" w:rsidR="00F4243A" w:rsidRPr="00562C7B" w:rsidRDefault="00F4243A" w:rsidP="00562C7B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Kowert, R., Domahidi, E. &amp; Quandt, T., 2014. </w:t>
      </w:r>
      <w:r>
        <w:rPr>
          <w:i/>
          <w:iCs/>
          <w:noProof/>
        </w:rPr>
        <w:t xml:space="preserve">The Relationship Between Online Video Game Involvement and Gaming-Related Friendships Among Emotionally Sensitive Individuals.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https://www.ncbi.nlm.nih.gov/pmc/articles/PMC4080869/#:~:text=Some%20researchers%20believe%20that%20online,%2C%20socially%20anxious%2C%20or%20shy.</w:t>
      </w:r>
    </w:p>
  </w:footnote>
  <w:footnote w:id="84">
    <w:p w14:paraId="3317E357" w14:textId="3E54630D" w:rsidR="00F4243A" w:rsidRPr="00C12ECB" w:rsidRDefault="00F4243A" w:rsidP="00C12ECB">
      <w:pPr>
        <w:pStyle w:val="Bibliography"/>
        <w:rPr>
          <w:noProof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Kowert, R., Domahidi, E. &amp; Quandt, T., 2014. </w:t>
      </w:r>
      <w:r>
        <w:rPr>
          <w:i/>
          <w:iCs/>
          <w:noProof/>
        </w:rPr>
        <w:t xml:space="preserve">The Relationship Between Online Video Game Involvement and Gaming-Related Friendships Among Emotionally Sensitive Individuals.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hyperlink r:id="rId1" w:anchor=":~:text=Some%20researchers%20believe%20that%20online,%2C%20socially%20anxious%2C%20or%20shy" w:history="1">
        <w:r w:rsidRPr="00786516">
          <w:rPr>
            <w:rStyle w:val="Hyperlink"/>
            <w:noProof/>
          </w:rPr>
          <w:t>https://www.ncbi.nlm.nih.gov/pmc/articles/PMC4080869/#:~:text=Some%20researchers%20believe%20that%20online,%2C%20socially%20anxious%2C%20or%20shy</w:t>
        </w:r>
      </w:hyperlink>
      <w:r>
        <w:rPr>
          <w:noProof/>
          <w:u w:val="single"/>
        </w:rPr>
        <w:t>.</w:t>
      </w:r>
    </w:p>
  </w:footnote>
  <w:footnote w:id="85">
    <w:p w14:paraId="076AAF79" w14:textId="7144515D" w:rsidR="00C12ECB" w:rsidRPr="00562C7B" w:rsidRDefault="00C12ECB" w:rsidP="00562C7B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Fishman, A., n.d. </w:t>
      </w:r>
      <w:r>
        <w:rPr>
          <w:i/>
          <w:iCs/>
          <w:noProof/>
        </w:rPr>
        <w:t xml:space="preserve">Video Games are social spaces: How video games help people connect.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https://www.jcfs.org/response/blog/video-games-are-social-spaces-how-video-games-help-people-connect</w:t>
      </w:r>
    </w:p>
  </w:footnote>
  <w:footnote w:id="86">
    <w:p w14:paraId="3D0372E6" w14:textId="73A3AD8F" w:rsidR="00C12ECB" w:rsidRDefault="00C12ECB">
      <w:pPr>
        <w:pStyle w:val="FootnoteText"/>
        <w:rPr>
          <w:noProof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Kowert, R., Domahidi, E. &amp; Quandt, T., 2014. </w:t>
      </w:r>
      <w:r>
        <w:rPr>
          <w:i/>
          <w:iCs/>
          <w:noProof/>
        </w:rPr>
        <w:t xml:space="preserve">The Relationship Between Online Video Game Involvement and Gaming-Related Friendships Among Emotionally Sensitive Individuals.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hyperlink r:id="rId2" w:anchor=":~:text=Some%20researchers%20believe%20that%20online,%2C%20socially%20anxious%2C%20or%20shy" w:history="1">
        <w:r w:rsidRPr="00786516">
          <w:rPr>
            <w:rStyle w:val="Hyperlink"/>
            <w:noProof/>
          </w:rPr>
          <w:t>https://www.ncbi.nlm.nih.gov/pmc/articles/PMC4080869/#:~:text=Some%20researchers%20believe%20that%20online,%2C%20socially%20anxious%2C%20or%20shy</w:t>
        </w:r>
      </w:hyperlink>
      <w:r>
        <w:rPr>
          <w:noProof/>
          <w:u w:val="single"/>
        </w:rPr>
        <w:t>.</w:t>
      </w:r>
    </w:p>
    <w:p w14:paraId="19EECD9D" w14:textId="77777777" w:rsidR="00C12ECB" w:rsidRPr="00C12ECB" w:rsidRDefault="00C12ECB">
      <w:pPr>
        <w:pStyle w:val="FootnoteText"/>
        <w:rPr>
          <w:lang w:val="en-US"/>
        </w:rPr>
      </w:pPr>
    </w:p>
  </w:footnote>
  <w:footnote w:id="87">
    <w:p w14:paraId="49580727" w14:textId="58EE8930" w:rsidR="00C12ECB" w:rsidRPr="00C12ECB" w:rsidRDefault="00C12E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Kowert, R., Domahidi, E. &amp; Quandt, T., 2014. </w:t>
      </w:r>
      <w:r>
        <w:rPr>
          <w:i/>
          <w:iCs/>
          <w:noProof/>
        </w:rPr>
        <w:t xml:space="preserve">The Relationship Between Online Video Game Involvement and Gaming-Related Friendships Among Emotionally Sensitive Individuals.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hyperlink r:id="rId3" w:anchor=":~:text=Some%20researchers%20believe%20that%20online,%2C%20socially%20anxious%2C%20or%20shy" w:history="1">
        <w:r w:rsidRPr="00786516">
          <w:rPr>
            <w:rStyle w:val="Hyperlink"/>
            <w:noProof/>
          </w:rPr>
          <w:t>https://www.ncbi.nlm.nih.gov/pmc/articles/PMC4080869/#:~:text=Some%20researchers%20believe%20that%20online,%2C%20socially%20anxious%2C%20or%20shy</w:t>
        </w:r>
      </w:hyperlink>
      <w:r>
        <w:rPr>
          <w:noProof/>
          <w:u w:val="single"/>
        </w:rPr>
        <w:t xml:space="preserve">. </w:t>
      </w:r>
    </w:p>
  </w:footnote>
  <w:footnote w:id="88">
    <w:p w14:paraId="624623B1" w14:textId="184990BB" w:rsidR="00C12ECB" w:rsidRPr="00C12ECB" w:rsidRDefault="00C12E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Fishman, A., n.d. </w:t>
      </w:r>
      <w:r>
        <w:rPr>
          <w:i/>
          <w:iCs/>
          <w:noProof/>
        </w:rPr>
        <w:t xml:space="preserve">Video Games are social spaces: How video games help people connect.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https://www.jcfs.org/response/blog/video-games-are-social-spaces-how-video-games-help-people-connect</w:t>
      </w:r>
    </w:p>
  </w:footnote>
  <w:footnote w:id="89">
    <w:p w14:paraId="3E0C0DE0" w14:textId="7CCDBE92" w:rsidR="00EB4733" w:rsidRPr="00EB4733" w:rsidRDefault="00EB4733" w:rsidP="00EB4733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DS Extra, 2018. </w:t>
      </w:r>
      <w:r>
        <w:rPr>
          <w:i/>
          <w:iCs/>
          <w:noProof/>
        </w:rPr>
        <w:t xml:space="preserve">The benefits of social spaces.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https://dealersupport.co.uk/the-benefits-of-social-spaces/#:~:text=A%20boost%20in%20creativity%20and,comes%20with%20the%20professional%20hierarchy.</w:t>
      </w:r>
    </w:p>
  </w:footnote>
  <w:footnote w:id="90">
    <w:p w14:paraId="7C9CD188" w14:textId="6930674C" w:rsidR="00DC0DDD" w:rsidRPr="00DC0DDD" w:rsidRDefault="00DC0DDD" w:rsidP="00DC0DDD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Mets, L., 2019. </w:t>
      </w:r>
      <w:r>
        <w:rPr>
          <w:i/>
          <w:iCs/>
          <w:noProof/>
        </w:rPr>
        <w:t xml:space="preserve">Why Companies Should Incorporate Social Spaces In The Office.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r>
        <w:rPr>
          <w:noProof/>
          <w:u w:val="single"/>
        </w:rPr>
        <w:t>https://www.forbes.com/sites/forbesbusinessdevelopmentcouncil/2019/04/26/why-companies-should-incorporate-social-spaces-in-the-office/#1ba02bee1ade</w:t>
      </w:r>
    </w:p>
  </w:footnote>
  <w:footnote w:id="91">
    <w:p w14:paraId="5F207654" w14:textId="719C6877" w:rsidR="00562C7B" w:rsidRPr="00562C7B" w:rsidRDefault="00562C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Kowert, R., Domahidi, E. &amp; Quandt, T., 2014. </w:t>
      </w:r>
      <w:r>
        <w:rPr>
          <w:i/>
          <w:iCs/>
          <w:noProof/>
        </w:rPr>
        <w:t xml:space="preserve">The Relationship Between Online Video Game Involvement and Gaming-Related Friendships Among Emotionally Sensitive Individuals. </w:t>
      </w:r>
      <w:r>
        <w:rPr>
          <w:noProof/>
        </w:rPr>
        <w:t xml:space="preserve">[Online] </w:t>
      </w:r>
      <w:r>
        <w:rPr>
          <w:noProof/>
        </w:rPr>
        <w:br/>
        <w:t xml:space="preserve">Available at: </w:t>
      </w:r>
      <w:hyperlink r:id="rId4" w:anchor=":~:text=Some%20researchers%20believe%20that%20online,%2C%20socially%20anxious%2C%20or%20shy" w:history="1">
        <w:r w:rsidRPr="00786516">
          <w:rPr>
            <w:rStyle w:val="Hyperlink"/>
            <w:noProof/>
          </w:rPr>
          <w:t>https://www.ncbi.nlm.nih.gov/pmc/articles/PMC4080869/#:~:text=Some%20researchers%20believe%20that%20online,%2C%20socially%20anxious%2C%20or%20shy</w:t>
        </w:r>
      </w:hyperlink>
      <w:r>
        <w:rPr>
          <w:noProof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53CE"/>
    <w:multiLevelType w:val="hybridMultilevel"/>
    <w:tmpl w:val="7C043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NDAwNjUyNDO2NLJQ0lEKTi0uzszPAykwNKwFAI1C0UEtAAAA"/>
  </w:docVars>
  <w:rsids>
    <w:rsidRoot w:val="00B72EA9"/>
    <w:rsid w:val="000004C2"/>
    <w:rsid w:val="000046F6"/>
    <w:rsid w:val="0002102E"/>
    <w:rsid w:val="000249DE"/>
    <w:rsid w:val="00031251"/>
    <w:rsid w:val="0003588B"/>
    <w:rsid w:val="00067E99"/>
    <w:rsid w:val="00071EE7"/>
    <w:rsid w:val="00090224"/>
    <w:rsid w:val="00094BE1"/>
    <w:rsid w:val="00095611"/>
    <w:rsid w:val="00096D51"/>
    <w:rsid w:val="000A1405"/>
    <w:rsid w:val="000A33F3"/>
    <w:rsid w:val="000A6EDD"/>
    <w:rsid w:val="000B0C81"/>
    <w:rsid w:val="000B48EE"/>
    <w:rsid w:val="000C319E"/>
    <w:rsid w:val="000E7FC9"/>
    <w:rsid w:val="000F4BB0"/>
    <w:rsid w:val="000F735B"/>
    <w:rsid w:val="00100EF4"/>
    <w:rsid w:val="001108E9"/>
    <w:rsid w:val="0014011F"/>
    <w:rsid w:val="00152F83"/>
    <w:rsid w:val="00156096"/>
    <w:rsid w:val="001640D8"/>
    <w:rsid w:val="0016651C"/>
    <w:rsid w:val="00176B79"/>
    <w:rsid w:val="001826D3"/>
    <w:rsid w:val="0018421A"/>
    <w:rsid w:val="001913F7"/>
    <w:rsid w:val="00194E61"/>
    <w:rsid w:val="001958AD"/>
    <w:rsid w:val="001B3EC7"/>
    <w:rsid w:val="001E5618"/>
    <w:rsid w:val="001F2371"/>
    <w:rsid w:val="001F71F6"/>
    <w:rsid w:val="001F7811"/>
    <w:rsid w:val="00200231"/>
    <w:rsid w:val="002217C7"/>
    <w:rsid w:val="00222017"/>
    <w:rsid w:val="0023352A"/>
    <w:rsid w:val="00242149"/>
    <w:rsid w:val="00244132"/>
    <w:rsid w:val="002522B1"/>
    <w:rsid w:val="002667FA"/>
    <w:rsid w:val="0027033B"/>
    <w:rsid w:val="0027592B"/>
    <w:rsid w:val="00276E27"/>
    <w:rsid w:val="00277CED"/>
    <w:rsid w:val="00281FBB"/>
    <w:rsid w:val="00285458"/>
    <w:rsid w:val="002915E9"/>
    <w:rsid w:val="002A181B"/>
    <w:rsid w:val="002B0E5D"/>
    <w:rsid w:val="002B2B0A"/>
    <w:rsid w:val="002B73B1"/>
    <w:rsid w:val="002B7ACF"/>
    <w:rsid w:val="002D1EA4"/>
    <w:rsid w:val="002E4F70"/>
    <w:rsid w:val="00300394"/>
    <w:rsid w:val="00301161"/>
    <w:rsid w:val="00302660"/>
    <w:rsid w:val="00302729"/>
    <w:rsid w:val="003111E7"/>
    <w:rsid w:val="0031341C"/>
    <w:rsid w:val="00322A81"/>
    <w:rsid w:val="00327542"/>
    <w:rsid w:val="00330BC8"/>
    <w:rsid w:val="00334738"/>
    <w:rsid w:val="00335BC1"/>
    <w:rsid w:val="003370C7"/>
    <w:rsid w:val="00340138"/>
    <w:rsid w:val="00345604"/>
    <w:rsid w:val="00351BB3"/>
    <w:rsid w:val="00363412"/>
    <w:rsid w:val="003726D5"/>
    <w:rsid w:val="00372F00"/>
    <w:rsid w:val="003813DC"/>
    <w:rsid w:val="00382C8B"/>
    <w:rsid w:val="00386B87"/>
    <w:rsid w:val="003A3571"/>
    <w:rsid w:val="003A72BB"/>
    <w:rsid w:val="003C57B8"/>
    <w:rsid w:val="003D0F15"/>
    <w:rsid w:val="003D297E"/>
    <w:rsid w:val="003D44BD"/>
    <w:rsid w:val="003D56A5"/>
    <w:rsid w:val="003E0434"/>
    <w:rsid w:val="003E6C08"/>
    <w:rsid w:val="003F278F"/>
    <w:rsid w:val="00404A27"/>
    <w:rsid w:val="004167B0"/>
    <w:rsid w:val="00421941"/>
    <w:rsid w:val="00437E1A"/>
    <w:rsid w:val="00440A05"/>
    <w:rsid w:val="00466ED9"/>
    <w:rsid w:val="00475EEA"/>
    <w:rsid w:val="0049368C"/>
    <w:rsid w:val="004A1BE8"/>
    <w:rsid w:val="004A53FA"/>
    <w:rsid w:val="004B0AD9"/>
    <w:rsid w:val="004B13FD"/>
    <w:rsid w:val="004C06B3"/>
    <w:rsid w:val="004C56C9"/>
    <w:rsid w:val="004D09A6"/>
    <w:rsid w:val="004D7126"/>
    <w:rsid w:val="004E1EBA"/>
    <w:rsid w:val="004E2C1D"/>
    <w:rsid w:val="004F1C47"/>
    <w:rsid w:val="00500689"/>
    <w:rsid w:val="00511478"/>
    <w:rsid w:val="005167AF"/>
    <w:rsid w:val="00533139"/>
    <w:rsid w:val="00553344"/>
    <w:rsid w:val="005543C8"/>
    <w:rsid w:val="005576D4"/>
    <w:rsid w:val="00561C3E"/>
    <w:rsid w:val="00562C7B"/>
    <w:rsid w:val="00563094"/>
    <w:rsid w:val="005631A2"/>
    <w:rsid w:val="0056371B"/>
    <w:rsid w:val="00567360"/>
    <w:rsid w:val="00570117"/>
    <w:rsid w:val="00573413"/>
    <w:rsid w:val="005760D8"/>
    <w:rsid w:val="00585DAB"/>
    <w:rsid w:val="005861D6"/>
    <w:rsid w:val="00593B31"/>
    <w:rsid w:val="005954F2"/>
    <w:rsid w:val="005956CA"/>
    <w:rsid w:val="005A392E"/>
    <w:rsid w:val="005A481F"/>
    <w:rsid w:val="005A51BD"/>
    <w:rsid w:val="005B2EDF"/>
    <w:rsid w:val="005C01C6"/>
    <w:rsid w:val="005D43BD"/>
    <w:rsid w:val="005E2BB4"/>
    <w:rsid w:val="005E5FCD"/>
    <w:rsid w:val="005F0F46"/>
    <w:rsid w:val="005F321A"/>
    <w:rsid w:val="00611E19"/>
    <w:rsid w:val="006148F2"/>
    <w:rsid w:val="00620896"/>
    <w:rsid w:val="006373CE"/>
    <w:rsid w:val="00642450"/>
    <w:rsid w:val="0064474A"/>
    <w:rsid w:val="006541B3"/>
    <w:rsid w:val="00665F3F"/>
    <w:rsid w:val="0066722E"/>
    <w:rsid w:val="00670CDF"/>
    <w:rsid w:val="0067493D"/>
    <w:rsid w:val="00690FFF"/>
    <w:rsid w:val="006967E0"/>
    <w:rsid w:val="006B0401"/>
    <w:rsid w:val="006B0D25"/>
    <w:rsid w:val="006B3F65"/>
    <w:rsid w:val="006E4AED"/>
    <w:rsid w:val="007212C1"/>
    <w:rsid w:val="00725CFA"/>
    <w:rsid w:val="00730789"/>
    <w:rsid w:val="00752321"/>
    <w:rsid w:val="007713ED"/>
    <w:rsid w:val="00775979"/>
    <w:rsid w:val="00781251"/>
    <w:rsid w:val="0078652C"/>
    <w:rsid w:val="007C4C4A"/>
    <w:rsid w:val="007D257E"/>
    <w:rsid w:val="007D2601"/>
    <w:rsid w:val="007D41CA"/>
    <w:rsid w:val="007D60E9"/>
    <w:rsid w:val="007D72E6"/>
    <w:rsid w:val="007D7EE5"/>
    <w:rsid w:val="007E7554"/>
    <w:rsid w:val="007F2AFD"/>
    <w:rsid w:val="007F33FF"/>
    <w:rsid w:val="007F6E37"/>
    <w:rsid w:val="007F7985"/>
    <w:rsid w:val="00801254"/>
    <w:rsid w:val="00801629"/>
    <w:rsid w:val="00806F32"/>
    <w:rsid w:val="00845A89"/>
    <w:rsid w:val="00854E1D"/>
    <w:rsid w:val="00855ED1"/>
    <w:rsid w:val="00856935"/>
    <w:rsid w:val="0087148C"/>
    <w:rsid w:val="008804F9"/>
    <w:rsid w:val="00885771"/>
    <w:rsid w:val="0088677C"/>
    <w:rsid w:val="00897E68"/>
    <w:rsid w:val="008A260A"/>
    <w:rsid w:val="008A6E91"/>
    <w:rsid w:val="008A77F9"/>
    <w:rsid w:val="008B19E0"/>
    <w:rsid w:val="008B731D"/>
    <w:rsid w:val="008C73C5"/>
    <w:rsid w:val="008D1A0C"/>
    <w:rsid w:val="008E4EEB"/>
    <w:rsid w:val="008E708B"/>
    <w:rsid w:val="008F21A4"/>
    <w:rsid w:val="00903463"/>
    <w:rsid w:val="00903682"/>
    <w:rsid w:val="00915B9D"/>
    <w:rsid w:val="009169A8"/>
    <w:rsid w:val="00916FCB"/>
    <w:rsid w:val="009178C6"/>
    <w:rsid w:val="0092117C"/>
    <w:rsid w:val="00926E7F"/>
    <w:rsid w:val="0093703A"/>
    <w:rsid w:val="00940664"/>
    <w:rsid w:val="0094339C"/>
    <w:rsid w:val="009735D5"/>
    <w:rsid w:val="0098268C"/>
    <w:rsid w:val="00982805"/>
    <w:rsid w:val="0098330D"/>
    <w:rsid w:val="00990E48"/>
    <w:rsid w:val="00992A1B"/>
    <w:rsid w:val="0099679B"/>
    <w:rsid w:val="009A10D4"/>
    <w:rsid w:val="009A37EA"/>
    <w:rsid w:val="009A4AAB"/>
    <w:rsid w:val="009A5532"/>
    <w:rsid w:val="009C64CA"/>
    <w:rsid w:val="009D3489"/>
    <w:rsid w:val="009E7984"/>
    <w:rsid w:val="009F122D"/>
    <w:rsid w:val="009F315A"/>
    <w:rsid w:val="009F5316"/>
    <w:rsid w:val="00A166E1"/>
    <w:rsid w:val="00A20AD7"/>
    <w:rsid w:val="00A277ED"/>
    <w:rsid w:val="00A44FF1"/>
    <w:rsid w:val="00A45CC3"/>
    <w:rsid w:val="00A505D7"/>
    <w:rsid w:val="00A5526C"/>
    <w:rsid w:val="00A82623"/>
    <w:rsid w:val="00A93694"/>
    <w:rsid w:val="00AB1011"/>
    <w:rsid w:val="00AB7C2B"/>
    <w:rsid w:val="00AC4166"/>
    <w:rsid w:val="00AC6EDA"/>
    <w:rsid w:val="00AD0C31"/>
    <w:rsid w:val="00AD2A41"/>
    <w:rsid w:val="00AD7150"/>
    <w:rsid w:val="00AE205C"/>
    <w:rsid w:val="00AF2190"/>
    <w:rsid w:val="00B05FE3"/>
    <w:rsid w:val="00B15A87"/>
    <w:rsid w:val="00B178D7"/>
    <w:rsid w:val="00B3752E"/>
    <w:rsid w:val="00B4097E"/>
    <w:rsid w:val="00B410F3"/>
    <w:rsid w:val="00B43661"/>
    <w:rsid w:val="00B4557E"/>
    <w:rsid w:val="00B55E63"/>
    <w:rsid w:val="00B6203F"/>
    <w:rsid w:val="00B70334"/>
    <w:rsid w:val="00B72EA9"/>
    <w:rsid w:val="00B76EF6"/>
    <w:rsid w:val="00B81CBE"/>
    <w:rsid w:val="00B84B22"/>
    <w:rsid w:val="00B93DD6"/>
    <w:rsid w:val="00B961D3"/>
    <w:rsid w:val="00BB2B60"/>
    <w:rsid w:val="00BC178E"/>
    <w:rsid w:val="00BC4F38"/>
    <w:rsid w:val="00BC7A9D"/>
    <w:rsid w:val="00BE58D4"/>
    <w:rsid w:val="00BF161A"/>
    <w:rsid w:val="00BF18E3"/>
    <w:rsid w:val="00BF68F1"/>
    <w:rsid w:val="00C0350C"/>
    <w:rsid w:val="00C12ECB"/>
    <w:rsid w:val="00C1737A"/>
    <w:rsid w:val="00C26813"/>
    <w:rsid w:val="00C3503D"/>
    <w:rsid w:val="00C41ED3"/>
    <w:rsid w:val="00C47DCE"/>
    <w:rsid w:val="00C50ECB"/>
    <w:rsid w:val="00C52856"/>
    <w:rsid w:val="00C57713"/>
    <w:rsid w:val="00C600FC"/>
    <w:rsid w:val="00C75428"/>
    <w:rsid w:val="00C757CB"/>
    <w:rsid w:val="00C93E0C"/>
    <w:rsid w:val="00C959F0"/>
    <w:rsid w:val="00CA1E5B"/>
    <w:rsid w:val="00CA303B"/>
    <w:rsid w:val="00CB4248"/>
    <w:rsid w:val="00CB7520"/>
    <w:rsid w:val="00CB7621"/>
    <w:rsid w:val="00CB7E5A"/>
    <w:rsid w:val="00CC0FD4"/>
    <w:rsid w:val="00CC23A9"/>
    <w:rsid w:val="00CC7E01"/>
    <w:rsid w:val="00CD77C9"/>
    <w:rsid w:val="00CF3062"/>
    <w:rsid w:val="00D15EAA"/>
    <w:rsid w:val="00D359C6"/>
    <w:rsid w:val="00D44356"/>
    <w:rsid w:val="00D462EE"/>
    <w:rsid w:val="00D573C8"/>
    <w:rsid w:val="00D5779E"/>
    <w:rsid w:val="00D6224D"/>
    <w:rsid w:val="00D7098B"/>
    <w:rsid w:val="00D74CF1"/>
    <w:rsid w:val="00D826BB"/>
    <w:rsid w:val="00D90BF4"/>
    <w:rsid w:val="00D925DB"/>
    <w:rsid w:val="00D935DE"/>
    <w:rsid w:val="00DB0637"/>
    <w:rsid w:val="00DC0DDD"/>
    <w:rsid w:val="00DD1E8D"/>
    <w:rsid w:val="00DE1CC3"/>
    <w:rsid w:val="00DE2855"/>
    <w:rsid w:val="00E02DDC"/>
    <w:rsid w:val="00E47252"/>
    <w:rsid w:val="00E567F3"/>
    <w:rsid w:val="00E60DBA"/>
    <w:rsid w:val="00E620D5"/>
    <w:rsid w:val="00E70707"/>
    <w:rsid w:val="00E77882"/>
    <w:rsid w:val="00E82CEF"/>
    <w:rsid w:val="00E831BD"/>
    <w:rsid w:val="00E853F1"/>
    <w:rsid w:val="00E86A51"/>
    <w:rsid w:val="00E934C1"/>
    <w:rsid w:val="00EA41DD"/>
    <w:rsid w:val="00EB1AF6"/>
    <w:rsid w:val="00EB4733"/>
    <w:rsid w:val="00EC109D"/>
    <w:rsid w:val="00ED2371"/>
    <w:rsid w:val="00ED5BC7"/>
    <w:rsid w:val="00ED7A7A"/>
    <w:rsid w:val="00EE1514"/>
    <w:rsid w:val="00EF6288"/>
    <w:rsid w:val="00F05B57"/>
    <w:rsid w:val="00F1442D"/>
    <w:rsid w:val="00F16FCB"/>
    <w:rsid w:val="00F20983"/>
    <w:rsid w:val="00F21E29"/>
    <w:rsid w:val="00F26AFD"/>
    <w:rsid w:val="00F3036D"/>
    <w:rsid w:val="00F35030"/>
    <w:rsid w:val="00F35A67"/>
    <w:rsid w:val="00F36CB1"/>
    <w:rsid w:val="00F4243A"/>
    <w:rsid w:val="00F4424F"/>
    <w:rsid w:val="00F50C31"/>
    <w:rsid w:val="00F51032"/>
    <w:rsid w:val="00F5266B"/>
    <w:rsid w:val="00F54BA4"/>
    <w:rsid w:val="00F66601"/>
    <w:rsid w:val="00F72419"/>
    <w:rsid w:val="00F8107A"/>
    <w:rsid w:val="00F94223"/>
    <w:rsid w:val="00F952B5"/>
    <w:rsid w:val="00FB05ED"/>
    <w:rsid w:val="00FE1B9D"/>
    <w:rsid w:val="00FE2634"/>
    <w:rsid w:val="00FE30EA"/>
    <w:rsid w:val="00FE7D80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3E1E"/>
  <w15:chartTrackingRefBased/>
  <w15:docId w15:val="{4E5F3E02-6FBF-470B-80EA-1FEC5E0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8E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6F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16FCB"/>
  </w:style>
  <w:style w:type="paragraph" w:styleId="FootnoteText">
    <w:name w:val="footnote text"/>
    <w:basedOn w:val="Normal"/>
    <w:link w:val="FootnoteTextChar"/>
    <w:uiPriority w:val="99"/>
    <w:semiHidden/>
    <w:unhideWhenUsed/>
    <w:rsid w:val="00F16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F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27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5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21A"/>
  </w:style>
  <w:style w:type="paragraph" w:styleId="Footer">
    <w:name w:val="footer"/>
    <w:basedOn w:val="Normal"/>
    <w:link w:val="FooterChar"/>
    <w:uiPriority w:val="99"/>
    <w:semiHidden/>
    <w:unhideWhenUsed/>
    <w:rsid w:val="005F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21A"/>
  </w:style>
  <w:style w:type="paragraph" w:styleId="Caption">
    <w:name w:val="caption"/>
    <w:basedOn w:val="Normal"/>
    <w:next w:val="Normal"/>
    <w:uiPriority w:val="35"/>
    <w:unhideWhenUsed/>
    <w:qFormat/>
    <w:rsid w:val="0098280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mc/articles/PMC4080869/" TargetMode="External"/><Relationship Id="rId2" Type="http://schemas.openxmlformats.org/officeDocument/2006/relationships/hyperlink" Target="https://www.ncbi.nlm.nih.gov/pmc/articles/PMC4080869/" TargetMode="External"/><Relationship Id="rId1" Type="http://schemas.openxmlformats.org/officeDocument/2006/relationships/hyperlink" Target="https://www.ncbi.nlm.nih.gov/pmc/articles/PMC4080869/" TargetMode="External"/><Relationship Id="rId4" Type="http://schemas.openxmlformats.org/officeDocument/2006/relationships/hyperlink" Target="https://www.ncbi.nlm.nih.gov/pmc/articles/PMC40808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Ric15</b:Tag>
    <b:SourceType>DocumentFromInternetSite</b:SourceType>
    <b:Guid>{597B5255-2E72-46CC-BA9E-59A82A869481}</b:Guid>
    <b:Title>Impact of social media on the health of children and young people</b:Title>
    <b:Year>2015</b:Year>
    <b:JournalName>onlinelibrary</b:JournalName>
    <b:Author>
      <b:Author>
        <b:NameList>
          <b:Person>
            <b:Last>Richards</b:Last>
            <b:First>Deborah </b:First>
          </b:Person>
          <b:Person>
            <b:Last>Caldwell</b:Last>
            <b:Middle>HY</b:Middle>
            <b:First>Patrina</b:First>
          </b:Person>
        </b:NameList>
      </b:Author>
    </b:Author>
    <b:Month>November</b:Month>
    <b:Day>26</b:Day>
    <b:URL>https://onlinelibrary.wiley.com/doi/abs/10.1111/jpc.13023</b:URL>
    <b:RefOrder>1</b:RefOrder>
  </b:Source>
  <b:Source>
    <b:Tag>ChildrensMind</b:Tag>
    <b:SourceType>Report</b:SourceType>
    <b:Guid>{3188D069-67B6-4951-BD04-23312E937975}</b:Guid>
    <b:Title>Childrens Mental Health Report Social Media, Gaming and Mental Health.</b:Title>
    <b:Author>
      <b:Author>
        <b:Corporate>Child Mind Institute</b:Corporate>
      </b:Author>
    </b:Author>
    <b:Year>2019</b:Year>
    <b:Publisher>Child Mind Institute</b:Publisher>
    <b:RefOrder>2</b:RefOrder>
  </b:Source>
  <b:Source>
    <b:Tag>Sil17</b:Tag>
    <b:SourceType>InternetSite</b:SourceType>
    <b:Guid>{0023AF13-0E3D-40FF-AEED-D6C65BD933CE}</b:Guid>
    <b:Title>Social Media's Impact on Self-Esteem.</b:Title>
    <b:Year>2017</b:Year>
    <b:URL>https://www.huffpost.com/entry/social-medias-impact-on-self-esteem_b_58ade038e4b0d818c4f0a4e4?guccounter=1&amp;guce_referrer=aHR0cHM6Ly93d3cuZ29vZ2xlLmNvbS8&amp;guce_referrer_sig=AQAAAGLXmmFpIdgeUsdgKNa-n-62VJ55rvLx4MtjZh0wMOcZCkfTqpgeLBnd7C6bSy6eHPbWsflzaW64RYQb</b:URL>
    <b:Author>
      <b:Author>
        <b:NameList>
          <b:Person>
            <b:Last>Silva</b:Last>
            <b:First>Clarissa</b:First>
          </b:Person>
        </b:NameList>
      </b:Author>
    </b:Author>
    <b:RefOrder>3</b:RefOrder>
  </b:Source>
  <b:Source>
    <b:Tag>PED09</b:Tag>
    <b:SourceType>JournalArticle</b:SourceType>
    <b:Guid>{C9442E63-63AB-455B-8260-88D543E01B59}</b:Guid>
    <b:Author>
      <b:Author>
        <b:Corporate>PEDIATRICS</b:Corporate>
      </b:Author>
    </b:Author>
    <b:Title>Media Violence</b:Title>
    <b:Year>2009</b:Year>
    <b:JournalName>PEDIATRICS</b:JournalName>
    <b:Volume>124</b:Volume>
    <b:Issue>5</b:Issue>
    <b:RefOrder>4</b:RefOrder>
  </b:Source>
  <b:Source>
    <b:Tag>Gre14</b:Tag>
    <b:SourceType>JournalArticle</b:SourceType>
    <b:Guid>{7C390362-A953-4E26-BB5E-91464B41D1C2}</b:Guid>
    <b:Title>Social media and Education: Reconceptualizing the boundaries of formal and informal learning</b:Title>
    <b:JournalName>Learning, media and technology</b:JournalName>
    <b:Year>2014</b:Year>
    <b:Pages>6-30</b:Pages>
    <b:Volume>41</b:Volume>
    <b:Issue>1</b:Issue>
    <b:Author>
      <b:Author>
        <b:NameList>
          <b:Person>
            <b:Last>Greenhow</b:Last>
            <b:First>Christine</b:First>
          </b:Person>
        </b:NameList>
      </b:Author>
    </b:Author>
    <b:RefOrder>5</b:RefOrder>
  </b:Source>
  <b:Source>
    <b:Tag>Tan18</b:Tag>
    <b:SourceType>InternetSite</b:SourceType>
    <b:Guid>{5BA3F195-F8A6-4DC7-9768-A0F30540FCCD}</b:Guid>
    <b:Title>The impact of Social Media on Interpersonal Relationships</b:Title>
    <b:Year>2018</b:Year>
    <b:Author>
      <b:Author>
        <b:NameList>
          <b:Person>
            <b:Last>Tan</b:Last>
            <b:Middle>Mei T.</b:Middle>
            <b:First>Caleigh</b:First>
          </b:Person>
        </b:NameList>
      </b:Author>
    </b:Author>
    <b:URL>https://jarvee.com/impact-social-media-interpersonal-relationships-2/</b:URL>
    <b:RefOrder>6</b:RefOrder>
  </b:Source>
  <b:Source>
    <b:Tag>Chu20</b:Tag>
    <b:SourceType>InternetSite</b:SourceType>
    <b:Guid>{F363FBE6-CB47-4073-9FEF-14B0E85CF5CA}</b:Guid>
    <b:Title>Passive Media and the 4 kinds of media we consume</b:Title>
    <b:Year>2020</b:Year>
    <b:URL>https://www.sambuno.com/passive-media-kinds-media-consume/</b:URL>
    <b:Author>
      <b:Author>
        <b:NameList>
          <b:Person>
            <b:Last>Chucwuemeca</b:Last>
            <b:First>Von</b:First>
          </b:Person>
        </b:NameList>
      </b:Author>
    </b:Author>
    <b:RefOrder>7</b:RefOrder>
  </b:Source>
  <b:Source>
    <b:Tag>Hen19</b:Tag>
    <b:SourceType>InternetSite</b:SourceType>
    <b:Guid>{17B88D6C-2381-45A5-8387-1925F2E8E720}</b:Guid>
    <b:Title>Complete History of Social Media: Then and Now</b:Title>
    <b:Year>2019</b:Year>
    <b:URL>https://smallbiztrends.com/2013/05/the-complete-history-of-social-media-infographic.html</b:URL>
    <b:Author>
      <b:Author>
        <b:NameList>
          <b:Person>
            <b:Last>Hendricks</b:Last>
            <b:First>Drew</b:First>
          </b:Person>
        </b:NameList>
      </b:Author>
    </b:Author>
    <b:RefOrder>8</b:RefOrder>
  </b:Source>
  <b:Source>
    <b:Tag>Art10</b:Tag>
    <b:SourceType>InternetSite</b:SourceType>
    <b:Guid>{7E6B43E5-9A7F-455F-8195-A111DC30A7D2}</b:Guid>
    <b:Title>See how Twitter grew - and find out what made it explode</b:Title>
    <b:Year>2010</b:Year>
    <b:URL>https://www.theguardian.com/technology/blog/2010/aug/27/twitter-growth-interactive#maincontent</b:URL>
    <b:Author>
      <b:Author>
        <b:NameList>
          <b:Person>
            <b:Last>Arthur</b:Last>
            <b:First>Charles</b:First>
          </b:Person>
        </b:NameList>
      </b:Author>
    </b:Author>
    <b:RefOrder>9</b:RefOrder>
  </b:Source>
  <b:Source>
    <b:Tag>Oak19</b:Tag>
    <b:SourceType>InternetSite</b:SourceType>
    <b:Guid>{627B94C7-7A55-4BCB-BDB0-FC86A4DFCC6A}</b:Guid>
    <b:Title>The complicated truth about social media and body image</b:Title>
    <b:Year>2019</b:Year>
    <b:URL>https://www.bbc.com/future/article/20190311-how-social-media-affects-body-image</b:URL>
    <b:Author>
      <b:Author>
        <b:NameList>
          <b:Person>
            <b:Last>Oakes</b:Last>
            <b:First>Kelly</b:First>
          </b:Person>
        </b:NameList>
      </b:Author>
    </b:Author>
    <b:RefOrder>10</b:RefOrder>
  </b:Source>
  <b:Source>
    <b:Tag>Bri17</b:Tag>
    <b:SourceType>InternetSite</b:SourceType>
    <b:Guid>{645532A6-D497-4836-824F-D70B307A91A5}</b:Guid>
    <b:Author>
      <b:Author>
        <b:NameList>
          <b:Person>
            <b:Last>Britt</b:Last>
            <b:First>Millisa</b:First>
          </b:Person>
        </b:NameList>
      </b:Author>
    </b:Author>
    <b:Title>Effects of Social Media Use on Interpersonal Relationship Satisfaction</b:Title>
    <b:Year>2017</b:Year>
    <b:URL>https://www.researchgate.net/publication/321643536_Effects_of_Social_Media_Use_On_Interpersonal_Relationship_Satisfaction</b:URL>
    <b:RefOrder>11</b:RefOrder>
  </b:Source>
  <b:Source>
    <b:Tag>Ger</b:Tag>
    <b:SourceType>InternetSite</b:SourceType>
    <b:Guid>{C50FDC8A-46AE-47CC-B006-3C44DD0BC515}</b:Guid>
    <b:Title>Self-Evaluation in Social Media: Reworking Temporalities</b:Title>
    <b:URL>https://www.academia.edu/1530608/Self-Evaluation_in_Social_Media_Reworking_Temporalities</b:URL>
    <b:Author>
      <b:Author>
        <b:NameList>
          <b:Person>
            <b:Last>Gerlitz</b:Last>
            <b:First>Carolin</b:First>
          </b:Person>
        </b:NameList>
      </b:Author>
    </b:Author>
    <b:RefOrder>12</b:RefOrder>
  </b:Source>
  <b:Source>
    <b:Tag>Ber</b:Tag>
    <b:SourceType>InternetSite</b:SourceType>
    <b:Guid>{3C4F592F-614F-4734-B474-36C86D3A3073}</b:Guid>
    <b:Title>Self-Esteem, Social Comparison, and Facebook Use</b:Title>
    <b:URL>https://www.ncbi.nlm.nih.gov/pmc/articles/PMC6266525/</b:URL>
    <b:Author>
      <b:Author>
        <b:NameList>
          <b:Person>
            <b:Last>Bergagna</b:Last>
            <b:First>Elisa</b:First>
          </b:Person>
          <b:Person>
            <b:Last>Tartaglia</b:Last>
            <b:First>Stefano</b:First>
          </b:Person>
        </b:NameList>
      </b:Author>
    </b:Author>
    <b:Year>2018</b:Year>
    <b:RefOrder>13</b:RefOrder>
  </b:Source>
  <b:Source>
    <b:Tag>Tsa15</b:Tag>
    <b:SourceType>InternetSite</b:SourceType>
    <b:Guid>{E622B773-1108-4288-B216-4CB3EE4CC315}</b:Guid>
    <b:Title>How do Online Game Communities Retain Gamers? Social Prescence and Social Capital Perspectives</b:Title>
    <b:Year>2015</b:Year>
    <b:URL>https://onlinelibrary.wiley.com/doi/pdf/10.1111/jcc4.12141</b:URL>
    <b:Author>
      <b:Author>
        <b:NameList>
          <b:Person>
            <b:Last>Tsang</b:Last>
            <b:First>Fan-Cheng</b:First>
          </b:Person>
          <b:Person>
            <b:Last>Huang</b:Last>
            <b:First>Han-Chung</b:First>
          </b:Person>
          <b:Person>
            <b:Last>Teng</b:Last>
            <b:First>Ching-I</b:First>
          </b:Person>
        </b:NameList>
      </b:Author>
    </b:Author>
    <b:RefOrder>14</b:RefOrder>
  </b:Source>
  <b:Source>
    <b:Tag>Stu</b:Tag>
    <b:SourceType>InternetSite</b:SourceType>
    <b:Guid>{6614BF9C-F948-43B5-B7B7-3FAF8935E756}</b:Guid>
    <b:Title>Gamer Communities: The Positive Side</b:Title>
    <b:Author>
      <b:Author>
        <b:NameList>
          <b:Person>
            <b:Last>Stuart</b:Last>
            <b:First>Keith</b:First>
          </b:Person>
        </b:NameList>
      </b:Author>
    </b:Author>
    <b:Year>2013</b:Year>
    <b:URL>https://www.theguardian.com/technology/gamesblog/2013/jul/31/gamer-communities-positive-side-twitter</b:URL>
    <b:RefOrder>15</b:RefOrder>
  </b:Source>
  <b:Source>
    <b:Tag>Kel13</b:Tag>
    <b:SourceType>InternetSite</b:SourceType>
    <b:Guid>{B1A54A70-E480-4D9B-9A87-804B602D15B0}</b:Guid>
    <b:Title>How Daydreams and Videogames Can Make Us Confident in Realy Life (Yes)</b:Title>
    <b:Year>2013</b:Year>
    <b:URL>https://www.wired.com/2013/10/how-to-build-creative-confidence-daydream-play-video-games-and-more/</b:URL>
    <b:Author>
      <b:Author>
        <b:NameList>
          <b:Person>
            <b:Last>Kelley</b:Last>
            <b:First>Tom</b:First>
          </b:Person>
          <b:Person>
            <b:Last>Kelley</b:Last>
            <b:First>David</b:First>
          </b:Person>
        </b:NameList>
      </b:Author>
    </b:Author>
    <b:RefOrder>16</b:RefOrder>
  </b:Source>
  <b:Source>
    <b:Tag>Cud19</b:Tag>
    <b:SourceType>InternetSite</b:SourceType>
    <b:Guid>{7AD2A99C-8490-4674-86CB-438E0CC07A15}</b:Guid>
    <b:Title>Personal Distress as a mediator between self-esteem, self-efficacy, loneliness and problematic video gaming in female and male emerging adult gamers</b:Title>
    <b:Year>2019</b:Year>
    <b:URL>https://journals.plos.org/plosone/article?id=10.1371/journal.pone.0226213</b:URL>
    <b:Author>
      <b:Author>
        <b:NameList>
          <b:Person>
            <b:Last>Cudo</b:Last>
            <b:First>Andrzej</b:First>
          </b:Person>
          <b:Person>
            <b:Last>Kopis</b:Last>
            <b:First>Natalia</b:First>
          </b:Person>
          <b:Person>
            <b:Last>Zabielska-Mendyk</b:Last>
            <b:First>Emilia</b:First>
          </b:Person>
        </b:NameList>
      </b:Author>
    </b:Author>
    <b:RefOrder>17</b:RefOrder>
  </b:Source>
  <b:Source>
    <b:Tag>Ges18</b:Tag>
    <b:SourceType>InternetSite</b:SourceType>
    <b:Guid>{118E6C55-B790-4EF4-BB3F-CDA52A3FCDE0}</b:Guid>
    <b:Title>Representation of Women in Video Games: A Systematic Review of Literature in Consideration of Adult Female Wellbeing</b:Title>
    <b:Year>2018</b:Year>
    <b:URL>https://www.liebertpub.com/doi/10.1089/cyber.2017.0376</b:URL>
    <b:Author>
      <b:Author>
        <b:NameList>
          <b:Person>
            <b:Last>Gestos</b:Last>
            <b:First>Meghan</b:First>
          </b:Person>
          <b:Person>
            <b:Last>Smith-Merry</b:Last>
            <b:First>Jennifer</b:First>
          </b:Person>
          <b:Person>
            <b:Last>Campbell</b:Last>
            <b:First>Andrew</b:First>
          </b:Person>
        </b:NameList>
      </b:Author>
    </b:Author>
    <b:RefOrder>18</b:RefOrder>
  </b:Source>
  <b:Source>
    <b:Tag>von19</b:Tag>
    <b:SourceType>InternetSite</b:SourceType>
    <b:Guid>{FA1D5E0B-F6BD-4B36-8003-DA3B74EBC78A}</b:Guid>
    <b:Title>The Association Between Video Gaming and Psychological Functioning</b:Title>
    <b:Year>2019</b:Year>
    <b:URL>https://www.ncbi.nlm.nih.gov/pmc/articles/PMC6676913/</b:URL>
    <b:Author>
      <b:Author>
        <b:NameList>
          <b:Person>
            <b:Last>von der Heiden</b:Last>
            <b:Middle>M.</b:Middle>
            <b:First>Juliane</b:First>
          </b:Person>
          <b:Person>
            <b:Last>Braun</b:Last>
            <b:First>Beate</b:First>
          </b:Person>
          <b:Person>
            <b:Last>Muller</b:Last>
            <b:Middle>W</b:Middle>
            <b:First>Kai</b:First>
          </b:Person>
          <b:Person>
            <b:Last>Egloff</b:Last>
            <b:First>Boris</b:First>
          </b:Person>
        </b:NameList>
      </b:Author>
    </b:Author>
    <b:RefOrder>19</b:RefOrder>
  </b:Source>
  <b:Source>
    <b:Tag>Alg</b:Tag>
    <b:SourceType>InternetSite</b:SourceType>
    <b:Guid>{7BA3A869-77E0-4716-9CE7-2A20DC51E5EE}</b:Guid>
    <b:Title>Computer Gaming and Test Scores: Cross-Country Gender Differences among Teenagers</b:Title>
    <b:Author>
      <b:Author>
        <b:NameList>
          <b:Person>
            <b:Last>Algan</b:Last>
            <b:First>Yann</b:First>
          </b:Person>
          <b:Person>
            <b:Last>Fortin</b:Last>
            <b:Middle>M.</b:Middle>
            <b:First>Nicole</b:First>
          </b:Person>
        </b:NameList>
      </b:Author>
    </b:Author>
    <b:Year>2016</b:Year>
    <b:URL>https://www.iza.org/publications/dp/10433/computer-gaming-and-test-scores-cross-country-gender-differences-among-teenagers</b:URL>
    <b:RefOrder>20</b:RefOrder>
  </b:Source>
  <b:Source>
    <b:Tag>Dol19</b:Tag>
    <b:SourceType>InternetSite</b:SourceType>
    <b:Guid>{1FF37B5B-E1F7-4735-AF02-E4B0DF1CFD56}</b:Guid>
    <b:Title>Social Media Definition</b:Title>
    <b:Year>2019</b:Year>
    <b:URL>https://www.investopedia.com/terms/s/social-media.asp</b:URL>
    <b:Author>
      <b:Author>
        <b:NameList>
          <b:Person>
            <b:Last>Dollarhide</b:Last>
            <b:Middle>Maya</b:Middle>
            <b:First>E</b:First>
          </b:Person>
        </b:NameList>
      </b:Author>
    </b:Author>
    <b:RefOrder>21</b:RefOrder>
  </b:Source>
  <b:Source>
    <b:Tag>The19</b:Tag>
    <b:SourceType>InternetSite</b:SourceType>
    <b:Guid>{D86F2995-FD57-4A1A-9C21-01377E754F85}</b:Guid>
    <b:Title>The Link Between Social Media and Body Image</b:Title>
    <b:Year>2019</b:Year>
    <b:URL>https://online.king.edu/news/social-media-and-body-image/</b:URL>
    <b:RefOrder>22</b:RefOrder>
  </b:Source>
  <b:Source>
    <b:Tag>Soc19</b:Tag>
    <b:SourceType>InternetSite</b:SourceType>
    <b:Guid>{2E04AF24-7C6E-446A-8020-46ADCAA6CD69}</b:Guid>
    <b:Title>Social Media Comparison &amp; Teen Mental Health</b:Title>
    <b:Year>2019</b:Year>
    <b:URL>https://www.newportacademy.com/resources/empowering-teens/theory-of-social-comparison/</b:URL>
    <b:RefOrder>23</b:RefOrder>
  </b:Source>
  <b:Source>
    <b:Tag>OHa17</b:Tag>
    <b:SourceType>InternetSite</b:SourceType>
    <b:Guid>{2F40FA1C-1094-4DFF-B116-9A8DAA1FEA91}</b:Guid>
    <b:Title>'Hey dude, do this': the last resort for female gamers escaping online abuse</b:Title>
    <b:Year>2017</b:Year>
    <b:URL>https://www.theguardian.com/culture/2017/oct/24/hey-dude-do-this-the-last-resort-for-female-gamers-escaping-online-abuse</b:URL>
    <b:Author>
      <b:Author>
        <b:NameList>
          <b:Person>
            <b:Last>O'Halloran</b:Last>
            <b:First>Kate</b:First>
          </b:Person>
        </b:NameList>
      </b:Author>
    </b:Author>
    <b:RefOrder>24</b:RefOrder>
  </b:Source>
  <b:Source>
    <b:Tag>And18</b:Tag>
    <b:SourceType>InternetSite</b:SourceType>
    <b:Guid>{A6C906CE-3D31-4CCF-A891-D018332D1740}</b:Guid>
    <b:Title>The Impact of Gaming: A Benefit To Society [Infographic]</b:Title>
    <b:Year>2018</b:Year>
    <b:URL>https://www.forbes.com/sites/kevinanderton/2018/06/25/the-impact-of-gaming-a-benefit-to-society-infographic/#49b66d8d269d</b:URL>
    <b:Author>
      <b:Author>
        <b:NameList>
          <b:Person>
            <b:Last>Anderton</b:Last>
            <b:First>Kevin</b:First>
          </b:Person>
        </b:NameList>
      </b:Author>
    </b:Author>
    <b:RefOrder>25</b:RefOrder>
  </b:Source>
  <b:Source>
    <b:Tag>Lor20</b:Tag>
    <b:SourceType>InternetSite</b:SourceType>
    <b:Guid>{CF1F3A32-29B2-46F6-AC12-3CBCB0ABB3F5}</b:Guid>
    <b:Title>Dozens of Women in Gaming Speak Out About Sexism and Harassment</b:Title>
    <b:Year>2020</b:Year>
    <b:URL>https://www.nytimes.com/2020/06/23/style/women-gaming-streaming-harassment-sexism-twitch.html</b:URL>
    <b:Author>
      <b:Author>
        <b:NameList>
          <b:Person>
            <b:Last>Lorenz</b:Last>
            <b:First>Taylor</b:First>
          </b:Person>
          <b:Person>
            <b:Last>Browning</b:Last>
            <b:First>Kellen</b:First>
          </b:Person>
        </b:NameList>
      </b:Author>
    </b:Author>
    <b:RefOrder>26</b:RefOrder>
  </b:Source>
  <b:Source>
    <b:Tag>WuB14</b:Tag>
    <b:SourceType>InternetSite</b:SourceType>
    <b:Guid>{8812FFEE-2C61-4CC3-AFB7-D4775EB111E0}</b:Guid>
    <b:Title>Rape and death threats are terrorizing female gamers. Why haven’t men in tech spoken out?</b:Title>
    <b:Year>2014</b:Year>
    <b:URL>https://www.washingtonpost.com/posteverything/wp/2014/10/20/rape-and-death-threats-are-terrorizing-female-gamers-why-havent-men-in-tech-spoken-out/</b:URL>
    <b:Author>
      <b:Author>
        <b:NameList>
          <b:Person>
            <b:Last>Wu</b:Last>
            <b:First>Brianna</b:First>
          </b:Person>
        </b:NameList>
      </b:Author>
    </b:Author>
    <b:RefOrder>27</b:RefOrder>
  </b:Source>
  <b:Source>
    <b:Tag>Bei17</b:Tag>
    <b:SourceType>InternetSite</b:SourceType>
    <b:Guid>{C1D89B48-7E3F-4158-A544-67A553D50989}</b:Guid>
    <b:Title>Video Games Exposure and Sexism in a Representative Sample of Adolescents</b:Title>
    <b:Year>2017</b:Year>
    <b:URL>https://www.frontiersin.org/articles/10.3389/fpsyg.2017.00466/full</b:URL>
    <b:Author>
      <b:Author>
        <b:NameList>
          <b:Person>
            <b:Last>Beigue</b:Last>
            <b:First>Laurent</b:First>
          </b:Person>
          <b:Person>
            <b:Last>Sarda</b:Last>
            <b:First>Elisa</b:First>
          </b:Person>
          <b:Person>
            <b:Last>Gentile</b:Last>
            <b:Middle>A</b:Middle>
            <b:First>Douglas</b:First>
          </b:Person>
          <b:Person>
            <b:Last>Bry</b:Last>
            <b:First>Clementine</b:First>
          </b:Person>
          <b:Person>
            <b:Last>Roche</b:Last>
            <b:First>Sebastian</b:First>
          </b:Person>
        </b:NameList>
      </b:Author>
    </b:Author>
    <b:RefOrder>28</b:RefOrder>
  </b:Source>
  <b:Source>
    <b:Tag>Med</b:Tag>
    <b:SourceType>InternetSite</b:SourceType>
    <b:Guid>{E3F475F0-84AC-45E8-A00A-B4A5C944EAF9}</b:Guid>
    <b:Title>Media influence on teenagers: social media, movies, YouTube and apps</b:Title>
    <b:URL>https://raisingchildren.net.au/pre-teens/entertainment-technology/media/media-influence-on-teens</b:URL>
    <b:RefOrder>29</b:RefOrder>
  </b:Source>
  <b:Source>
    <b:Tag>Fer08</b:Tag>
    <b:SourceType>JournalArticle</b:SourceType>
    <b:Guid>{2D79FE7E-4850-40C5-9608-7BE73834C9CF}</b:Guid>
    <b:Title>Media Violence Effects: Confirmed Truth or Just Another X-File?</b:Title>
    <b:Year>2008</b:Year>
    <b:Author>
      <b:Author>
        <b:NameList>
          <b:Person>
            <b:Last>Ferguson</b:Last>
            <b:Middle>J</b:Middle>
            <b:First>Christopher</b:First>
          </b:Person>
        </b:NameList>
      </b:Author>
    </b:Author>
    <b:JournalName>Journal of Forensic Psychology Practice</b:JournalName>
    <b:Pages>103-126</b:Pages>
    <b:Volume>9</b:Volume>
    <b:Issue>2</b:Issue>
    <b:RefOrder>30</b:RefOrder>
  </b:Source>
  <b:Source>
    <b:Tag>Hue09</b:Tag>
    <b:SourceType>InternetSite</b:SourceType>
    <b:Guid>{5A45C558-5FD0-43CC-B57C-9310A202E353}</b:Guid>
    <b:Title>The Impact of Electronic Media Violence: Scientific Theory and Research</b:Title>
    <b:Year>2009</b:Year>
    <b:URL>https://www.ncbi.nlm.nih.gov/pmc/articles/PMC2704015/</b:URL>
    <b:Author>
      <b:Author>
        <b:NameList>
          <b:Person>
            <b:Last>Huesmann</b:Last>
            <b:Middle>L</b:Middle>
            <b:First>Rowell</b:First>
          </b:Person>
        </b:NameList>
      </b:Author>
    </b:Author>
    <b:RefOrder>31</b:RefOrder>
  </b:Source>
  <b:Source>
    <b:Tag>Vij19</b:Tag>
    <b:SourceType>InternetSite</b:SourceType>
    <b:Guid>{F864689C-E7F8-48B7-8691-62675FD42F2F}</b:Guid>
    <b:Title>Understanding parental mediation of violent television commercials</b:Title>
    <b:Year>2019</b:Year>
    <b:URL>https://www.emerald.com/insight/content/doi/10.1108/JCM-08-2017-2325/full/html</b:URL>
    <b:Author>
      <b:Author>
        <b:NameList>
          <b:Person>
            <b:Last>Vijayalakshmi</b:Last>
            <b:First>Akshaya</b:First>
          </b:Person>
          <b:Person>
            <b:Last>Laczniak</b:Last>
            <b:First>Russell</b:First>
          </b:Person>
          <b:Person>
            <b:Last>Brocato</b:Last>
            <b:First>Deanne</b:First>
          </b:Person>
        </b:NameList>
      </b:Author>
    </b:Author>
    <b:RefOrder>32</b:RefOrder>
  </b:Source>
  <b:Source>
    <b:Tag>Fik17</b:Tag>
    <b:SourceType>JournalArticle</b:SourceType>
    <b:Guid>{88A0F0DB-885C-4071-B704-665E321695D8}</b:Guid>
    <b:Title>A matter of style? Exploring the effects of parental mediation styles on early adolescents’ media violence exposure and aggression</b:Title>
    <b:Year>2017</b:Year>
    <b:JournalName>Computers in Human Behaviour</b:JournalName>
    <b:Pages>407-415</b:Pages>
    <b:Volume>70</b:Volume>
    <b:Author>
      <b:Author>
        <b:NameList>
          <b:Person>
            <b:Last>Fikkers</b:Last>
            <b:Middle>M</b:Middle>
            <b:First>karin</b:First>
          </b:Person>
          <b:Person>
            <b:Last>Piotrowski</b:Last>
            <b:Middle>Taylor</b:Middle>
            <b:First>Jessica</b:First>
          </b:Person>
          <b:Person>
            <b:Last>Valkenburg</b:Last>
            <b:Middle>M</b:Middle>
            <b:First>Patti</b:First>
          </b:Person>
        </b:NameList>
      </b:Author>
    </b:Author>
    <b:RefOrder>33</b:RefOrder>
  </b:Source>
  <b:Source>
    <b:Tag>Nat03</b:Tag>
    <b:SourceType>InternetSite</b:SourceType>
    <b:Guid>{8E506B9D-BE47-4B91-9439-D2A597D4520B}</b:Guid>
    <b:Title>The Effects of Mediation Content and Form on Children's Responses to Violent Television</b:Title>
    <b:Year>2003</b:Year>
    <b:URL>https://www.researchgate.net/publication/227806785_The_Effects_of_Mediation_Content_and_Form_on_Children's_Responses_to_Violent_Television</b:URL>
    <b:Author>
      <b:Author>
        <b:NameList>
          <b:Person>
            <b:Last>Nathanson</b:Last>
            <b:Middle>I</b:Middle>
            <b:First>Amy</b:First>
          </b:Person>
          <b:Person>
            <b:Last>Yang</b:Last>
            <b:First>Mong-Shan</b:First>
          </b:Person>
        </b:NameList>
      </b:Author>
    </b:Author>
    <b:RefOrder>34</b:RefOrder>
  </b:Source>
  <b:Source>
    <b:Tag>Kel19</b:Tag>
    <b:SourceType>JournalArticle</b:SourceType>
    <b:Guid>{46B600EE-22AA-44D0-853E-EF6CB7E728EC}</b:Guid>
    <b:Title>A systematic review: the influence of social media on depression, anxiety and psychological distress in adolescents</b:Title>
    <b:Year>2019</b:Year>
    <b:JournalName>International Journal of Adolescence and Youth</b:JournalName>
    <b:Pages>79-93</b:Pages>
    <b:Volume>25</b:Volume>
    <b:Issue>1</b:Issue>
    <b:Author>
      <b:Author>
        <b:NameList>
          <b:Person>
            <b:Last>Keles</b:Last>
            <b:First>Betul</b:First>
          </b:Person>
        </b:NameList>
      </b:Author>
    </b:Author>
    <b:RefOrder>35</b:RefOrder>
  </b:Source>
  <b:Source>
    <b:Tag>Che20</b:Tag>
    <b:SourceType>InternetSite</b:SourceType>
    <b:Guid>{14FFE565-8064-4815-B844-6302F0E5EBD3}</b:Guid>
    <b:Title>Inspecting Vulnerability to Depression From Social Media Affect</b:Title>
    <b:JournalName>Front Psychiatry</b:JournalName>
    <b:Year>2020</b:Year>
    <b:URL>https://www.ncbi.nlm.nih.gov/pmc/articles/PMC7047149/</b:URL>
    <b:Author>
      <b:Author>
        <b:NameList>
          <b:Person>
            <b:Last>Chen</b:Last>
            <b:Middle>Lushi</b:Middle>
            <b:First>Lucia</b:First>
          </b:Person>
          <b:Person>
            <b:Last>Cheng</b:Last>
            <b:Middle>H.K.</b:Middle>
            <b:First>Christopher</b:First>
          </b:Person>
          <b:Person>
            <b:Last>Gong</b:Last>
            <b:First>Tao</b:First>
          </b:Person>
        </b:NameList>
      </b:Author>
    </b:Author>
    <b:RefOrder>36</b:RefOrder>
  </b:Source>
  <b:Source>
    <b:Tag>Mil</b:Tag>
    <b:SourceType>InternetSite</b:SourceType>
    <b:Guid>{A39F88C9-72CB-406D-BCF3-B4B48D791AA6}</b:Guid>
    <b:Title>Does Social Media Cause Depression?</b:Title>
    <b:URL>https://childmind.org/article/is-social-media-use-causing-depression/</b:URL>
    <b:Author>
      <b:Author>
        <b:NameList>
          <b:Person>
            <b:Last>Miller</b:Last>
            <b:First>Caroline</b:First>
          </b:Person>
        </b:NameList>
      </b:Author>
    </b:Author>
    <b:RefOrder>37</b:RefOrder>
  </b:Source>
  <b:Source>
    <b:Tag>Mam18</b:Tag>
    <b:SourceType>InternetSite</b:SourceType>
    <b:Guid>{9693CB3B-13D9-443F-B7FD-6A203E023D22}</b:Guid>
    <b:Title>The FOMO Is Real: How Social Media Increases Depression and Loneliness</b:Title>
    <b:Year>2018</b:Year>
    <b:URL>https://www.healthline.com/health-news/social-media-use-increases-depression-and-loneliness</b:URL>
    <b:Author>
      <b:Author>
        <b:NameList>
          <b:Person>
            <b:Last>Mammoser</b:Last>
            <b:First>Gigen</b:First>
          </b:Person>
        </b:NameList>
      </b:Author>
    </b:Author>
    <b:RefOrder>38</b:RefOrder>
  </b:Source>
  <b:Source>
    <b:Tag>Hun18</b:Tag>
    <b:SourceType>InternetSite</b:SourceType>
    <b:Guid>{AC3D4E84-7ECE-458A-A192-B81A521655D5}</b:Guid>
    <b:Title>Social media use increases depression and loneliness, study finds</b:Title>
    <b:Year>2018</b:Year>
    <b:URL>https://www.sciencedaily.com/releases/2018/11/181108164316.htm</b:URL>
    <b:Author>
      <b:Author>
        <b:NameList>
          <b:Person>
            <b:Last>Hunt</b:Last>
            <b:Middle>G.</b:Middle>
            <b:First>Mellisa</b:First>
          </b:Person>
          <b:Person>
            <b:Last>Marx</b:Last>
            <b:First>Rachel</b:First>
          </b:Person>
          <b:Person>
            <b:Last>Lipson</b:Last>
            <b:First>Courtney</b:First>
          </b:Person>
          <b:Person>
            <b:Last>Young</b:Last>
            <b:First>Jordyn</b:First>
          </b:Person>
        </b:NameList>
      </b:Author>
    </b:Author>
    <b:RefOrder>39</b:RefOrder>
  </b:Source>
  <b:Source>
    <b:Tag>Mei18</b:Tag>
    <b:SourceType>InternetSite</b:SourceType>
    <b:Guid>{86921E91-397E-49DE-8ADD-1D395BD4533B}</b:Guid>
    <b:Title>The Positive Side of Social Comparison on Social Network Sites: How Envy Can Drive Inspiration on Instagram</b:Title>
    <b:Year>2018</b:Year>
    <b:URL>https://www.researchgate.net/publication/326339296_The_Positive_Side_of_Social_Comparison_on_Social_Network_Sites_How_Envy_Can_Drive_Inspiration_on_Instagram</b:URL>
    <b:Author>
      <b:Author>
        <b:NameList>
          <b:Person>
            <b:Last>Meier</b:Last>
            <b:First>Adrian</b:First>
          </b:Person>
          <b:Person>
            <b:Last>Schafer</b:Last>
            <b:First>Svenja</b:First>
          </b:Person>
        </b:NameList>
      </b:Author>
    </b:Author>
    <b:RefOrder>40</b:RefOrder>
  </b:Source>
  <b:Source>
    <b:Tag>Wan17</b:Tag>
    <b:SourceType>InternetSite</b:SourceType>
    <b:Guid>{9466216E-D241-417B-8970-03EC86955D53}</b:Guid>
    <b:Title>The Mediating Roles of Upward Social Comparison and Self-esteem and the Moderating Role of Social Comparison Orientation in the Association between Social Networking Site Usage and Subjective Well-Being</b:Title>
    <b:Year>2017</b:Year>
    <b:URL>https://www.ncbi.nlm.nih.gov/pmc/articles/PMC5425586/#:~:text=Upward%20comparison%20occurs%20when%20people,inferior%20(Wills%2C%201981).</b:URL>
    <b:Author>
      <b:Author>
        <b:NameList>
          <b:Person>
            <b:Last>Wang</b:Last>
            <b:First>Jin-Liang</b:First>
          </b:Person>
          <b:Person>
            <b:Last>Wang</b:Last>
            <b:First>Hai-Zhen</b:First>
          </b:Person>
          <b:Person>
            <b:Last>Gaskin</b:Last>
            <b:First>James</b:First>
          </b:Person>
          <b:Person>
            <b:Last>Hawk</b:Last>
            <b:First>Skylar</b:First>
          </b:Person>
        </b:NameList>
      </b:Author>
    </b:Author>
    <b:RefOrder>41</b:RefOrder>
  </b:Source>
  <b:Source>
    <b:Tag>Pol</b:Tag>
    <b:SourceType>InternetSite</b:SourceType>
    <b:Guid>{F88094D7-A7A8-4A9E-B1BA-43F326DD269D}</b:Guid>
    <b:Title>Social Media, Social Comparisons &amp; Mental Health</b:Title>
    <b:URL>https://www.mindwise.org/blog/mental-health/social-media-social-comparisons-mental-health/</b:URL>
    <b:Author>
      <b:Author>
        <b:NameList>
          <b:Person>
            <b:Last>Poling</b:Last>
            <b:Middle>Ryan</b:Middle>
            <b:First>J</b:First>
          </b:Person>
        </b:NameList>
      </b:Author>
    </b:Author>
    <b:RefOrder>42</b:RefOrder>
  </b:Source>
  <b:Source>
    <b:Tag>Nes15</b:Tag>
    <b:SourceType>InternetSite</b:SourceType>
    <b:Guid>{E9DD481E-A155-40CE-83AF-DB995E6D6824}</b:Guid>
    <b:Title>Using Social Media for Social Comparison and Feedback-Seeking: Gender and Popularity Moderate Associations with Depressive Symptoms</b:Title>
    <b:Year>2015</b:Year>
    <b:URL>https://www.ncbi.nlm.nih.gov/pmc/articles/PMC5985443/</b:URL>
    <b:Author>
      <b:Author>
        <b:NameList>
          <b:Person>
            <b:Last>Nesi</b:Last>
            <b:First>Jacqueline</b:First>
          </b:Person>
          <b:Person>
            <b:Last>Prinstein</b:Last>
            <b:Middle>J.</b:Middle>
            <b:First>Mitchell</b:First>
          </b:Person>
        </b:NameList>
      </b:Author>
    </b:Author>
    <b:RefOrder>43</b:RefOrder>
  </b:Source>
  <b:Source>
    <b:Tag>Tor</b:Tag>
    <b:SourceType>InternetSite</b:SourceType>
    <b:Guid>{47C695AB-D9EF-4462-96D7-E9BC99BFBA8C}</b:Guid>
    <b:Title>Social Media in the Classroom</b:Title>
    <b:URL>https://www.accreditedschoolsonline.org/resources/classroom-social-media/</b:URL>
    <b:Author>
      <b:Author>
        <b:NameList>
          <b:Person>
            <b:Last>Tormala</b:Last>
            <b:First>Alyssa</b:First>
          </b:Person>
          <b:Person>
            <b:Last>Lee</b:Last>
            <b:First>Shannon</b:First>
          </b:Person>
        </b:NameList>
      </b:Author>
    </b:Author>
    <b:RefOrder>44</b:RefOrder>
  </b:Source>
  <b:Source>
    <b:Tag>Ind20</b:Tag>
    <b:SourceType>InternetSite</b:SourceType>
    <b:Guid>{03934806-907D-415B-8774-6313BA8DA8C4}</b:Guid>
    <b:Title>In-depth Guide: using Zoom to teach online class sessions</b:Title>
    <b:Year>2020</b:Year>
    <b:URL>https://harvard.service-now.com/ithelp?id=kb_article&amp;sys_id=4c3290f6db5b845430ed1dca4896197f</b:URL>
    <b:RefOrder>45</b:RefOrder>
  </b:Source>
  <b:Source>
    <b:Tag>How13</b:Tag>
    <b:SourceType>InternetSite</b:SourceType>
    <b:Guid>{F2DE2E21-D762-4266-8B26-7DA5EA8368F7}</b:Guid>
    <b:Title>How Innovative Teachers Are Using Skype In Their Classrooms</b:Title>
    <b:Year>2013</b:Year>
    <b:URL>http://www.findingdulcinea.com/news/education/2013/Skype.html#:~:text=Skype%20gives%20students%20and%20teachers,with%20students%20from%20other%20cultures.</b:URL>
    <b:RefOrder>46</b:RefOrder>
  </b:Source>
  <b:Source>
    <b:Tag>Bie18</b:Tag>
    <b:SourceType>InternetSite</b:SourceType>
    <b:Guid>{555222DC-2BF3-4AC1-B6E9-BE2F014FF677}</b:Guid>
    <b:Title>Classroom-Friendly Social Media Options for Teachers</b:Title>
    <b:Year>2018</b:Year>
    <b:URL>https://blog.mimio.com/classroom-friendly-social-media-options-for-teachers</b:URL>
    <b:Author>
      <b:Author>
        <b:NameList>
          <b:Person>
            <b:Last>Bielefeld</b:Last>
            <b:First>Kelly</b:First>
          </b:Person>
        </b:NameList>
      </b:Author>
    </b:Author>
    <b:RefOrder>47</b:RefOrder>
  </b:Source>
  <b:Source>
    <b:Tag>Pro</b:Tag>
    <b:SourceType>InternetSite</b:SourceType>
    <b:Guid>{586487B6-2175-4B1B-8490-A42DC6ECA4F3}</b:Guid>
    <b:Title>Pros and Cons of Social Media in Education</b:Title>
    <b:URL>https://www.ozassignments.com/pros-and-cons-of-social-media-in-education/#:~:text=It%20is%20the%20biggest%20disadvantage,it%20affects%20the%20learning%20process.</b:URL>
    <b:RefOrder>48</b:RefOrder>
  </b:Source>
  <b:Source>
    <b:Tag>Led12</b:Tag>
    <b:SourceType>InternetSite</b:SourceType>
    <b:Guid>{4126CAC2-8516-477A-884D-402F3A2B2C50}</b:Guid>
    <b:Title>Pros and Cons of Social Media in the Classroom</b:Title>
    <b:Year>2012</b:Year>
    <b:URL>https://campustechnology.com/articles/2012/01/19/pros-and-cons-of-social-media-in-the-classroom.aspx</b:URL>
    <b:Author>
      <b:Author>
        <b:NameList>
          <b:Person>
            <b:Last>Lederer</b:Last>
            <b:First>Karen</b:First>
          </b:Person>
        </b:NameList>
      </b:Author>
    </b:Author>
    <b:RefOrder>49</b:RefOrder>
  </b:Source>
  <b:Source>
    <b:Tag>Wig19</b:Tag>
    <b:SourceType>InternetSite</b:SourceType>
    <b:Guid>{510F3E02-2884-4D4E-A11C-FC1834FCAB7A}</b:Guid>
    <b:Title>Internet is giving us shorter attention spans and worse memories, major study suggests</b:Title>
    <b:Year>2019</b:Year>
    <b:URL>https://www.telegraph.co.uk/technology/2019/06/06/internet-giving-us-shorter-attention-spans-worse-memories-major/</b:URL>
    <b:Author>
      <b:Author>
        <b:NameList>
          <b:Person>
            <b:Last>Wight</b:Last>
            <b:First>Mike</b:First>
          </b:Person>
        </b:NameList>
      </b:Author>
    </b:Author>
    <b:RefOrder>50</b:RefOrder>
  </b:Source>
  <b:Source>
    <b:Tag>Soc16</b:Tag>
    <b:SourceType>InternetSite</b:SourceType>
    <b:Guid>{090F8E8B-D674-493A-B995-EE6629F9D624}</b:Guid>
    <b:Title>Social media affecting workplace productivity: Report</b:Title>
    <b:Year>2016</b:Year>
    <b:URL>https://www.businesstoday.in/current/corporate/social-media-affecting-workplace-productivity-report/story/238716.html</b:URL>
    <b:RefOrder>51</b:RefOrder>
  </b:Source>
  <b:Source>
    <b:Tag>Qui19</b:Tag>
    <b:SourceType>InternetSite</b:SourceType>
    <b:Guid>{A309D141-557D-4558-855C-362339A00594}</b:Guid>
    <b:Title>Quitting Facebook could boost exam results</b:Title>
    <b:Year>2019</b:Year>
    <b:URL>https://www.sciencedaily.com/releases/2019/11/191111100931.htm</b:URL>
    <b:RefOrder>52</b:RefOrder>
  </b:Source>
  <b:Source>
    <b:Tag>Gre10</b:Tag>
    <b:SourceType>InternetSite</b:SourceType>
    <b:Guid>{B1E3E56F-8855-4773-821B-4F1E74B247DA}</b:Guid>
    <b:Title>Video games as a tool to train visual skills</b:Title>
    <b:Year>2010</b:Year>
    <b:URL>https://www.ncbi.nlm.nih.gov/pmc/articles/PMC2884279/</b:URL>
    <b:Author>
      <b:Author>
        <b:NameList>
          <b:Person>
            <b:Last>Green</b:Last>
            <b:First>C.S</b:First>
          </b:Person>
          <b:Person>
            <b:Last>Achtman</b:Last>
            <b:First>R.L</b:First>
          </b:Person>
          <b:Person>
            <b:Last>Bavelier</b:Last>
            <b:First>D</b:First>
          </b:Person>
        </b:NameList>
      </b:Author>
    </b:Author>
    <b:RefOrder>53</b:RefOrder>
  </b:Source>
  <b:Source>
    <b:Tag>Gam19</b:Tag>
    <b:SourceType>InternetSite</b:SourceType>
    <b:Guid>{0B98BF4E-3DE0-465B-BA63-14FCFC4729AF}</b:Guid>
    <b:Title>Game Changer: Video Games and Real-World Problem Solving, Part One</b:Title>
    <b:Year>2019</b:Year>
    <b:URL>https://it.arizona.edu/blog/game-changer-video-games-and-real-world-problem-solving-part-one</b:URL>
    <b:RefOrder>54</b:RefOrder>
  </b:Source>
  <b:Source>
    <b:Tag>Gib16</b:Tag>
    <b:SourceType>InternetSite</b:SourceType>
    <b:Guid>{258C66AA-E5FC-4C77-AD6C-5F7C8691CA9B}</b:Guid>
    <b:Title>Positive link between video games and academic performance, study suggests</b:Title>
    <b:Year>2016</b:Year>
    <b:URL>https://www.theguardian.com/technology/2016/aug/08/positive-link-between-video-games-and-academic-performance-study-suggests#:~:text=The%20study%20found%20that%20students,the%20cause%20of%20the%20improvement.</b:URL>
    <b:Author>
      <b:Author>
        <b:NameList>
          <b:Person>
            <b:Last>Gibbs</b:Last>
            <b:First>Samuel</b:First>
          </b:Person>
        </b:NameList>
      </b:Author>
    </b:Author>
    <b:RefOrder>55</b:RefOrder>
  </b:Source>
  <b:Source>
    <b:Tag>Wri11</b:Tag>
    <b:SourceType>JournalArticle</b:SourceType>
    <b:Guid>{B254D1C5-7E58-448D-BBD0-D85FF15040EB}</b:Guid>
    <b:Title>The effects of video game play on academic performance</b:Title>
    <b:Year>2011</b:Year>
    <b:Author>
      <b:Author>
        <b:NameList>
          <b:Person>
            <b:Last>Wright</b:Last>
            <b:First>Jancee</b:First>
          </b:Person>
        </b:NameList>
      </b:Author>
    </b:Author>
    <b:JournalName>Modern Psychological Studies</b:JournalName>
    <b:Volume>17</b:Volume>
    <b:Issue>6</b:Issue>
    <b:RefOrder>56</b:RefOrder>
  </b:Source>
  <b:Source>
    <b:Tag>Yur14</b:Tag>
    <b:SourceType>InternetSite</b:SourceType>
    <b:Guid>{B3CF4A10-60EE-4250-8FD3-4B5F37101BF0}</b:Guid>
    <b:Title>The influence of playing video games on academic performance among graduates of Karunya University</b:Title>
    <b:Year>2014</b:Year>
    <b:Author>
      <b:Author>
        <b:NameList>
          <b:Person>
            <b:Last>Yurov</b:Last>
          </b:Person>
          <b:Person>
            <b:Last>Yurov</b:Last>
            <b:Middle>M</b:Middle>
            <b:First>Kirill</b:First>
          </b:Person>
          <b:Person>
            <b:Last>Kwak</b:Last>
            <b:First>Myungjae</b:First>
          </b:Person>
          <b:Person>
            <b:Last>Yurova</b:Last>
            <b:Middle>V.</b:Middle>
            <b:First>Yuliya</b:First>
          </b:Person>
        </b:NameList>
      </b:Author>
    </b:Author>
    <b:URL>https://pdfs.semanticscholar.org/3427/7893f06e78819026789c08dc519f36f5a3c4.pdf</b:URL>
    <b:RefOrder>57</b:RefOrder>
  </b:Source>
  <b:Source>
    <b:Tag>Gna17</b:Tag>
    <b:SourceType>InternetSite</b:SourceType>
    <b:Guid>{52395A70-31BF-4A87-8C10-58A7D6EBA34E}</b:Guid>
    <b:Title>Narcissism and Social Networking Behaviour: A Meta-Analysis </b:Title>
    <b:Year>2017</b:Year>
    <b:URL>https://onlinelibrary.wiley.com/doi/abs/10.1111/jopy.12305</b:URL>
    <b:Author>
      <b:Author>
        <b:NameList>
          <b:Person>
            <b:Last>Gnambs</b:Last>
            <b:First>Timo</b:First>
          </b:Person>
          <b:Person>
            <b:Last>Appel</b:Last>
            <b:First>Markus</b:First>
          </b:Person>
        </b:NameList>
      </b:Author>
    </b:Author>
    <b:RefOrder>58</b:RefOrder>
  </b:Source>
  <b:Source>
    <b:Tag>Pul18</b:Tag>
    <b:SourceType>InternetSite</b:SourceType>
    <b:Guid>{D59A47E9-05DC-4155-9BC3-798647FF183C}</b:Guid>
    <b:Title>Social Impact in Social Media: A new method to evaluate the social impact of research</b:Title>
    <b:Year>2018</b:Year>
    <b:URL>https://www.researchgate.net/publication/327314937_Social_impact_in_social_media_A_new_method_to_evaluate_the_social_impact_of_research</b:URL>
    <b:Author>
      <b:Author>
        <b:NameList>
          <b:Person>
            <b:Last>Pulido</b:Last>
            <b:First>Cristina</b:First>
          </b:Person>
          <b:Person>
            <b:Last>Redondo-sama</b:Last>
            <b:First>Gisela</b:First>
          </b:Person>
          <b:Person>
            <b:Last>Marti</b:Last>
            <b:Middle>Sorde</b:Middle>
            <b:First>Teresa</b:First>
          </b:Person>
          <b:Person>
            <b:Last>Flecha</b:Last>
            <b:First>Ramon</b:First>
          </b:Person>
        </b:NameList>
      </b:Author>
    </b:Author>
    <b:RefOrder>59</b:RefOrder>
  </b:Source>
  <b:Source>
    <b:Tag>Haa19</b:Tag>
    <b:SourceType>InternetSite</b:SourceType>
    <b:Guid>{B3A5B4C8-4B03-4EAA-8645-BD67CE4C32A1}</b:Guid>
    <b:Title>Trick Mirror by Jia Tolentino review- on Self-Delusion</b:Title>
    <b:Year>2019</b:Year>
    <b:URL>https://www.theguardian.com/books/2019/aug/02/trick-mirror-jia-tolentino-review</b:URL>
    <b:Author>
      <b:Author>
        <b:NameList>
          <b:Person>
            <b:Last>Haas</b:Last>
            <b:First>Lidija</b:First>
          </b:Person>
        </b:NameList>
      </b:Author>
    </b:Author>
    <b:RefOrder>60</b:RefOrder>
  </b:Source>
  <b:Source>
    <b:Tag>Bro18</b:Tag>
    <b:SourceType>InternetSite</b:SourceType>
    <b:Guid>{018F4EA1-CD96-4CB5-BB1C-BE5DF77B8A48}</b:Guid>
    <b:Title>Is social media bad for you? The evidence and the unknowns</b:Title>
    <b:Year>2018</b:Year>
    <b:URL>https://www.bbc.com/future/article/20180104-is-social-media-bad-for-you-the-evidence-and-the-unknowns</b:URL>
    <b:Author>
      <b:Author>
        <b:NameList>
          <b:Person>
            <b:Last>Brown</b:Last>
            <b:First>Jessica</b:First>
          </b:Person>
        </b:NameList>
      </b:Author>
    </b:Author>
    <b:RefOrder>61</b:RefOrder>
  </b:Source>
  <b:Source>
    <b:Tag>Tre18</b:Tag>
    <b:SourceType>InternetSite</b:SourceType>
    <b:Guid>{82F7AE1C-5D37-4BFA-BF89-F39A861E10D8}</b:Guid>
    <b:Title>Social Media Users Negatively Affected by Social Media Posts That Make them Feel Excluded</b:Title>
    <b:Year>2018</b:Year>
    <b:URL>https://electronics360.globalspec.com/article/12905/social-media-users-negatively-affected-by-social-media-posts-that-make-them-feel-excluded</b:URL>
    <b:Author>
      <b:Author>
        <b:NameList>
          <b:Person>
            <b:Last>Treacy</b:Last>
            <b:First>Siohban</b:First>
          </b:Person>
        </b:NameList>
      </b:Author>
    </b:Author>
    <b:RefOrder>62</b:RefOrder>
  </b:Source>
  <b:Source>
    <b:Tag>And19</b:Tag>
    <b:SourceType>InternetSite</b:SourceType>
    <b:Guid>{A7EE7315-A85D-49B4-9FB6-9AF28F5BD7C0}</b:Guid>
    <b:Title>in the age of screens, families are spending more time "alone-together"</b:Title>
    <b:Year>2019</b:Year>
    <b:URL>https://qz.com/1573329/are-families-spending-less-time-together-due-to-screens/</b:URL>
    <b:Author>
      <b:Author>
        <b:NameList>
          <b:Person>
            <b:Last>Anderson</b:Last>
            <b:First>Jenny</b:First>
          </b:Person>
        </b:NameList>
      </b:Author>
    </b:Author>
    <b:RefOrder>63</b:RefOrder>
  </b:Source>
  <b:Source>
    <b:Tag>Ket19</b:Tag>
    <b:SourceType>InternetSite</b:SourceType>
    <b:Guid>{3B00F28F-CC46-4D45-A3D0-B6DF495D623A}</b:Guid>
    <b:Title>Alone together: how mobile devices have changed family time </b:Title>
    <b:Year>2019</b:Year>
    <b:URL>https://theconversation.com/alone-together-how-mobile-devices-have-changed-family-time-111478</b:URL>
    <b:Author>
      <b:Author>
        <b:NameList>
          <b:Person>
            <b:Last>Ketchell</b:Last>
            <b:First>Misha</b:First>
          </b:Person>
        </b:NameList>
      </b:Author>
    </b:Author>
    <b:RefOrder>64</b:RefOrder>
  </b:Source>
  <b:Source>
    <b:Tag>AFF</b:Tag>
    <b:SourceType>InternetSite</b:SourceType>
    <b:Guid>{E9B7BC96-2D79-48CE-AB8F-410B6CA8D686}</b:Guid>
    <b:Author>
      <b:Author>
        <b:Corporate>AFFIRM Staff</b:Corporate>
      </b:Author>
    </b:Author>
    <b:Title>Social media can increase feelings of isolation</b:Title>
    <b:URL>https://affirm.org.au/social-media-can-increase-feelings-of-isolation/</b:URL>
    <b:RefOrder>65</b:RefOrder>
  </b:Source>
  <b:Source>
    <b:Tag>AIH19</b:Tag>
    <b:SourceType>InternetSite</b:SourceType>
    <b:Guid>{9A4D3FD6-BAB6-44EC-A863-67A8AFF0F294}</b:Guid>
    <b:Title>Social isolation and loneliness</b:Title>
    <b:Year>2019</b:Year>
    <b:URL>https://www.aihw.gov.au/reports/australias-welfare/social-isolation-and-loneliness#:~:text=Social%20isolation%20is%20seen%20as,(Peplau%20%26%20Perlman%201982).</b:URL>
    <b:Author>
      <b:Author>
        <b:Corporate>AIHW</b:Corporate>
      </b:Author>
    </b:Author>
    <b:RefOrder>66</b:RefOrder>
  </b:Source>
  <b:Source>
    <b:Tag>Nov19</b:Tag>
    <b:SourceType>InternetSite</b:SourceType>
    <b:Guid>{1A17A83C-7D4A-4A40-B997-119B77D90308}</b:Guid>
    <b:Title>The risks of social isolation </b:Title>
    <b:Year>2019</b:Year>
    <b:URL>https://www.apa.org/monitor/2019/05/ce-corner-isolation</b:URL>
    <b:Author>
      <b:Author>
        <b:NameList>
          <b:Person>
            <b:Last>Novotney</b:Last>
            <b:First>Amy</b:First>
          </b:Person>
        </b:NameList>
      </b:Author>
    </b:Author>
    <b:RefOrder>67</b:RefOrder>
  </b:Source>
  <b:Source>
    <b:Tag>Sin</b:Tag>
    <b:SourceType>InternetSite</b:SourceType>
    <b:Guid>{3592AE49-8067-413A-A5F3-898CC7CFCD8E}</b:Guid>
    <b:Title>Health Effects of Social Isolation and Loneliness</b:Title>
    <b:URL>https://www.aginglifecarejournal.org/health-effects-of-social-isolation-and-loneliness/#:~:text=Social%20isolation%20can%20have%20direct,et%20al.%2C%202011).</b:URL>
    <b:Author>
      <b:Author>
        <b:NameList>
          <b:Person>
            <b:Last>Singer</b:Last>
            <b:First>Clifford</b:First>
          </b:Person>
        </b:NameList>
      </b:Author>
    </b:Author>
    <b:RefOrder>68</b:RefOrder>
  </b:Source>
  <b:Source>
    <b:Tag>NoI19</b:Tag>
    <b:SourceType>InternetSite</b:SourceType>
    <b:Guid>{CD31EB8B-ED66-42BE-808B-58364D85FC78}</b:Guid>
    <b:Title>Consequences of social isolation for children and adolescents</b:Title>
    <b:Year>2019</b:Year>
    <b:URL>https://www.noisolation.com/global/research/consequences-of-social-isolation-for-children-and-adolescents/</b:URL>
    <b:Author>
      <b:Author>
        <b:Corporate>No Isolation</b:Corporate>
      </b:Author>
    </b:Author>
    <b:RefOrder>69</b:RefOrder>
  </b:Source>
  <b:Source>
    <b:Tag>The20</b:Tag>
    <b:SourceType>InternetSite</b:SourceType>
    <b:Guid>{518EA667-101D-4383-A37B-D322D2A657A7}</b:Guid>
    <b:Title>The Effects of Social Isolation on Mental Health</b:Title>
    <b:Year>2020</b:Year>
    <b:URL>https://www.newportacademy.com/resources/mental-health/effects-of-social-isolation-on-mental-health/</b:URL>
    <b:RefOrder>70</b:RefOrder>
  </b:Source>
  <b:Source>
    <b:Tag>Rob19</b:Tag>
    <b:SourceType>InternetSite</b:SourceType>
    <b:Guid>{92854319-549F-42A1-BBDC-86F51A15728C}</b:Guid>
    <b:Title>Isolation has Profound Effects on the Human Body and Brain. Heres what Happens</b:Title>
    <b:Year>2019</b:Year>
    <b:URL>https://www.sciencealert.com/isolation-has-profound-effects-on-the-human-body-and-brain-here-s-what-happens</b:URL>
    <b:Author>
      <b:Author>
        <b:NameList>
          <b:Person>
            <b:Last>Robinson</b:Last>
            <b:First>Sarita</b:First>
          </b:Person>
        </b:NameList>
      </b:Author>
    </b:Author>
    <b:RefOrder>71</b:RefOrder>
  </b:Source>
  <b:Source>
    <b:Tag>Ehm</b:Tag>
    <b:SourceType>InternetSite</b:SourceType>
    <b:Guid>{B17310AD-F3A7-4579-B0A0-214B834E8DF9}</b:Guid>
    <b:Title>How Using Social Media Affects Teenagers</b:Title>
    <b:URL>https://childmind.org/article/how-using-social-media-affects-teenagers/</b:URL>
    <b:Author>
      <b:Author>
        <b:NameList>
          <b:Person>
            <b:Last>Ehmke</b:Last>
            <b:First>Rachel</b:First>
          </b:Person>
        </b:NameList>
      </b:Author>
    </b:Author>
    <b:RefOrder>72</b:RefOrder>
  </b:Source>
  <b:Source>
    <b:Tag>Ben18</b:Tag>
    <b:SourceType>InternetSite</b:SourceType>
    <b:Guid>{CE58F336-F18E-45F0-9444-DBFBBBF09CF3}</b:Guid>
    <b:Title>Social Media and Its Impact on Interpersonal Relationships </b:Title>
    <b:Year>2018</b:Year>
    <b:URL>https://jarvee.com/social-media-impact-interpersonal-relationships/#:~:text=Among%20the%20negative%20impacts%20of,most%20destructive%20one%20is%20alienation.&amp;text=This%20leads%20to%20weakening%20of,that%20interaction%2C%20and%20social%20alienation.</b:URL>
    <b:Author>
      <b:Author>
        <b:NameList>
          <b:Person>
            <b:Last>Beniwal</b:Last>
            <b:First>Mansi</b:First>
          </b:Person>
        </b:NameList>
      </b:Author>
    </b:Author>
    <b:RefOrder>73</b:RefOrder>
  </b:Source>
  <b:Source>
    <b:Tag>Kel181</b:Tag>
    <b:SourceType>InternetSite</b:SourceType>
    <b:Guid>{7312369C-56D2-4CF5-85B6-3668599AD59C}</b:Guid>
    <b:Title>Social Media and Interpersonal Communication</b:Title>
    <b:Year>2018</b:Year>
    <b:URL>https://www.socialworktoday.com/archive/051313p10.shtml</b:URL>
    <b:Author>
      <b:Author>
        <b:NameList>
          <b:Person>
            <b:Last>Keller</b:Last>
            <b:First>Maura</b:First>
          </b:Person>
        </b:NameList>
      </b:Author>
    </b:Author>
    <b:RefOrder>74</b:RefOrder>
  </b:Source>
  <b:Source>
    <b:Tag>Kow14</b:Tag>
    <b:SourceType>InternetSite</b:SourceType>
    <b:Guid>{42B9E07E-BDF3-4550-BAE3-B9941632ADEB}</b:Guid>
    <b:Title>The Relationship Between Online Video Game Involvement and Gaming-Related Friendships Among Emotionally Sensitive Individuals</b:Title>
    <b:Year>2014</b:Year>
    <b:URL>https://www.ncbi.nlm.nih.gov/pmc/articles/PMC4080869/#:~:text=Some%20researchers%20believe%20that%20online,%2C%20socially%20anxious%2C%20or%20shy.</b:URL>
    <b:Author>
      <b:Author>
        <b:NameList>
          <b:Person>
            <b:Last>Kowert</b:Last>
            <b:First>Rachel</b:First>
          </b:Person>
          <b:Person>
            <b:Last>Domahidi</b:Last>
            <b:First>Emese</b:First>
          </b:Person>
          <b:Person>
            <b:Last>Quandt</b:Last>
            <b:First>Thorsten</b:First>
          </b:Person>
        </b:NameList>
      </b:Author>
    </b:Author>
    <b:RefOrder>75</b:RefOrder>
  </b:Source>
  <b:Source>
    <b:Tag>Fis</b:Tag>
    <b:SourceType>InternetSite</b:SourceType>
    <b:Guid>{E9AC3DC3-DCB0-4554-9642-A3E41190EB24}</b:Guid>
    <b:Title>Video Games are social spaces: How video games help people connect</b:Title>
    <b:URL>https://www.jcfs.org/response/blog/video-games-are-social-spaces-how-video-games-help-people-connect</b:URL>
    <b:Author>
      <b:Author>
        <b:NameList>
          <b:Person>
            <b:Last>Fishman</b:Last>
            <b:First>Andrew</b:First>
          </b:Person>
        </b:NameList>
      </b:Author>
    </b:Author>
    <b:RefOrder>76</b:RefOrder>
  </b:Source>
  <b:Source>
    <b:Tag>Met19</b:Tag>
    <b:SourceType>InternetSite</b:SourceType>
    <b:Guid>{FCDCC0F3-8165-4801-B0EE-738B966853DC}</b:Guid>
    <b:Title>Why Companies Should Incorporate Social Spaces In The Office</b:Title>
    <b:Year>2019</b:Year>
    <b:URL>https://www.forbes.com/sites/forbesbusinessdevelopmentcouncil/2019/04/26/why-companies-should-incorporate-social-spaces-in-the-office/#1ba02bee1ade</b:URL>
    <b:Author>
      <b:Author>
        <b:NameList>
          <b:Person>
            <b:Last>Mets</b:Last>
            <b:First>Lynn</b:First>
          </b:Person>
        </b:NameList>
      </b:Author>
    </b:Author>
    <b:RefOrder>77</b:RefOrder>
  </b:Source>
  <b:Source>
    <b:Tag>DSE</b:Tag>
    <b:SourceType>InternetSite</b:SourceType>
    <b:Guid>{C777E6A2-2B7A-40F1-A0EF-8A258AC458CA}</b:Guid>
    <b:Author>
      <b:Author>
        <b:Corporate>DS Extra</b:Corporate>
      </b:Author>
    </b:Author>
    <b:Title>The benefits of social spaces</b:Title>
    <b:Year>2018</b:Year>
    <b:URL>https://dealersupport.co.uk/the-benefits-of-social-spaces/#:~:text=A%20boost%20in%20creativity%20and,comes%20with%20the%20professional%20hierarchy.</b:URL>
    <b:RefOrder>78</b:RefOrder>
  </b:Source>
  <b:Source>
    <b:Tag>Chi19</b:Tag>
    <b:SourceType>DocumentFromInternetSite</b:SourceType>
    <b:Guid>{BB9BC64D-9EFC-49F9-AAE4-168A6B840A52}</b:Guid>
    <b:Title>2019 Children’s Mental Health Report: Social Media, Gaming and Mental Health</b:Title>
    <b:Year>2019</b:Year>
    <b:Author>
      <b:Author>
        <b:Corporate>Child Mind Institute</b:Corporate>
      </b:Author>
    </b:Author>
    <b:URL>https://childmind.org/our-impact/childrens-mental-health-report/2019report/</b:URL>
    <b:RefOrder>79</b:RefOrder>
  </b:Source>
  <b:Source>
    <b:Tag>Don10</b:Tag>
    <b:SourceType>InternetSite</b:SourceType>
    <b:Guid>{361FE1C5-C18B-4184-897A-8C43DFD5A30B}</b:Guid>
    <b:Title>Health Effects of Media on Children and Adolescents</b:Title>
    <b:Year>2010</b:Year>
    <b:URL>https://www.researchgate.net/publication/41656411_Health_Effects_of_Media_on_Children_and_Adolescents</b:URL>
    <b:Author>
      <b:Author>
        <b:NameList>
          <b:Person>
            <b:Last>Donnerstein</b:Last>
            <b:First>Ed</b:First>
          </b:Person>
          <b:Person>
            <b:Last>Strasburger</b:Last>
            <b:Middle>C</b:Middle>
            <b:First>Victor</b:First>
          </b:Person>
          <b:Person>
            <b:Last>Jordan</b:Last>
            <b:Middle>B</b:Middle>
            <b:First>Amy</b:First>
          </b:Person>
        </b:NameList>
      </b:Author>
    </b:Author>
    <b:RefOrder>80</b:RefOrder>
  </b:Source>
  <b:Source>
    <b:Tag>Hod19</b:Tag>
    <b:SourceType>InternetSite</b:SourceType>
    <b:Guid>{E8D0E5DC-5FB8-42B9-8044-F6CB9F07C438}</b:Guid>
    <b:Title>It’s Double Edged: The Positive and Negative Relationships Between the Development of Moral Reasoning and Video Game Play Among Adolescents</b:Title>
    <b:Year>2019</b:Year>
    <b:URL>https://www.researchgate.net/publication/330536782_It's_Double_Edged_The_Positive_and_Negative_Relationships_Between_the_Development_of_Moral_Reasoning_and_Video_Game_Play_Among_Adolescents</b:URL>
    <b:Author>
      <b:Author>
        <b:NameList>
          <b:Person>
            <b:Last>Hodge</b:Last>
            <b:First>Sarah</b:First>
          </b:Person>
          <b:Person>
            <b:Last>Taylor</b:Last>
            <b:First>Jacqui</b:First>
          </b:Person>
          <b:Person>
            <b:Last>Mcalaney</b:Last>
            <b:First>John</b:First>
          </b:Person>
        </b:NameList>
      </b:Author>
    </b:Author>
    <b:RefOrder>81</b:RefOrder>
  </b:Source>
  <b:Source>
    <b:Tag>And16</b:Tag>
    <b:SourceType>InternetSite</b:SourceType>
    <b:Guid>{4BC1F923-03DB-4FCD-856F-749E40EED678}</b:Guid>
    <b:Title>Media Violence Effects on Children, Adolescents and Young Adults</b:Title>
    <b:Year>2016</b:Year>
    <b:URL>https://www.chausa.org/publications/health-progress/article/july-august-2016/media-violence-effects-on-children-adolescents-and-young-adults</b:URL>
    <b:Author>
      <b:Author>
        <b:NameList>
          <b:Person>
            <b:Last>Anderson</b:Last>
            <b:Middle>A.</b:Middle>
            <b:First>Craig</b:First>
          </b:Person>
        </b:NameList>
      </b:Author>
    </b:Author>
    <b:RefOrder>82</b:RefOrder>
  </b:Source>
  <b:Source>
    <b:Tag>Pan14</b:Tag>
    <b:SourceType>InternetSite</b:SourceType>
    <b:Guid>{002EE669-C5C9-4CA5-A4B4-FF26CB66E13E}</b:Guid>
    <b:Title>Online Social Networking and Mental Health</b:Title>
    <b:Year>2014</b:Year>
    <b:URL>https://www.ncbi.nlm.nih.gov/pmc/articles/PMC4183915/</b:URL>
    <b:Author>
      <b:Author>
        <b:NameList>
          <b:Person>
            <b:Last>Pantic</b:Last>
            <b:First>Igor</b:First>
          </b:Person>
        </b:NameList>
      </b:Author>
    </b:Author>
    <b:RefOrder>83</b:RefOrder>
  </b:Source>
</b:Sources>
</file>

<file path=customXml/itemProps1.xml><?xml version="1.0" encoding="utf-8"?>
<ds:datastoreItem xmlns:ds="http://schemas.openxmlformats.org/officeDocument/2006/customXml" ds:itemID="{6BF8DB74-1194-4072-AB51-8BB9F364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Cridland</dc:creator>
  <cp:keywords/>
  <dc:description/>
  <cp:lastModifiedBy>Joshua Cridland</cp:lastModifiedBy>
  <cp:revision>2</cp:revision>
  <dcterms:created xsi:type="dcterms:W3CDTF">2020-07-04T01:20:00Z</dcterms:created>
  <dcterms:modified xsi:type="dcterms:W3CDTF">2020-07-04T01:20:00Z</dcterms:modified>
</cp:coreProperties>
</file>