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B6F" w:rsidRPr="005E6CA5" w:rsidRDefault="00756B6F" w:rsidP="00756B6F">
      <w:pPr>
        <w:rPr>
          <w:b/>
          <w:u w:val="single"/>
        </w:rPr>
      </w:pPr>
      <w:r>
        <w:rPr>
          <w:b/>
          <w:u w:val="single"/>
        </w:rPr>
        <w:t>EXAMPLE OF A SOURCE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5990"/>
      </w:tblGrid>
      <w:tr w:rsidR="00756B6F" w:rsidRPr="005E6CA5" w:rsidTr="003F1E05">
        <w:tc>
          <w:tcPr>
            <w:tcW w:w="5353" w:type="dxa"/>
            <w:shd w:val="clear" w:color="auto" w:fill="auto"/>
            <w:vAlign w:val="center"/>
          </w:tcPr>
          <w:p w:rsidR="00756B6F" w:rsidRPr="005E6CA5" w:rsidRDefault="00756B6F" w:rsidP="003F1E05">
            <w:pPr>
              <w:rPr>
                <w:rFonts w:ascii="Arial" w:hAnsi="Arial" w:cs="Arial"/>
                <w:color w:val="0070C0"/>
                <w:sz w:val="16"/>
                <w:szCs w:val="16"/>
              </w:rPr>
            </w:pPr>
            <w:r w:rsidRPr="005E6CA5">
              <w:rPr>
                <w:rFonts w:ascii="Arial" w:hAnsi="Arial" w:cs="Arial"/>
                <w:b/>
                <w:color w:val="0070C0"/>
                <w:sz w:val="16"/>
                <w:szCs w:val="16"/>
              </w:rPr>
              <w:t>Citation</w:t>
            </w:r>
            <w:r w:rsidRPr="005E6CA5">
              <w:rPr>
                <w:rFonts w:ascii="Arial" w:hAnsi="Arial" w:cs="Arial"/>
                <w:color w:val="0070C0"/>
                <w:sz w:val="16"/>
                <w:szCs w:val="16"/>
              </w:rPr>
              <w:t xml:space="preserve"> – this means all the details about the source that you would put it into the bibliography</w:t>
            </w:r>
          </w:p>
        </w:tc>
        <w:tc>
          <w:tcPr>
            <w:tcW w:w="8821" w:type="dxa"/>
            <w:shd w:val="clear" w:color="auto" w:fill="auto"/>
          </w:tcPr>
          <w:p w:rsidR="00756B6F" w:rsidRPr="005E6CA5" w:rsidRDefault="00756B6F" w:rsidP="003F1E05">
            <w:pPr>
              <w:rPr>
                <w:rFonts w:ascii="Arial" w:hAnsi="Arial" w:cs="Arial"/>
                <w:color w:val="0070C0"/>
                <w:sz w:val="16"/>
                <w:szCs w:val="16"/>
              </w:rPr>
            </w:pPr>
            <w:proofErr w:type="spellStart"/>
            <w:r w:rsidRPr="005E6CA5">
              <w:rPr>
                <w:rFonts w:ascii="Arial" w:hAnsi="Arial" w:cs="Arial"/>
                <w:color w:val="0070C0"/>
                <w:sz w:val="16"/>
                <w:szCs w:val="16"/>
              </w:rPr>
              <w:t>Schwingel</w:t>
            </w:r>
            <w:proofErr w:type="spellEnd"/>
            <w:r w:rsidRPr="005E6CA5">
              <w:rPr>
                <w:rFonts w:ascii="Arial" w:hAnsi="Arial" w:cs="Arial"/>
                <w:color w:val="0070C0"/>
                <w:sz w:val="16"/>
                <w:szCs w:val="16"/>
              </w:rPr>
              <w:t xml:space="preserve">, A 2009 </w:t>
            </w:r>
            <w:r w:rsidRPr="005E6CA5">
              <w:rPr>
                <w:rFonts w:ascii="Arial" w:hAnsi="Arial" w:cs="Arial"/>
                <w:i/>
                <w:iCs/>
                <w:color w:val="0070C0"/>
                <w:sz w:val="16"/>
                <w:szCs w:val="16"/>
              </w:rPr>
              <w:t xml:space="preserve">Continued work employment and volunteerism and mental well-being of older adults: Singapore longitudinal ageing </w:t>
            </w:r>
            <w:proofErr w:type="gramStart"/>
            <w:r w:rsidRPr="005E6CA5">
              <w:rPr>
                <w:rFonts w:ascii="Arial" w:hAnsi="Arial" w:cs="Arial"/>
                <w:i/>
                <w:iCs/>
                <w:color w:val="0070C0"/>
                <w:sz w:val="16"/>
                <w:szCs w:val="16"/>
              </w:rPr>
              <w:t>studies.</w:t>
            </w:r>
            <w:r w:rsidRPr="005E6CA5">
              <w:rPr>
                <w:rFonts w:ascii="Arial" w:hAnsi="Arial" w:cs="Arial"/>
                <w:color w:val="0070C0"/>
                <w:sz w:val="16"/>
                <w:szCs w:val="16"/>
              </w:rPr>
              <w:t>,</w:t>
            </w:r>
            <w:proofErr w:type="gramEnd"/>
            <w:r w:rsidRPr="005E6CA5">
              <w:rPr>
                <w:rFonts w:ascii="Arial" w:hAnsi="Arial" w:cs="Arial"/>
                <w:color w:val="0070C0"/>
                <w:sz w:val="16"/>
                <w:szCs w:val="16"/>
              </w:rPr>
              <w:t xml:space="preserve"> US national Library of Medicine National Institutes of Health, accessed 13 October 2013, &lt;http://www.ncbi.nlm.nih.gov/pubmed/19474036&gt;.</w:t>
            </w:r>
          </w:p>
        </w:tc>
      </w:tr>
      <w:tr w:rsidR="00756B6F" w:rsidRPr="005E6CA5" w:rsidTr="003F1E05">
        <w:tc>
          <w:tcPr>
            <w:tcW w:w="5353" w:type="dxa"/>
            <w:shd w:val="clear" w:color="auto" w:fill="auto"/>
            <w:vAlign w:val="center"/>
          </w:tcPr>
          <w:p w:rsidR="00756B6F" w:rsidRPr="005E6CA5" w:rsidRDefault="00756B6F" w:rsidP="003F1E05">
            <w:pPr>
              <w:rPr>
                <w:rFonts w:ascii="Arial" w:hAnsi="Arial" w:cs="Arial"/>
                <w:color w:val="0070C0"/>
                <w:sz w:val="16"/>
                <w:szCs w:val="16"/>
              </w:rPr>
            </w:pPr>
            <w:r w:rsidRPr="005E6CA5">
              <w:rPr>
                <w:rFonts w:ascii="Arial" w:hAnsi="Arial" w:cs="Arial"/>
                <w:b/>
                <w:color w:val="0070C0"/>
                <w:sz w:val="16"/>
                <w:szCs w:val="16"/>
              </w:rPr>
              <w:t>What sort of source is it</w:t>
            </w:r>
            <w:r w:rsidRPr="005E6CA5">
              <w:rPr>
                <w:rFonts w:ascii="Arial" w:hAnsi="Arial" w:cs="Arial"/>
                <w:color w:val="0070C0"/>
                <w:sz w:val="16"/>
                <w:szCs w:val="16"/>
              </w:rPr>
              <w:t xml:space="preserve">? Online academic article, face-to-face interview, informational website </w:t>
            </w:r>
            <w:proofErr w:type="spellStart"/>
            <w:r w:rsidRPr="005E6CA5">
              <w:rPr>
                <w:rFonts w:ascii="Arial" w:hAnsi="Arial" w:cs="Arial"/>
                <w:color w:val="0070C0"/>
                <w:sz w:val="16"/>
                <w:szCs w:val="16"/>
              </w:rPr>
              <w:t>etc</w:t>
            </w:r>
            <w:proofErr w:type="spellEnd"/>
            <w:r w:rsidRPr="005E6CA5">
              <w:rPr>
                <w:rFonts w:ascii="Arial" w:hAnsi="Arial" w:cs="Arial"/>
                <w:color w:val="0070C0"/>
                <w:sz w:val="16"/>
                <w:szCs w:val="16"/>
              </w:rPr>
              <w:t>?</w:t>
            </w:r>
          </w:p>
        </w:tc>
        <w:tc>
          <w:tcPr>
            <w:tcW w:w="8821" w:type="dxa"/>
            <w:shd w:val="clear" w:color="auto" w:fill="auto"/>
          </w:tcPr>
          <w:p w:rsidR="00756B6F" w:rsidRPr="005E6CA5" w:rsidRDefault="00756B6F" w:rsidP="003F1E05">
            <w:pPr>
              <w:rPr>
                <w:rFonts w:ascii="Arial" w:hAnsi="Arial" w:cs="Arial"/>
                <w:color w:val="0070C0"/>
                <w:sz w:val="16"/>
                <w:szCs w:val="16"/>
              </w:rPr>
            </w:pPr>
            <w:r w:rsidRPr="005E6CA5">
              <w:rPr>
                <w:rFonts w:ascii="Arial" w:hAnsi="Arial" w:cs="Arial"/>
                <w:color w:val="0070C0"/>
                <w:sz w:val="16"/>
                <w:szCs w:val="16"/>
              </w:rPr>
              <w:t xml:space="preserve">This source is an article that </w:t>
            </w:r>
            <w:proofErr w:type="gramStart"/>
            <w:r w:rsidRPr="005E6CA5">
              <w:rPr>
                <w:rFonts w:ascii="Arial" w:hAnsi="Arial" w:cs="Arial"/>
                <w:color w:val="0070C0"/>
                <w:sz w:val="16"/>
                <w:szCs w:val="16"/>
              </w:rPr>
              <w:t>has been written</w:t>
            </w:r>
            <w:proofErr w:type="gramEnd"/>
            <w:r w:rsidRPr="005E6CA5">
              <w:rPr>
                <w:rFonts w:ascii="Arial" w:hAnsi="Arial" w:cs="Arial"/>
                <w:color w:val="0070C0"/>
                <w:sz w:val="16"/>
                <w:szCs w:val="16"/>
              </w:rPr>
              <w:t xml:space="preserve"> by A. </w:t>
            </w:r>
            <w:proofErr w:type="spellStart"/>
            <w:r w:rsidRPr="005E6CA5">
              <w:rPr>
                <w:rFonts w:ascii="Arial" w:hAnsi="Arial" w:cs="Arial"/>
                <w:color w:val="0070C0"/>
                <w:sz w:val="16"/>
                <w:szCs w:val="16"/>
              </w:rPr>
              <w:t>Schwingel</w:t>
            </w:r>
            <w:proofErr w:type="spellEnd"/>
            <w:r w:rsidRPr="005E6CA5">
              <w:rPr>
                <w:rFonts w:ascii="Arial" w:hAnsi="Arial" w:cs="Arial"/>
                <w:color w:val="0070C0"/>
                <w:sz w:val="16"/>
                <w:szCs w:val="16"/>
              </w:rPr>
              <w:t xml:space="preserve"> on the US National Library of Medicine, National Institute of Health website. This is an academic article and contains an abstract to a testing that </w:t>
            </w:r>
            <w:proofErr w:type="gramStart"/>
            <w:r w:rsidRPr="005E6CA5">
              <w:rPr>
                <w:rFonts w:ascii="Arial" w:hAnsi="Arial" w:cs="Arial"/>
                <w:color w:val="0070C0"/>
                <w:sz w:val="16"/>
                <w:szCs w:val="16"/>
              </w:rPr>
              <w:t>was conducted</w:t>
            </w:r>
            <w:proofErr w:type="gramEnd"/>
            <w:r w:rsidRPr="005E6CA5">
              <w:rPr>
                <w:rFonts w:ascii="Arial" w:hAnsi="Arial" w:cs="Arial"/>
                <w:color w:val="0070C0"/>
                <w:sz w:val="16"/>
                <w:szCs w:val="16"/>
              </w:rPr>
              <w:t xml:space="preserve"> in Singapore. </w:t>
            </w:r>
          </w:p>
        </w:tc>
      </w:tr>
      <w:tr w:rsidR="00756B6F" w:rsidRPr="005E6CA5" w:rsidTr="003F1E05">
        <w:tc>
          <w:tcPr>
            <w:tcW w:w="5353" w:type="dxa"/>
            <w:shd w:val="clear" w:color="auto" w:fill="auto"/>
            <w:vAlign w:val="center"/>
          </w:tcPr>
          <w:p w:rsidR="00756B6F" w:rsidRPr="005E6CA5" w:rsidRDefault="00756B6F" w:rsidP="003F1E05">
            <w:pPr>
              <w:rPr>
                <w:rFonts w:ascii="Arial" w:hAnsi="Arial" w:cs="Arial"/>
                <w:color w:val="0070C0"/>
                <w:sz w:val="16"/>
                <w:szCs w:val="16"/>
              </w:rPr>
            </w:pPr>
            <w:r w:rsidRPr="005E6CA5">
              <w:rPr>
                <w:rFonts w:ascii="Arial" w:hAnsi="Arial" w:cs="Arial"/>
                <w:b/>
                <w:color w:val="0070C0"/>
                <w:sz w:val="16"/>
                <w:szCs w:val="16"/>
              </w:rPr>
              <w:t xml:space="preserve">Where did you get the </w:t>
            </w:r>
            <w:proofErr w:type="gramStart"/>
            <w:r w:rsidRPr="005E6CA5">
              <w:rPr>
                <w:rFonts w:ascii="Arial" w:hAnsi="Arial" w:cs="Arial"/>
                <w:b/>
                <w:color w:val="0070C0"/>
                <w:sz w:val="16"/>
                <w:szCs w:val="16"/>
              </w:rPr>
              <w:t>source from?</w:t>
            </w:r>
            <w:proofErr w:type="gramEnd"/>
            <w:r w:rsidRPr="005E6CA5">
              <w:rPr>
                <w:rFonts w:ascii="Arial" w:hAnsi="Arial" w:cs="Arial"/>
                <w:color w:val="0070C0"/>
                <w:sz w:val="16"/>
                <w:szCs w:val="16"/>
              </w:rPr>
              <w:t xml:space="preserve"> </w:t>
            </w:r>
            <w:r w:rsidRPr="005E6CA5">
              <w:rPr>
                <w:rFonts w:ascii="Arial" w:hAnsi="Arial" w:cs="Arial"/>
                <w:b/>
                <w:color w:val="0070C0"/>
                <w:sz w:val="16"/>
                <w:szCs w:val="16"/>
              </w:rPr>
              <w:t>How did you find it?</w:t>
            </w:r>
          </w:p>
        </w:tc>
        <w:tc>
          <w:tcPr>
            <w:tcW w:w="8821" w:type="dxa"/>
            <w:shd w:val="clear" w:color="auto" w:fill="auto"/>
          </w:tcPr>
          <w:p w:rsidR="00756B6F" w:rsidRPr="005E6CA5" w:rsidRDefault="00756B6F" w:rsidP="003F1E05">
            <w:pPr>
              <w:rPr>
                <w:rFonts w:ascii="Arial" w:hAnsi="Arial" w:cs="Arial"/>
                <w:color w:val="0070C0"/>
                <w:sz w:val="16"/>
                <w:szCs w:val="16"/>
              </w:rPr>
            </w:pPr>
            <w:r w:rsidRPr="005E6CA5">
              <w:rPr>
                <w:rFonts w:ascii="Arial" w:hAnsi="Arial" w:cs="Arial"/>
                <w:color w:val="0070C0"/>
                <w:sz w:val="16"/>
                <w:szCs w:val="16"/>
              </w:rPr>
              <w:t xml:space="preserve">When interviewing a psychologist, Grant </w:t>
            </w:r>
            <w:proofErr w:type="spellStart"/>
            <w:r w:rsidRPr="005E6CA5">
              <w:rPr>
                <w:rFonts w:ascii="Arial" w:hAnsi="Arial" w:cs="Arial"/>
                <w:color w:val="0070C0"/>
                <w:sz w:val="16"/>
                <w:szCs w:val="16"/>
              </w:rPr>
              <w:t>Blashki</w:t>
            </w:r>
            <w:proofErr w:type="spellEnd"/>
            <w:r w:rsidRPr="005E6CA5">
              <w:rPr>
                <w:rFonts w:ascii="Arial" w:hAnsi="Arial" w:cs="Arial"/>
                <w:color w:val="0070C0"/>
                <w:sz w:val="16"/>
                <w:szCs w:val="16"/>
              </w:rPr>
              <w:t xml:space="preserve">, he provided me with a link to this particular article as he thought that I might find it useful for my research. </w:t>
            </w:r>
          </w:p>
        </w:tc>
      </w:tr>
      <w:tr w:rsidR="00756B6F" w:rsidRPr="005E6CA5" w:rsidTr="003F1E05">
        <w:tc>
          <w:tcPr>
            <w:tcW w:w="5353" w:type="dxa"/>
            <w:shd w:val="clear" w:color="auto" w:fill="auto"/>
            <w:vAlign w:val="center"/>
          </w:tcPr>
          <w:p w:rsidR="00756B6F" w:rsidRPr="005E6CA5" w:rsidRDefault="00756B6F" w:rsidP="003F1E05">
            <w:pPr>
              <w:rPr>
                <w:rFonts w:ascii="Arial" w:hAnsi="Arial" w:cs="Arial"/>
                <w:color w:val="0070C0"/>
                <w:sz w:val="16"/>
                <w:szCs w:val="16"/>
              </w:rPr>
            </w:pPr>
            <w:r w:rsidRPr="005E6CA5">
              <w:rPr>
                <w:rFonts w:ascii="Arial" w:hAnsi="Arial" w:cs="Arial"/>
                <w:b/>
                <w:color w:val="0070C0"/>
                <w:sz w:val="16"/>
                <w:szCs w:val="16"/>
              </w:rPr>
              <w:t>Introduction:</w:t>
            </w:r>
            <w:r w:rsidRPr="005E6CA5">
              <w:rPr>
                <w:rFonts w:ascii="Arial" w:hAnsi="Arial" w:cs="Arial"/>
                <w:color w:val="0070C0"/>
                <w:sz w:val="16"/>
                <w:szCs w:val="16"/>
              </w:rPr>
              <w:t xml:space="preserve"> give a summary of the source – the purpose of it. Relevant background information</w:t>
            </w:r>
          </w:p>
        </w:tc>
        <w:tc>
          <w:tcPr>
            <w:tcW w:w="8821" w:type="dxa"/>
            <w:shd w:val="clear" w:color="auto" w:fill="auto"/>
          </w:tcPr>
          <w:p w:rsidR="00756B6F" w:rsidRPr="005E6CA5" w:rsidRDefault="00756B6F" w:rsidP="003F1E05">
            <w:pPr>
              <w:rPr>
                <w:rFonts w:ascii="Arial" w:hAnsi="Arial" w:cs="Arial"/>
                <w:color w:val="0070C0"/>
                <w:sz w:val="16"/>
                <w:szCs w:val="16"/>
              </w:rPr>
            </w:pPr>
            <w:r w:rsidRPr="005E6CA5">
              <w:rPr>
                <w:rFonts w:ascii="Arial" w:hAnsi="Arial" w:cs="Arial"/>
                <w:color w:val="0070C0"/>
                <w:sz w:val="16"/>
                <w:szCs w:val="16"/>
              </w:rPr>
              <w:t xml:space="preserve">This source provides an abstract to a testing that was conducted in Singapore on the </w:t>
            </w:r>
            <w:proofErr w:type="spellStart"/>
            <w:proofErr w:type="gramStart"/>
            <w:r w:rsidRPr="005E6CA5">
              <w:rPr>
                <w:rFonts w:ascii="Arial" w:hAnsi="Arial" w:cs="Arial"/>
                <w:color w:val="0070C0"/>
                <w:sz w:val="16"/>
                <w:szCs w:val="16"/>
              </w:rPr>
              <w:t>well being</w:t>
            </w:r>
            <w:proofErr w:type="spellEnd"/>
            <w:proofErr w:type="gramEnd"/>
            <w:r w:rsidRPr="005E6CA5">
              <w:rPr>
                <w:rFonts w:ascii="Arial" w:hAnsi="Arial" w:cs="Arial"/>
                <w:color w:val="0070C0"/>
                <w:sz w:val="16"/>
                <w:szCs w:val="16"/>
              </w:rPr>
              <w:t xml:space="preserve"> of seniors that have retired. The objective was to examine the effect of late life engagement in continued work involvement or volunteer activities during retirement on mental </w:t>
            </w:r>
            <w:proofErr w:type="spellStart"/>
            <w:r w:rsidRPr="005E6CA5">
              <w:rPr>
                <w:rFonts w:ascii="Arial" w:hAnsi="Arial" w:cs="Arial"/>
                <w:color w:val="0070C0"/>
                <w:sz w:val="16"/>
                <w:szCs w:val="16"/>
              </w:rPr>
              <w:t>well being</w:t>
            </w:r>
            <w:proofErr w:type="spellEnd"/>
            <w:r w:rsidRPr="005E6CA5">
              <w:rPr>
                <w:rFonts w:ascii="Arial" w:hAnsi="Arial" w:cs="Arial"/>
                <w:color w:val="0070C0"/>
                <w:sz w:val="16"/>
                <w:szCs w:val="16"/>
              </w:rPr>
              <w:t xml:space="preserve">. </w:t>
            </w:r>
          </w:p>
        </w:tc>
      </w:tr>
      <w:tr w:rsidR="00756B6F" w:rsidRPr="005E6CA5" w:rsidTr="003F1E05">
        <w:tc>
          <w:tcPr>
            <w:tcW w:w="5353" w:type="dxa"/>
            <w:shd w:val="clear" w:color="auto" w:fill="auto"/>
            <w:vAlign w:val="center"/>
          </w:tcPr>
          <w:p w:rsidR="00756B6F" w:rsidRPr="005E6CA5" w:rsidRDefault="00756B6F" w:rsidP="003F1E05">
            <w:pPr>
              <w:rPr>
                <w:rFonts w:ascii="Arial" w:hAnsi="Arial" w:cs="Arial"/>
                <w:color w:val="0070C0"/>
                <w:sz w:val="16"/>
                <w:szCs w:val="16"/>
              </w:rPr>
            </w:pPr>
            <w:r w:rsidRPr="005E6CA5">
              <w:rPr>
                <w:rFonts w:ascii="Arial" w:hAnsi="Arial" w:cs="Arial"/>
                <w:b/>
                <w:color w:val="0070C0"/>
                <w:sz w:val="16"/>
                <w:szCs w:val="16"/>
              </w:rPr>
              <w:t>Reliability of source</w:t>
            </w:r>
            <w:r w:rsidRPr="005E6CA5">
              <w:rPr>
                <w:rFonts w:ascii="Arial" w:hAnsi="Arial" w:cs="Arial"/>
                <w:color w:val="0070C0"/>
                <w:sz w:val="16"/>
                <w:szCs w:val="16"/>
              </w:rPr>
              <w:t xml:space="preserve"> – can it be trusted? Why? Why not?</w:t>
            </w:r>
          </w:p>
        </w:tc>
        <w:tc>
          <w:tcPr>
            <w:tcW w:w="8821" w:type="dxa"/>
            <w:shd w:val="clear" w:color="auto" w:fill="auto"/>
          </w:tcPr>
          <w:p w:rsidR="00756B6F" w:rsidRPr="005E6CA5" w:rsidRDefault="00756B6F" w:rsidP="003F1E05">
            <w:pPr>
              <w:pStyle w:val="ListParagraph"/>
              <w:ind w:left="0"/>
              <w:rPr>
                <w:rFonts w:ascii="Arial" w:hAnsi="Arial" w:cs="Arial"/>
                <w:color w:val="0070C0"/>
                <w:sz w:val="16"/>
                <w:szCs w:val="16"/>
              </w:rPr>
            </w:pPr>
            <w:r w:rsidRPr="005E6CA5">
              <w:rPr>
                <w:rFonts w:ascii="Arial" w:hAnsi="Arial" w:cs="Arial"/>
                <w:color w:val="0070C0"/>
                <w:sz w:val="16"/>
                <w:szCs w:val="16"/>
              </w:rPr>
              <w:t xml:space="preserve">Professor </w:t>
            </w:r>
            <w:proofErr w:type="spellStart"/>
            <w:r w:rsidRPr="005E6CA5">
              <w:rPr>
                <w:rFonts w:ascii="Arial" w:hAnsi="Arial" w:cs="Arial"/>
                <w:color w:val="0070C0"/>
                <w:sz w:val="16"/>
                <w:szCs w:val="16"/>
              </w:rPr>
              <w:t>Schwingel</w:t>
            </w:r>
            <w:proofErr w:type="spellEnd"/>
            <w:r w:rsidRPr="005E6CA5">
              <w:rPr>
                <w:rFonts w:ascii="Arial" w:hAnsi="Arial" w:cs="Arial"/>
                <w:color w:val="0070C0"/>
                <w:sz w:val="16"/>
                <w:szCs w:val="16"/>
              </w:rPr>
              <w:t xml:space="preserve"> works at the University of Illinois and, although this source is published on a website and could not be 100% reliable, </w:t>
            </w:r>
            <w:proofErr w:type="gramStart"/>
            <w:r w:rsidRPr="005E6CA5">
              <w:rPr>
                <w:rFonts w:ascii="Arial" w:hAnsi="Arial" w:cs="Arial"/>
                <w:color w:val="0070C0"/>
                <w:sz w:val="16"/>
                <w:szCs w:val="16"/>
              </w:rPr>
              <w:t>it was referred to me by an expert psychologist</w:t>
            </w:r>
            <w:proofErr w:type="gramEnd"/>
            <w:r w:rsidRPr="005E6CA5">
              <w:rPr>
                <w:rFonts w:ascii="Arial" w:hAnsi="Arial" w:cs="Arial"/>
                <w:color w:val="0070C0"/>
                <w:sz w:val="16"/>
                <w:szCs w:val="16"/>
              </w:rPr>
              <w:t xml:space="preserve"> so he must think it is reliable and relevant. It also contains high detail into the results that </w:t>
            </w:r>
            <w:proofErr w:type="gramStart"/>
            <w:r w:rsidRPr="005E6CA5">
              <w:rPr>
                <w:rFonts w:ascii="Arial" w:hAnsi="Arial" w:cs="Arial"/>
                <w:color w:val="0070C0"/>
                <w:sz w:val="16"/>
                <w:szCs w:val="16"/>
              </w:rPr>
              <w:t>were discovered</w:t>
            </w:r>
            <w:proofErr w:type="gramEnd"/>
            <w:r w:rsidRPr="005E6CA5">
              <w:rPr>
                <w:rFonts w:ascii="Arial" w:hAnsi="Arial" w:cs="Arial"/>
                <w:color w:val="0070C0"/>
                <w:sz w:val="16"/>
                <w:szCs w:val="16"/>
              </w:rPr>
              <w:t xml:space="preserve"> through this testing. This source tends towards the factual, as opposed to opinion.  </w:t>
            </w:r>
          </w:p>
        </w:tc>
      </w:tr>
      <w:tr w:rsidR="00756B6F" w:rsidRPr="005E6CA5" w:rsidTr="003F1E05">
        <w:tc>
          <w:tcPr>
            <w:tcW w:w="5353" w:type="dxa"/>
            <w:shd w:val="clear" w:color="auto" w:fill="auto"/>
            <w:vAlign w:val="center"/>
          </w:tcPr>
          <w:p w:rsidR="00756B6F" w:rsidRPr="005E6CA5" w:rsidRDefault="00756B6F" w:rsidP="003F1E05">
            <w:pPr>
              <w:rPr>
                <w:rFonts w:ascii="Arial" w:hAnsi="Arial" w:cs="Arial"/>
                <w:b/>
                <w:color w:val="0070C0"/>
                <w:sz w:val="16"/>
                <w:szCs w:val="16"/>
              </w:rPr>
            </w:pPr>
            <w:r w:rsidRPr="005E6CA5">
              <w:rPr>
                <w:rFonts w:ascii="Arial" w:hAnsi="Arial" w:cs="Arial"/>
                <w:b/>
                <w:color w:val="0070C0"/>
                <w:sz w:val="16"/>
                <w:szCs w:val="16"/>
              </w:rPr>
              <w:t xml:space="preserve">Usefulness and limitations of source </w:t>
            </w:r>
          </w:p>
        </w:tc>
        <w:tc>
          <w:tcPr>
            <w:tcW w:w="8821" w:type="dxa"/>
            <w:shd w:val="clear" w:color="auto" w:fill="auto"/>
          </w:tcPr>
          <w:p w:rsidR="00756B6F" w:rsidRPr="005E6CA5" w:rsidRDefault="00756B6F" w:rsidP="003F1E05">
            <w:pPr>
              <w:rPr>
                <w:rFonts w:ascii="Arial" w:hAnsi="Arial" w:cs="Arial"/>
                <w:color w:val="0070C0"/>
                <w:sz w:val="16"/>
                <w:szCs w:val="16"/>
              </w:rPr>
            </w:pPr>
            <w:r w:rsidRPr="005E6CA5">
              <w:rPr>
                <w:rFonts w:ascii="Arial" w:hAnsi="Arial" w:cs="Arial"/>
                <w:color w:val="0070C0"/>
                <w:sz w:val="16"/>
                <w:szCs w:val="16"/>
              </w:rPr>
              <w:t xml:space="preserve">This source is extremely useful in providing me statistics on what volunteering can do to your mental well-being in comparison to not volunteering. However, some limitations include the test only being conducted in Singapore, so therefore it </w:t>
            </w:r>
            <w:proofErr w:type="gramStart"/>
            <w:r w:rsidRPr="005E6CA5">
              <w:rPr>
                <w:rFonts w:ascii="Arial" w:hAnsi="Arial" w:cs="Arial"/>
                <w:color w:val="0070C0"/>
                <w:sz w:val="16"/>
                <w:szCs w:val="16"/>
              </w:rPr>
              <w:t>isn’t</w:t>
            </w:r>
            <w:proofErr w:type="gramEnd"/>
            <w:r w:rsidRPr="005E6CA5">
              <w:rPr>
                <w:rFonts w:ascii="Arial" w:hAnsi="Arial" w:cs="Arial"/>
                <w:color w:val="0070C0"/>
                <w:sz w:val="16"/>
                <w:szCs w:val="16"/>
              </w:rPr>
              <w:t xml:space="preserve"> a global representation. It also </w:t>
            </w:r>
            <w:proofErr w:type="gramStart"/>
            <w:r w:rsidRPr="005E6CA5">
              <w:rPr>
                <w:rFonts w:ascii="Arial" w:hAnsi="Arial" w:cs="Arial"/>
                <w:color w:val="0070C0"/>
                <w:sz w:val="16"/>
                <w:szCs w:val="16"/>
              </w:rPr>
              <w:t>doesn’t</w:t>
            </w:r>
            <w:proofErr w:type="gramEnd"/>
            <w:r w:rsidRPr="005E6CA5">
              <w:rPr>
                <w:rFonts w:ascii="Arial" w:hAnsi="Arial" w:cs="Arial"/>
                <w:color w:val="0070C0"/>
                <w:sz w:val="16"/>
                <w:szCs w:val="16"/>
              </w:rPr>
              <w:t xml:space="preserve"> focus the volunteering side on working in third world countries, rather just volunteering in general, whether it be in the community or elsewhere in your country.</w:t>
            </w:r>
          </w:p>
        </w:tc>
      </w:tr>
      <w:tr w:rsidR="00756B6F" w:rsidRPr="005E6CA5" w:rsidTr="003F1E05">
        <w:tc>
          <w:tcPr>
            <w:tcW w:w="5353" w:type="dxa"/>
            <w:shd w:val="clear" w:color="auto" w:fill="auto"/>
            <w:vAlign w:val="center"/>
          </w:tcPr>
          <w:p w:rsidR="00756B6F" w:rsidRPr="005E6CA5" w:rsidRDefault="00756B6F" w:rsidP="003F1E05">
            <w:pPr>
              <w:rPr>
                <w:rFonts w:ascii="Arial" w:hAnsi="Arial" w:cs="Arial"/>
                <w:color w:val="0070C0"/>
                <w:sz w:val="16"/>
                <w:szCs w:val="16"/>
              </w:rPr>
            </w:pPr>
            <w:r w:rsidRPr="005E6CA5">
              <w:rPr>
                <w:rFonts w:ascii="Arial" w:hAnsi="Arial" w:cs="Arial"/>
                <w:b/>
                <w:color w:val="0070C0"/>
                <w:sz w:val="16"/>
                <w:szCs w:val="16"/>
              </w:rPr>
              <w:t>Findings</w:t>
            </w:r>
            <w:r w:rsidRPr="005E6CA5">
              <w:rPr>
                <w:rFonts w:ascii="Arial" w:hAnsi="Arial" w:cs="Arial"/>
                <w:color w:val="0070C0"/>
                <w:sz w:val="16"/>
                <w:szCs w:val="16"/>
              </w:rPr>
              <w:t xml:space="preserve"> – what are the most important things you found out in relation to your question?</w:t>
            </w:r>
          </w:p>
        </w:tc>
        <w:tc>
          <w:tcPr>
            <w:tcW w:w="8821" w:type="dxa"/>
            <w:shd w:val="clear" w:color="auto" w:fill="auto"/>
          </w:tcPr>
          <w:p w:rsidR="00756B6F" w:rsidRPr="005E6CA5" w:rsidRDefault="00756B6F" w:rsidP="00756B6F">
            <w:pPr>
              <w:pStyle w:val="ListParagraph"/>
              <w:numPr>
                <w:ilvl w:val="0"/>
                <w:numId w:val="1"/>
              </w:numPr>
              <w:spacing w:after="0" w:line="240" w:lineRule="auto"/>
              <w:ind w:left="385"/>
              <w:rPr>
                <w:rFonts w:ascii="Arial" w:hAnsi="Arial" w:cs="Arial"/>
                <w:color w:val="0070C0"/>
                <w:sz w:val="16"/>
                <w:szCs w:val="16"/>
              </w:rPr>
            </w:pPr>
            <w:r w:rsidRPr="005E6CA5">
              <w:rPr>
                <w:rFonts w:ascii="Arial" w:hAnsi="Arial" w:cs="Arial"/>
                <w:color w:val="0070C0"/>
                <w:sz w:val="16"/>
                <w:szCs w:val="16"/>
              </w:rPr>
              <w:t xml:space="preserve">Volunteering retirees and working seniors gave significantly better MMSE cognitive performance scores, fewer depressive symptoms, and better mental well-being and life satisfaction than non-volunteering </w:t>
            </w:r>
            <w:proofErr w:type="gramStart"/>
            <w:r w:rsidRPr="005E6CA5">
              <w:rPr>
                <w:rFonts w:ascii="Arial" w:hAnsi="Arial" w:cs="Arial"/>
                <w:color w:val="0070C0"/>
                <w:sz w:val="16"/>
                <w:szCs w:val="16"/>
              </w:rPr>
              <w:t>retirees</w:t>
            </w:r>
            <w:proofErr w:type="gramEnd"/>
            <w:r w:rsidRPr="005E6CA5">
              <w:rPr>
                <w:rFonts w:ascii="Arial" w:hAnsi="Arial" w:cs="Arial"/>
                <w:color w:val="0070C0"/>
                <w:sz w:val="16"/>
                <w:szCs w:val="16"/>
              </w:rPr>
              <w:t>.</w:t>
            </w:r>
          </w:p>
          <w:p w:rsidR="00756B6F" w:rsidRPr="005E6CA5" w:rsidRDefault="00756B6F" w:rsidP="00756B6F">
            <w:pPr>
              <w:pStyle w:val="ListParagraph"/>
              <w:numPr>
                <w:ilvl w:val="0"/>
                <w:numId w:val="1"/>
              </w:numPr>
              <w:spacing w:after="0" w:line="240" w:lineRule="auto"/>
              <w:ind w:left="385"/>
              <w:rPr>
                <w:rFonts w:ascii="Arial" w:hAnsi="Arial" w:cs="Arial"/>
                <w:color w:val="0070C0"/>
                <w:sz w:val="16"/>
                <w:szCs w:val="16"/>
              </w:rPr>
            </w:pPr>
            <w:r w:rsidRPr="005E6CA5">
              <w:rPr>
                <w:rFonts w:ascii="Arial" w:hAnsi="Arial" w:cs="Arial"/>
                <w:color w:val="0070C0"/>
                <w:sz w:val="16"/>
                <w:szCs w:val="16"/>
              </w:rPr>
              <w:t xml:space="preserve">The results of this study suggest that continued work involvement or volunteerism provides opportunities for social interaction and engagement and may be associated with enhanced mental well-being. </w:t>
            </w:r>
          </w:p>
        </w:tc>
      </w:tr>
      <w:tr w:rsidR="00756B6F" w:rsidRPr="005E6CA5" w:rsidTr="003F1E05">
        <w:tc>
          <w:tcPr>
            <w:tcW w:w="5353" w:type="dxa"/>
            <w:shd w:val="clear" w:color="auto" w:fill="auto"/>
            <w:vAlign w:val="center"/>
          </w:tcPr>
          <w:p w:rsidR="00756B6F" w:rsidRPr="005E6CA5" w:rsidRDefault="00756B6F" w:rsidP="003F1E05">
            <w:pPr>
              <w:rPr>
                <w:rFonts w:ascii="Arial" w:hAnsi="Arial" w:cs="Arial"/>
                <w:color w:val="0070C0"/>
                <w:sz w:val="16"/>
                <w:szCs w:val="16"/>
              </w:rPr>
            </w:pPr>
            <w:r w:rsidRPr="005E6CA5">
              <w:rPr>
                <w:rFonts w:ascii="Arial" w:hAnsi="Arial" w:cs="Arial"/>
                <w:b/>
                <w:color w:val="0070C0"/>
                <w:sz w:val="16"/>
                <w:szCs w:val="16"/>
              </w:rPr>
              <w:t xml:space="preserve">What needs to </w:t>
            </w:r>
            <w:proofErr w:type="gramStart"/>
            <w:r w:rsidRPr="005E6CA5">
              <w:rPr>
                <w:rFonts w:ascii="Arial" w:hAnsi="Arial" w:cs="Arial"/>
                <w:b/>
                <w:color w:val="0070C0"/>
                <w:sz w:val="16"/>
                <w:szCs w:val="16"/>
              </w:rPr>
              <w:t>be followed up</w:t>
            </w:r>
            <w:proofErr w:type="gramEnd"/>
            <w:r w:rsidRPr="005E6CA5">
              <w:rPr>
                <w:rFonts w:ascii="Arial" w:hAnsi="Arial" w:cs="Arial"/>
                <w:b/>
                <w:color w:val="0070C0"/>
                <w:sz w:val="16"/>
                <w:szCs w:val="16"/>
              </w:rPr>
              <w:t xml:space="preserve"> on?</w:t>
            </w:r>
            <w:r w:rsidRPr="005E6CA5">
              <w:rPr>
                <w:rFonts w:ascii="Arial" w:hAnsi="Arial" w:cs="Arial"/>
                <w:color w:val="0070C0"/>
                <w:sz w:val="16"/>
                <w:szCs w:val="16"/>
              </w:rPr>
              <w:t xml:space="preserve"> What questions or directions have emerged?</w:t>
            </w:r>
          </w:p>
        </w:tc>
        <w:tc>
          <w:tcPr>
            <w:tcW w:w="8821" w:type="dxa"/>
            <w:shd w:val="clear" w:color="auto" w:fill="auto"/>
          </w:tcPr>
          <w:p w:rsidR="00756B6F" w:rsidRPr="005E6CA5" w:rsidRDefault="00756B6F" w:rsidP="003F1E05">
            <w:pPr>
              <w:rPr>
                <w:rFonts w:ascii="Arial" w:hAnsi="Arial" w:cs="Arial"/>
                <w:color w:val="0070C0"/>
                <w:sz w:val="16"/>
                <w:szCs w:val="16"/>
              </w:rPr>
            </w:pPr>
            <w:r w:rsidRPr="005E6CA5">
              <w:rPr>
                <w:rFonts w:ascii="Arial" w:hAnsi="Arial" w:cs="Arial"/>
                <w:color w:val="0070C0"/>
                <w:sz w:val="16"/>
                <w:szCs w:val="16"/>
              </w:rPr>
              <w:t>Further research that could possibly go into this source is seeing if they have conducted similar tests in other countries around the world.</w:t>
            </w:r>
          </w:p>
        </w:tc>
      </w:tr>
    </w:tbl>
    <w:p w:rsidR="00756B6F" w:rsidRDefault="00756B6F" w:rsidP="00756B6F"/>
    <w:p w:rsidR="00756B6F" w:rsidRPr="005E6CA5" w:rsidRDefault="00756B6F" w:rsidP="00756B6F">
      <w:pPr>
        <w:pStyle w:val="H2"/>
        <w:ind w:right="-796"/>
        <w:rPr>
          <w:sz w:val="20"/>
          <w:szCs w:val="20"/>
          <w:u w:val="single"/>
        </w:rPr>
      </w:pPr>
      <w:r w:rsidRPr="005E6CA5">
        <w:rPr>
          <w:rFonts w:asciiTheme="minorHAnsi" w:eastAsiaTheme="minorHAnsi" w:hAnsiTheme="minorHAnsi" w:cstheme="minorBidi"/>
          <w:bCs w:val="0"/>
          <w:sz w:val="22"/>
          <w:szCs w:val="22"/>
          <w:u w:val="single"/>
        </w:rPr>
        <w:t>IDEAS TO CONSIDER:</w:t>
      </w:r>
    </w:p>
    <w:p w:rsidR="00756B6F" w:rsidRPr="003150B5" w:rsidRDefault="00756B6F" w:rsidP="00756B6F">
      <w:pPr>
        <w:pStyle w:val="H2"/>
        <w:ind w:right="-796"/>
        <w:rPr>
          <w:sz w:val="20"/>
          <w:szCs w:val="20"/>
        </w:rPr>
      </w:pPr>
      <w:r w:rsidRPr="003150B5">
        <w:rPr>
          <w:sz w:val="20"/>
          <w:szCs w:val="20"/>
        </w:rPr>
        <w:t>Responsibility</w:t>
      </w:r>
    </w:p>
    <w:p w:rsidR="00756B6F" w:rsidRDefault="00756B6F" w:rsidP="00756B6F">
      <w:pPr>
        <w:pStyle w:val="bulletcheckbox"/>
        <w:spacing w:before="0"/>
        <w:ind w:right="-796"/>
        <w:rPr>
          <w:rFonts w:cs="Arial"/>
          <w:sz w:val="20"/>
          <w:szCs w:val="20"/>
        </w:rPr>
      </w:pPr>
      <w:r w:rsidRPr="003150B5">
        <w:rPr>
          <w:rFonts w:cs="Arial"/>
          <w:sz w:val="20"/>
          <w:szCs w:val="20"/>
        </w:rPr>
        <w:t xml:space="preserve">Is there an author statement? </w:t>
      </w:r>
      <w:proofErr w:type="gramStart"/>
      <w:r w:rsidRPr="003150B5">
        <w:rPr>
          <w:rFonts w:cs="Arial"/>
          <w:sz w:val="20"/>
          <w:szCs w:val="20"/>
        </w:rPr>
        <w:t>Is any information about the author provided</w:t>
      </w:r>
      <w:proofErr w:type="gramEnd"/>
      <w:r w:rsidRPr="003150B5">
        <w:rPr>
          <w:rFonts w:cs="Arial"/>
          <w:sz w:val="20"/>
          <w:szCs w:val="20"/>
        </w:rPr>
        <w:t xml:space="preserve">? </w:t>
      </w:r>
    </w:p>
    <w:p w:rsidR="00756B6F" w:rsidRDefault="00756B6F" w:rsidP="00756B6F">
      <w:pPr>
        <w:pStyle w:val="bulletcheckbox"/>
        <w:spacing w:before="0"/>
        <w:ind w:right="-796"/>
        <w:rPr>
          <w:rFonts w:cs="Arial"/>
          <w:sz w:val="20"/>
          <w:szCs w:val="20"/>
        </w:rPr>
      </w:pPr>
      <w:r w:rsidRPr="003150B5">
        <w:rPr>
          <w:rFonts w:cs="Arial"/>
          <w:sz w:val="20"/>
          <w:szCs w:val="20"/>
        </w:rPr>
        <w:t>Which company or organisation is responsible for placing the information on the website? Read the About Us and Home pages, and the footer.</w:t>
      </w:r>
    </w:p>
    <w:p w:rsidR="00756B6F" w:rsidRPr="003150B5" w:rsidRDefault="00756B6F" w:rsidP="00756B6F">
      <w:pPr>
        <w:pStyle w:val="bulletcheckbox"/>
        <w:spacing w:before="0"/>
        <w:ind w:right="-796"/>
        <w:rPr>
          <w:rFonts w:cs="Arial"/>
          <w:sz w:val="20"/>
          <w:szCs w:val="20"/>
        </w:rPr>
      </w:pPr>
      <w:r w:rsidRPr="003150B5">
        <w:rPr>
          <w:rFonts w:cs="Arial"/>
          <w:sz w:val="20"/>
          <w:szCs w:val="20"/>
        </w:rPr>
        <w:t xml:space="preserve">Has the article previously been published (e.g. a newspaper article that is provided on special interest site, that acknowledges the author and newspaper)? What were the original publication details? What can you find out about authority and bias of the newspaper? </w:t>
      </w:r>
    </w:p>
    <w:p w:rsidR="00756B6F" w:rsidRPr="003150B5" w:rsidRDefault="00756B6F" w:rsidP="00756B6F">
      <w:pPr>
        <w:pStyle w:val="H2"/>
        <w:ind w:right="-796"/>
        <w:rPr>
          <w:sz w:val="20"/>
          <w:szCs w:val="20"/>
        </w:rPr>
      </w:pPr>
      <w:r w:rsidRPr="003150B5">
        <w:rPr>
          <w:sz w:val="20"/>
          <w:szCs w:val="20"/>
        </w:rPr>
        <w:t>Credibility</w:t>
      </w:r>
    </w:p>
    <w:p w:rsidR="00756B6F" w:rsidRPr="003150B5" w:rsidRDefault="00756B6F" w:rsidP="00756B6F">
      <w:pPr>
        <w:pStyle w:val="bulletcheckbox"/>
        <w:spacing w:before="0"/>
        <w:ind w:right="-796"/>
        <w:rPr>
          <w:rFonts w:cs="Arial"/>
          <w:sz w:val="20"/>
          <w:szCs w:val="20"/>
        </w:rPr>
      </w:pPr>
      <w:r w:rsidRPr="003150B5">
        <w:rPr>
          <w:rFonts w:cs="Arial"/>
          <w:sz w:val="20"/>
          <w:szCs w:val="20"/>
        </w:rPr>
        <w:t>Does the website provide information about the author (e.g. qualifications, where he works or has worked)?</w:t>
      </w:r>
    </w:p>
    <w:p w:rsidR="00756B6F" w:rsidRPr="003150B5" w:rsidRDefault="00756B6F" w:rsidP="00756B6F">
      <w:pPr>
        <w:pStyle w:val="bulletcheckbox"/>
        <w:spacing w:before="0"/>
        <w:ind w:right="-796"/>
        <w:rPr>
          <w:rFonts w:cs="Arial"/>
          <w:sz w:val="20"/>
          <w:szCs w:val="20"/>
        </w:rPr>
      </w:pPr>
      <w:r w:rsidRPr="003150B5">
        <w:rPr>
          <w:rFonts w:cs="Arial"/>
          <w:sz w:val="20"/>
          <w:szCs w:val="20"/>
        </w:rPr>
        <w:t>What do others say about the author or organisation? Search the Internet.</w:t>
      </w:r>
    </w:p>
    <w:p w:rsidR="00756B6F" w:rsidRPr="003150B5" w:rsidRDefault="00756B6F" w:rsidP="00756B6F">
      <w:pPr>
        <w:pStyle w:val="bulletcheckbox"/>
        <w:spacing w:before="0"/>
        <w:ind w:right="-796"/>
        <w:rPr>
          <w:rFonts w:cs="Arial"/>
          <w:sz w:val="20"/>
          <w:szCs w:val="20"/>
        </w:rPr>
      </w:pPr>
      <w:r w:rsidRPr="003150B5">
        <w:rPr>
          <w:rFonts w:cs="Arial"/>
          <w:sz w:val="20"/>
          <w:szCs w:val="20"/>
        </w:rPr>
        <w:t xml:space="preserve">What is the author’s relationship to the subject? </w:t>
      </w:r>
      <w:proofErr w:type="gramStart"/>
      <w:r w:rsidRPr="003150B5">
        <w:rPr>
          <w:rFonts w:cs="Arial"/>
          <w:sz w:val="20"/>
          <w:szCs w:val="20"/>
        </w:rPr>
        <w:t>Can this be verified</w:t>
      </w:r>
      <w:proofErr w:type="gramEnd"/>
      <w:r w:rsidRPr="003150B5">
        <w:rPr>
          <w:rFonts w:cs="Arial"/>
          <w:sz w:val="20"/>
          <w:szCs w:val="20"/>
        </w:rPr>
        <w:t>?</w:t>
      </w:r>
    </w:p>
    <w:p w:rsidR="00756B6F" w:rsidRPr="003150B5" w:rsidRDefault="00756B6F" w:rsidP="00756B6F">
      <w:pPr>
        <w:pStyle w:val="bulletcheckbox"/>
        <w:spacing w:before="0"/>
        <w:ind w:right="-796"/>
        <w:rPr>
          <w:rFonts w:cs="Arial"/>
          <w:sz w:val="20"/>
          <w:szCs w:val="20"/>
        </w:rPr>
      </w:pPr>
      <w:r w:rsidRPr="003150B5">
        <w:rPr>
          <w:rFonts w:cs="Arial"/>
          <w:sz w:val="20"/>
          <w:szCs w:val="20"/>
        </w:rPr>
        <w:lastRenderedPageBreak/>
        <w:t xml:space="preserve">Is the organisation legitimate? </w:t>
      </w:r>
    </w:p>
    <w:p w:rsidR="00756B6F" w:rsidRPr="003150B5" w:rsidRDefault="00756B6F" w:rsidP="00756B6F">
      <w:pPr>
        <w:pStyle w:val="bulletcheckbox"/>
        <w:spacing w:before="0"/>
        <w:ind w:right="-796"/>
        <w:rPr>
          <w:rFonts w:cs="Arial"/>
          <w:sz w:val="20"/>
          <w:szCs w:val="20"/>
        </w:rPr>
      </w:pPr>
      <w:r w:rsidRPr="003150B5">
        <w:rPr>
          <w:rFonts w:cs="Arial"/>
          <w:sz w:val="20"/>
          <w:szCs w:val="20"/>
        </w:rPr>
        <w:t>Are there contact details for the author or organisation (especially a physical address or phone number, not just an email address)?</w:t>
      </w:r>
    </w:p>
    <w:p w:rsidR="00756B6F" w:rsidRPr="003150B5" w:rsidRDefault="00756B6F" w:rsidP="00756B6F">
      <w:pPr>
        <w:pStyle w:val="bulletcheckbox"/>
        <w:spacing w:before="0"/>
        <w:ind w:right="-796"/>
        <w:rPr>
          <w:rFonts w:cs="Arial"/>
          <w:sz w:val="20"/>
          <w:szCs w:val="20"/>
        </w:rPr>
      </w:pPr>
      <w:proofErr w:type="gramStart"/>
      <w:r w:rsidRPr="003150B5">
        <w:rPr>
          <w:rFonts w:cs="Arial"/>
          <w:sz w:val="20"/>
          <w:szCs w:val="20"/>
        </w:rPr>
        <w:t>Can the information be verified</w:t>
      </w:r>
      <w:proofErr w:type="gramEnd"/>
      <w:r w:rsidRPr="003150B5">
        <w:rPr>
          <w:rFonts w:cs="Arial"/>
          <w:sz w:val="20"/>
          <w:szCs w:val="20"/>
        </w:rPr>
        <w:t>? Are there references, footnotes explaining where the author got his or her information, or links to sources that can back up statements?</w:t>
      </w:r>
    </w:p>
    <w:p w:rsidR="00756B6F" w:rsidRPr="003150B5" w:rsidRDefault="00756B6F" w:rsidP="00756B6F">
      <w:pPr>
        <w:pStyle w:val="bulletcheckbox"/>
        <w:spacing w:before="0"/>
        <w:ind w:right="-796"/>
        <w:rPr>
          <w:rFonts w:cs="Arial"/>
          <w:sz w:val="20"/>
          <w:szCs w:val="20"/>
        </w:rPr>
      </w:pPr>
      <w:r w:rsidRPr="003150B5">
        <w:rPr>
          <w:rFonts w:cs="Arial"/>
          <w:sz w:val="20"/>
          <w:szCs w:val="20"/>
        </w:rPr>
        <w:t xml:space="preserve">Is there a header or logo that indicates the document </w:t>
      </w:r>
      <w:proofErr w:type="gramStart"/>
      <w:r w:rsidRPr="003150B5">
        <w:rPr>
          <w:rFonts w:cs="Arial"/>
          <w:sz w:val="20"/>
          <w:szCs w:val="20"/>
        </w:rPr>
        <w:t>was produced</w:t>
      </w:r>
      <w:proofErr w:type="gramEnd"/>
      <w:r w:rsidRPr="003150B5">
        <w:rPr>
          <w:rFonts w:cs="Arial"/>
          <w:sz w:val="20"/>
          <w:szCs w:val="20"/>
        </w:rPr>
        <w:t xml:space="preserve"> by an organisation? Do the pages on the website have a similar look? Are they full of spelling and grammatical errors, or do they appear to </w:t>
      </w:r>
      <w:proofErr w:type="gramStart"/>
      <w:r w:rsidRPr="003150B5">
        <w:rPr>
          <w:rFonts w:cs="Arial"/>
          <w:sz w:val="20"/>
          <w:szCs w:val="20"/>
        </w:rPr>
        <w:t>have been proofread</w:t>
      </w:r>
      <w:proofErr w:type="gramEnd"/>
      <w:r w:rsidRPr="003150B5">
        <w:rPr>
          <w:rFonts w:cs="Arial"/>
          <w:sz w:val="20"/>
          <w:szCs w:val="20"/>
        </w:rPr>
        <w:t xml:space="preserve">? </w:t>
      </w:r>
    </w:p>
    <w:p w:rsidR="00756B6F" w:rsidRPr="003150B5" w:rsidRDefault="00756B6F" w:rsidP="00756B6F">
      <w:pPr>
        <w:ind w:right="-796"/>
        <w:rPr>
          <w:rFonts w:ascii="Arial" w:hAnsi="Arial" w:cs="Arial"/>
          <w:sz w:val="20"/>
          <w:szCs w:val="20"/>
        </w:rPr>
      </w:pPr>
    </w:p>
    <w:p w:rsidR="00756B6F" w:rsidRPr="003150B5" w:rsidRDefault="00756B6F" w:rsidP="00756B6F">
      <w:pPr>
        <w:ind w:right="-796"/>
        <w:rPr>
          <w:rFonts w:ascii="Arial" w:hAnsi="Arial" w:cs="Arial"/>
          <w:sz w:val="20"/>
          <w:szCs w:val="20"/>
        </w:rPr>
      </w:pPr>
      <w:r w:rsidRPr="003150B5">
        <w:rPr>
          <w:rFonts w:ascii="Arial" w:hAnsi="Arial" w:cs="Arial"/>
          <w:sz w:val="20"/>
          <w:szCs w:val="20"/>
        </w:rPr>
        <w:t xml:space="preserve">Is the purpose of the web page </w:t>
      </w:r>
      <w:proofErr w:type="gramStart"/>
      <w:r w:rsidRPr="003150B5">
        <w:rPr>
          <w:rFonts w:ascii="Arial" w:hAnsi="Arial" w:cs="Arial"/>
          <w:sz w:val="20"/>
          <w:szCs w:val="20"/>
        </w:rPr>
        <w:t>to:</w:t>
      </w:r>
      <w:proofErr w:type="gramEnd"/>
    </w:p>
    <w:p w:rsidR="00756B6F" w:rsidRPr="003150B5" w:rsidRDefault="00756B6F" w:rsidP="00756B6F">
      <w:pPr>
        <w:pStyle w:val="bulletcheckbox"/>
        <w:spacing w:before="0"/>
        <w:ind w:right="-796"/>
        <w:rPr>
          <w:rFonts w:cs="Arial"/>
          <w:sz w:val="20"/>
          <w:szCs w:val="20"/>
        </w:rPr>
      </w:pPr>
      <w:r w:rsidRPr="003150B5">
        <w:rPr>
          <w:rFonts w:cs="Arial"/>
          <w:sz w:val="20"/>
          <w:szCs w:val="20"/>
        </w:rPr>
        <w:t>inform, give facts or data, teach, explain</w:t>
      </w:r>
    </w:p>
    <w:p w:rsidR="00756B6F" w:rsidRPr="003150B5" w:rsidRDefault="00756B6F" w:rsidP="00756B6F">
      <w:pPr>
        <w:pStyle w:val="bulletcheckbox"/>
        <w:spacing w:before="0"/>
        <w:ind w:right="-796"/>
        <w:rPr>
          <w:rFonts w:cs="Arial"/>
          <w:sz w:val="20"/>
          <w:szCs w:val="20"/>
        </w:rPr>
      </w:pPr>
      <w:r w:rsidRPr="003150B5">
        <w:rPr>
          <w:rFonts w:cs="Arial"/>
          <w:sz w:val="20"/>
          <w:szCs w:val="20"/>
        </w:rPr>
        <w:t>persuade</w:t>
      </w:r>
    </w:p>
    <w:p w:rsidR="00756B6F" w:rsidRPr="003150B5" w:rsidRDefault="00756B6F" w:rsidP="00756B6F">
      <w:pPr>
        <w:pStyle w:val="bulletcheckbox"/>
        <w:spacing w:before="0"/>
        <w:ind w:right="-796"/>
        <w:rPr>
          <w:rFonts w:cs="Arial"/>
          <w:sz w:val="20"/>
          <w:szCs w:val="20"/>
        </w:rPr>
      </w:pPr>
      <w:r w:rsidRPr="003150B5">
        <w:rPr>
          <w:rFonts w:cs="Arial"/>
          <w:sz w:val="20"/>
          <w:szCs w:val="20"/>
        </w:rPr>
        <w:t>sell</w:t>
      </w:r>
    </w:p>
    <w:p w:rsidR="00756B6F" w:rsidRPr="003150B5" w:rsidRDefault="00756B6F" w:rsidP="00756B6F">
      <w:pPr>
        <w:pStyle w:val="bulletcheckbox"/>
        <w:spacing w:before="0"/>
        <w:ind w:right="-796"/>
        <w:rPr>
          <w:rFonts w:cs="Arial"/>
          <w:sz w:val="20"/>
          <w:szCs w:val="20"/>
        </w:rPr>
      </w:pPr>
      <w:r w:rsidRPr="003150B5">
        <w:rPr>
          <w:rFonts w:cs="Arial"/>
          <w:sz w:val="20"/>
          <w:szCs w:val="20"/>
        </w:rPr>
        <w:t>share</w:t>
      </w:r>
    </w:p>
    <w:p w:rsidR="00756B6F" w:rsidRPr="003150B5" w:rsidRDefault="00756B6F" w:rsidP="00756B6F">
      <w:pPr>
        <w:pStyle w:val="bulletcheckbox"/>
        <w:spacing w:before="0"/>
        <w:ind w:right="-796"/>
        <w:rPr>
          <w:rFonts w:cs="Arial"/>
          <w:sz w:val="20"/>
          <w:szCs w:val="20"/>
        </w:rPr>
      </w:pPr>
      <w:proofErr w:type="gramStart"/>
      <w:r w:rsidRPr="003150B5">
        <w:rPr>
          <w:rFonts w:cs="Arial"/>
          <w:sz w:val="20"/>
          <w:szCs w:val="20"/>
        </w:rPr>
        <w:t>entertain</w:t>
      </w:r>
      <w:proofErr w:type="gramEnd"/>
      <w:r w:rsidRPr="003150B5">
        <w:rPr>
          <w:rFonts w:cs="Arial"/>
          <w:sz w:val="20"/>
          <w:szCs w:val="20"/>
        </w:rPr>
        <w:t>?</w:t>
      </w:r>
    </w:p>
    <w:p w:rsidR="00756B6F" w:rsidRPr="003150B5" w:rsidRDefault="00756B6F" w:rsidP="00756B6F">
      <w:pPr>
        <w:pStyle w:val="H2"/>
        <w:ind w:right="-796"/>
        <w:rPr>
          <w:sz w:val="20"/>
          <w:szCs w:val="20"/>
        </w:rPr>
      </w:pPr>
      <w:r w:rsidRPr="003150B5">
        <w:rPr>
          <w:sz w:val="20"/>
          <w:szCs w:val="20"/>
        </w:rPr>
        <w:t>Bias</w:t>
      </w:r>
    </w:p>
    <w:p w:rsidR="00756B6F" w:rsidRPr="003150B5" w:rsidRDefault="00756B6F" w:rsidP="00756B6F">
      <w:pPr>
        <w:ind w:right="-796"/>
        <w:rPr>
          <w:rFonts w:ascii="Arial" w:hAnsi="Arial" w:cs="Arial"/>
          <w:sz w:val="20"/>
          <w:szCs w:val="20"/>
        </w:rPr>
      </w:pPr>
      <w:r w:rsidRPr="003150B5">
        <w:rPr>
          <w:rFonts w:ascii="Arial" w:hAnsi="Arial" w:cs="Arial"/>
          <w:sz w:val="20"/>
          <w:szCs w:val="20"/>
        </w:rPr>
        <w:t xml:space="preserve">A source that is biased may still be useful. Balance your own argument with information from credible sources with different viewpoints. </w:t>
      </w:r>
      <w:proofErr w:type="gramStart"/>
      <w:r w:rsidRPr="003150B5">
        <w:rPr>
          <w:rFonts w:ascii="Arial" w:hAnsi="Arial" w:cs="Arial"/>
          <w:sz w:val="20"/>
          <w:szCs w:val="20"/>
        </w:rPr>
        <w:t>But</w:t>
      </w:r>
      <w:proofErr w:type="gramEnd"/>
      <w:r w:rsidRPr="003150B5">
        <w:rPr>
          <w:rFonts w:ascii="Arial" w:hAnsi="Arial" w:cs="Arial"/>
          <w:sz w:val="20"/>
          <w:szCs w:val="20"/>
        </w:rPr>
        <w:t xml:space="preserve"> consider:</w:t>
      </w:r>
    </w:p>
    <w:p w:rsidR="00756B6F" w:rsidRPr="003150B5" w:rsidRDefault="00756B6F" w:rsidP="00756B6F">
      <w:pPr>
        <w:pStyle w:val="bulletcheckbox"/>
        <w:ind w:right="-796"/>
        <w:rPr>
          <w:rFonts w:cs="Arial"/>
          <w:sz w:val="20"/>
          <w:szCs w:val="20"/>
        </w:rPr>
      </w:pPr>
      <w:r w:rsidRPr="003150B5">
        <w:rPr>
          <w:rFonts w:cs="Arial"/>
          <w:sz w:val="20"/>
          <w:szCs w:val="20"/>
        </w:rPr>
        <w:t>Does the author use stereotypes, generalisations, or exaggeration?</w:t>
      </w:r>
    </w:p>
    <w:p w:rsidR="00756B6F" w:rsidRPr="003150B5" w:rsidRDefault="00756B6F" w:rsidP="00756B6F">
      <w:pPr>
        <w:pStyle w:val="bulletcheckbox"/>
        <w:ind w:right="-796"/>
        <w:rPr>
          <w:rFonts w:cs="Arial"/>
          <w:sz w:val="20"/>
          <w:szCs w:val="20"/>
        </w:rPr>
      </w:pPr>
      <w:r w:rsidRPr="003150B5">
        <w:rPr>
          <w:rFonts w:cs="Arial"/>
          <w:sz w:val="20"/>
          <w:szCs w:val="20"/>
        </w:rPr>
        <w:t>Is it a commercial site? Is it trying to sell you something? What is its message?</w:t>
      </w:r>
    </w:p>
    <w:p w:rsidR="00756B6F" w:rsidRPr="003150B5" w:rsidRDefault="00756B6F" w:rsidP="00756B6F">
      <w:pPr>
        <w:pStyle w:val="bulletcheckbox"/>
        <w:ind w:right="-796"/>
        <w:rPr>
          <w:rFonts w:cs="Arial"/>
          <w:sz w:val="20"/>
          <w:szCs w:val="20"/>
        </w:rPr>
      </w:pPr>
      <w:r w:rsidRPr="003150B5">
        <w:rPr>
          <w:rFonts w:cs="Arial"/>
          <w:sz w:val="20"/>
          <w:szCs w:val="20"/>
        </w:rPr>
        <w:t xml:space="preserve">Does the author or organisation have a political, commercial, or philosophical purpose? </w:t>
      </w:r>
    </w:p>
    <w:p w:rsidR="00756B6F" w:rsidRPr="003150B5" w:rsidRDefault="00756B6F" w:rsidP="00756B6F">
      <w:pPr>
        <w:pStyle w:val="bulletcheckbox"/>
        <w:ind w:right="-796"/>
        <w:rPr>
          <w:rFonts w:cs="Arial"/>
          <w:sz w:val="20"/>
          <w:szCs w:val="20"/>
        </w:rPr>
      </w:pPr>
      <w:r w:rsidRPr="003150B5">
        <w:rPr>
          <w:rFonts w:cs="Arial"/>
          <w:sz w:val="20"/>
          <w:szCs w:val="20"/>
        </w:rPr>
        <w:t>Are there other points of view?</w:t>
      </w:r>
    </w:p>
    <w:p w:rsidR="00756B6F" w:rsidRPr="003150B5" w:rsidRDefault="00756B6F" w:rsidP="00756B6F">
      <w:pPr>
        <w:pStyle w:val="bulletcheckbox"/>
        <w:ind w:right="-796"/>
        <w:rPr>
          <w:rFonts w:cs="Arial"/>
          <w:sz w:val="20"/>
          <w:szCs w:val="20"/>
        </w:rPr>
      </w:pPr>
      <w:r w:rsidRPr="003150B5">
        <w:rPr>
          <w:rFonts w:cs="Arial"/>
          <w:sz w:val="20"/>
          <w:szCs w:val="20"/>
        </w:rPr>
        <w:t>Does it present a balance of views?</w:t>
      </w:r>
    </w:p>
    <w:p w:rsidR="00756B6F" w:rsidRPr="003150B5" w:rsidRDefault="00756B6F" w:rsidP="00756B6F">
      <w:pPr>
        <w:pStyle w:val="bulletcheckbox"/>
        <w:ind w:right="-796"/>
        <w:rPr>
          <w:rFonts w:cs="Arial"/>
          <w:sz w:val="20"/>
          <w:szCs w:val="20"/>
        </w:rPr>
      </w:pPr>
      <w:r w:rsidRPr="003150B5">
        <w:rPr>
          <w:rFonts w:cs="Arial"/>
          <w:sz w:val="20"/>
          <w:szCs w:val="20"/>
        </w:rPr>
        <w:t>Does the web page provide links to other sites that can back it up?</w:t>
      </w:r>
    </w:p>
    <w:p w:rsidR="00756B6F" w:rsidRPr="003150B5" w:rsidRDefault="00756B6F" w:rsidP="00756B6F">
      <w:pPr>
        <w:pStyle w:val="bulletcheckbox"/>
        <w:ind w:right="-796"/>
        <w:rPr>
          <w:rFonts w:cs="Arial"/>
          <w:sz w:val="20"/>
          <w:szCs w:val="20"/>
        </w:rPr>
      </w:pPr>
      <w:r w:rsidRPr="003150B5">
        <w:rPr>
          <w:rFonts w:cs="Arial"/>
          <w:sz w:val="20"/>
          <w:szCs w:val="20"/>
        </w:rPr>
        <w:t>Despite bias, is the information still credible and useful?</w:t>
      </w:r>
    </w:p>
    <w:p w:rsidR="00756B6F" w:rsidRPr="003150B5" w:rsidRDefault="00756B6F" w:rsidP="00756B6F">
      <w:pPr>
        <w:pStyle w:val="H2"/>
        <w:ind w:right="-796"/>
        <w:rPr>
          <w:sz w:val="20"/>
          <w:szCs w:val="20"/>
        </w:rPr>
      </w:pPr>
      <w:r w:rsidRPr="003150B5">
        <w:rPr>
          <w:sz w:val="20"/>
          <w:szCs w:val="20"/>
        </w:rPr>
        <w:t>Currency</w:t>
      </w:r>
    </w:p>
    <w:p w:rsidR="00756B6F" w:rsidRPr="003150B5" w:rsidRDefault="00756B6F" w:rsidP="00756B6F">
      <w:pPr>
        <w:ind w:right="-796"/>
        <w:rPr>
          <w:rFonts w:ascii="Arial" w:hAnsi="Arial" w:cs="Arial"/>
          <w:sz w:val="20"/>
          <w:szCs w:val="20"/>
        </w:rPr>
      </w:pPr>
      <w:r w:rsidRPr="003150B5">
        <w:rPr>
          <w:rFonts w:ascii="Arial" w:hAnsi="Arial" w:cs="Arial"/>
          <w:sz w:val="20"/>
          <w:szCs w:val="20"/>
        </w:rPr>
        <w:t xml:space="preserve">Does the issue/topic you are researching require up-to-date information? (Are you researching historical or recent events?) If so, </w:t>
      </w:r>
    </w:p>
    <w:p w:rsidR="00756B6F" w:rsidRPr="003150B5" w:rsidRDefault="00756B6F" w:rsidP="00756B6F">
      <w:pPr>
        <w:pStyle w:val="bulletcheckbox"/>
        <w:spacing w:before="0"/>
        <w:ind w:right="-796"/>
        <w:rPr>
          <w:rFonts w:cs="Arial"/>
          <w:sz w:val="20"/>
          <w:szCs w:val="20"/>
        </w:rPr>
      </w:pPr>
      <w:r w:rsidRPr="003150B5">
        <w:rPr>
          <w:rFonts w:cs="Arial"/>
          <w:sz w:val="20"/>
          <w:szCs w:val="20"/>
        </w:rPr>
        <w:t>Is the information outdated?</w:t>
      </w:r>
    </w:p>
    <w:p w:rsidR="00756B6F" w:rsidRPr="003150B5" w:rsidRDefault="00756B6F" w:rsidP="00756B6F">
      <w:pPr>
        <w:pStyle w:val="bulletcheckbox"/>
        <w:spacing w:before="0"/>
        <w:ind w:right="-796"/>
        <w:rPr>
          <w:rFonts w:cs="Arial"/>
          <w:sz w:val="20"/>
          <w:szCs w:val="20"/>
        </w:rPr>
      </w:pPr>
      <w:r w:rsidRPr="003150B5">
        <w:rPr>
          <w:rFonts w:cs="Arial"/>
          <w:sz w:val="20"/>
          <w:szCs w:val="20"/>
        </w:rPr>
        <w:t>Is there a date on the article?</w:t>
      </w:r>
    </w:p>
    <w:p w:rsidR="00756B6F" w:rsidRPr="003150B5" w:rsidRDefault="00756B6F" w:rsidP="00756B6F">
      <w:pPr>
        <w:pStyle w:val="bulletcheckbox"/>
        <w:spacing w:before="0"/>
        <w:ind w:right="-796"/>
        <w:rPr>
          <w:rFonts w:cs="Arial"/>
          <w:sz w:val="20"/>
          <w:szCs w:val="20"/>
        </w:rPr>
      </w:pPr>
      <w:r w:rsidRPr="003150B5">
        <w:rPr>
          <w:rFonts w:cs="Arial"/>
          <w:sz w:val="20"/>
          <w:szCs w:val="20"/>
        </w:rPr>
        <w:t xml:space="preserve">When </w:t>
      </w:r>
      <w:proofErr w:type="gramStart"/>
      <w:r w:rsidRPr="003150B5">
        <w:rPr>
          <w:rFonts w:cs="Arial"/>
          <w:sz w:val="20"/>
          <w:szCs w:val="20"/>
        </w:rPr>
        <w:t>was the page</w:t>
      </w:r>
      <w:proofErr w:type="gramEnd"/>
      <w:r w:rsidRPr="003150B5">
        <w:rPr>
          <w:rFonts w:cs="Arial"/>
          <w:sz w:val="20"/>
          <w:szCs w:val="20"/>
        </w:rPr>
        <w:t xml:space="preserve"> last updated?</w:t>
      </w:r>
    </w:p>
    <w:p w:rsidR="00756B6F" w:rsidRPr="003150B5" w:rsidRDefault="00756B6F" w:rsidP="00756B6F">
      <w:pPr>
        <w:pStyle w:val="bulletcheckbox"/>
        <w:spacing w:before="0"/>
        <w:ind w:right="-796"/>
        <w:rPr>
          <w:rFonts w:cs="Arial"/>
          <w:sz w:val="20"/>
          <w:szCs w:val="20"/>
        </w:rPr>
      </w:pPr>
      <w:r w:rsidRPr="003150B5">
        <w:rPr>
          <w:rFonts w:cs="Arial"/>
          <w:sz w:val="20"/>
          <w:szCs w:val="20"/>
        </w:rPr>
        <w:t>Are the links still active?</w:t>
      </w:r>
    </w:p>
    <w:p w:rsidR="00756B6F" w:rsidRPr="003150B5" w:rsidRDefault="00756B6F" w:rsidP="00756B6F">
      <w:pPr>
        <w:pStyle w:val="bulletcheckbox"/>
        <w:spacing w:before="0"/>
        <w:rPr>
          <w:rFonts w:cs="Arial"/>
          <w:sz w:val="20"/>
          <w:szCs w:val="20"/>
        </w:rPr>
      </w:pPr>
      <w:proofErr w:type="gramStart"/>
      <w:r w:rsidRPr="003150B5">
        <w:rPr>
          <w:rFonts w:cs="Arial"/>
          <w:sz w:val="20"/>
          <w:szCs w:val="20"/>
        </w:rPr>
        <w:t>Is the site well maintained</w:t>
      </w:r>
      <w:proofErr w:type="gramEnd"/>
      <w:r w:rsidRPr="003150B5">
        <w:rPr>
          <w:rFonts w:cs="Arial"/>
          <w:sz w:val="20"/>
          <w:szCs w:val="20"/>
        </w:rPr>
        <w:t>? Look for current news, dates, etc.</w:t>
      </w:r>
    </w:p>
    <w:p w:rsidR="00756B6F" w:rsidRPr="003150B5" w:rsidRDefault="00756B6F" w:rsidP="00756B6F">
      <w:pPr>
        <w:pStyle w:val="H2"/>
        <w:rPr>
          <w:sz w:val="20"/>
          <w:szCs w:val="20"/>
        </w:rPr>
      </w:pPr>
      <w:r w:rsidRPr="003150B5">
        <w:rPr>
          <w:sz w:val="20"/>
          <w:szCs w:val="20"/>
        </w:rPr>
        <w:t>Relevance</w:t>
      </w:r>
    </w:p>
    <w:p w:rsidR="00756B6F" w:rsidRPr="003150B5" w:rsidRDefault="00756B6F" w:rsidP="00756B6F">
      <w:pPr>
        <w:pStyle w:val="bulletcheckbox"/>
        <w:spacing w:before="0"/>
        <w:ind w:right="-938"/>
        <w:rPr>
          <w:rFonts w:cs="Arial"/>
          <w:sz w:val="20"/>
          <w:szCs w:val="20"/>
        </w:rPr>
      </w:pPr>
      <w:r w:rsidRPr="003150B5">
        <w:rPr>
          <w:rFonts w:cs="Arial"/>
          <w:sz w:val="20"/>
          <w:szCs w:val="20"/>
        </w:rPr>
        <w:t xml:space="preserve">Are the first few lines (which </w:t>
      </w:r>
      <w:proofErr w:type="gramStart"/>
      <w:r w:rsidRPr="003150B5">
        <w:rPr>
          <w:rFonts w:cs="Arial"/>
          <w:sz w:val="20"/>
          <w:szCs w:val="20"/>
        </w:rPr>
        <w:t>are picked up</w:t>
      </w:r>
      <w:proofErr w:type="gramEnd"/>
      <w:r w:rsidRPr="003150B5">
        <w:rPr>
          <w:rFonts w:cs="Arial"/>
          <w:sz w:val="20"/>
          <w:szCs w:val="20"/>
        </w:rPr>
        <w:t xml:space="preserve"> by search engines) describing the page relevant to your topic? </w:t>
      </w:r>
      <w:r w:rsidRPr="003150B5">
        <w:rPr>
          <w:rFonts w:cs="Arial"/>
          <w:sz w:val="20"/>
          <w:szCs w:val="20"/>
        </w:rPr>
        <w:tab/>
      </w:r>
    </w:p>
    <w:p w:rsidR="00756B6F" w:rsidRPr="003150B5" w:rsidRDefault="00756B6F" w:rsidP="00756B6F">
      <w:pPr>
        <w:pStyle w:val="bulletcheckbox"/>
        <w:spacing w:before="0"/>
        <w:rPr>
          <w:rFonts w:cs="Arial"/>
          <w:sz w:val="20"/>
          <w:szCs w:val="20"/>
        </w:rPr>
      </w:pPr>
      <w:r w:rsidRPr="003150B5">
        <w:rPr>
          <w:rFonts w:cs="Arial"/>
          <w:sz w:val="20"/>
          <w:szCs w:val="20"/>
        </w:rPr>
        <w:t xml:space="preserve">Can you understand the text? </w:t>
      </w:r>
      <w:r w:rsidRPr="003150B5">
        <w:rPr>
          <w:rFonts w:cs="Arial"/>
          <w:sz w:val="20"/>
          <w:szCs w:val="20"/>
        </w:rPr>
        <w:tab/>
      </w:r>
    </w:p>
    <w:p w:rsidR="00756B6F" w:rsidRPr="003150B5" w:rsidRDefault="00756B6F" w:rsidP="00756B6F">
      <w:pPr>
        <w:pStyle w:val="bulletcheckbox"/>
        <w:spacing w:before="0"/>
        <w:rPr>
          <w:rFonts w:cs="Arial"/>
          <w:sz w:val="20"/>
          <w:szCs w:val="20"/>
        </w:rPr>
      </w:pPr>
      <w:r w:rsidRPr="003150B5">
        <w:rPr>
          <w:rFonts w:cs="Arial"/>
          <w:sz w:val="20"/>
          <w:szCs w:val="20"/>
        </w:rPr>
        <w:t>Does the information help to answer your research question?</w:t>
      </w:r>
    </w:p>
    <w:p w:rsidR="00756B6F" w:rsidRDefault="00756B6F" w:rsidP="00756B6F">
      <w:pPr>
        <w:pStyle w:val="bulletcheckbox"/>
        <w:spacing w:before="0"/>
        <w:rPr>
          <w:rFonts w:cs="Arial"/>
          <w:sz w:val="20"/>
          <w:szCs w:val="20"/>
        </w:rPr>
      </w:pPr>
      <w:r w:rsidRPr="003150B5">
        <w:rPr>
          <w:rFonts w:cs="Arial"/>
          <w:sz w:val="20"/>
          <w:szCs w:val="20"/>
        </w:rPr>
        <w:t>Do the links take you to relevant information?</w:t>
      </w:r>
    </w:p>
    <w:p w:rsidR="00756B6F" w:rsidRPr="003150B5" w:rsidRDefault="00756B6F" w:rsidP="00756B6F">
      <w:pPr>
        <w:pStyle w:val="bulletcheckbox"/>
        <w:spacing w:before="0"/>
        <w:rPr>
          <w:rFonts w:cs="Arial"/>
          <w:sz w:val="20"/>
          <w:szCs w:val="20"/>
        </w:rPr>
      </w:pPr>
      <w:r w:rsidRPr="003150B5">
        <w:rPr>
          <w:rFonts w:cs="Arial"/>
          <w:sz w:val="20"/>
          <w:szCs w:val="20"/>
        </w:rPr>
        <w:t>Are there clear guides to the content?</w:t>
      </w:r>
    </w:p>
    <w:p w:rsidR="00BC43E9" w:rsidRDefault="00BC43E9">
      <w:bookmarkStart w:id="0" w:name="_GoBack"/>
      <w:bookmarkEnd w:id="0"/>
    </w:p>
    <w:sectPr w:rsidR="00BC4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7788B"/>
    <w:multiLevelType w:val="hybridMultilevel"/>
    <w:tmpl w:val="9E769A28"/>
    <w:lvl w:ilvl="0" w:tplc="F33005EA">
      <w:start w:val="1"/>
      <w:numFmt w:val="bullet"/>
      <w:pStyle w:val="bulletcheckbox"/>
      <w:lvlText w:val=""/>
      <w:lvlJc w:val="left"/>
      <w:pPr>
        <w:tabs>
          <w:tab w:val="num" w:pos="624"/>
        </w:tabs>
        <w:ind w:left="624" w:hanging="267"/>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8E0765"/>
    <w:multiLevelType w:val="hybridMultilevel"/>
    <w:tmpl w:val="B15E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6F"/>
    <w:rsid w:val="00756B6F"/>
    <w:rsid w:val="00BC43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AEFDF-0C14-47B4-9DDF-9CC9DE1A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B6F"/>
    <w:pPr>
      <w:spacing w:after="200" w:line="276" w:lineRule="auto"/>
    </w:pPr>
  </w:style>
  <w:style w:type="paragraph" w:styleId="Heading2">
    <w:name w:val="heading 2"/>
    <w:basedOn w:val="Normal"/>
    <w:next w:val="Normal"/>
    <w:link w:val="Heading2Char"/>
    <w:uiPriority w:val="9"/>
    <w:semiHidden/>
    <w:unhideWhenUsed/>
    <w:qFormat/>
    <w:rsid w:val="00756B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B6F"/>
    <w:pPr>
      <w:ind w:left="720"/>
      <w:contextualSpacing/>
    </w:pPr>
  </w:style>
  <w:style w:type="paragraph" w:customStyle="1" w:styleId="H2">
    <w:name w:val="H2"/>
    <w:basedOn w:val="Heading2"/>
    <w:next w:val="Normal"/>
    <w:rsid w:val="00756B6F"/>
    <w:pPr>
      <w:keepLines w:val="0"/>
      <w:spacing w:before="360" w:after="240" w:line="240" w:lineRule="auto"/>
    </w:pPr>
    <w:rPr>
      <w:rFonts w:ascii="Arial" w:eastAsia="Times New Roman" w:hAnsi="Arial" w:cs="Arial"/>
      <w:b/>
      <w:bCs/>
      <w:color w:val="auto"/>
      <w:sz w:val="28"/>
      <w:szCs w:val="24"/>
    </w:rPr>
  </w:style>
  <w:style w:type="paragraph" w:customStyle="1" w:styleId="bulletcheckbox">
    <w:name w:val="bullet check box"/>
    <w:basedOn w:val="Normal"/>
    <w:rsid w:val="00756B6F"/>
    <w:pPr>
      <w:numPr>
        <w:numId w:val="2"/>
      </w:numPr>
      <w:spacing w:before="120" w:after="0" w:line="240" w:lineRule="auto"/>
    </w:pPr>
    <w:rPr>
      <w:rFonts w:ascii="Arial" w:eastAsia="Times New Roman" w:hAnsi="Arial" w:cs="Times New Roman"/>
      <w:szCs w:val="24"/>
    </w:rPr>
  </w:style>
  <w:style w:type="character" w:customStyle="1" w:styleId="Heading2Char">
    <w:name w:val="Heading 2 Char"/>
    <w:basedOn w:val="DefaultParagraphFont"/>
    <w:link w:val="Heading2"/>
    <w:uiPriority w:val="9"/>
    <w:semiHidden/>
    <w:rsid w:val="00756B6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Burney</dc:creator>
  <cp:keywords/>
  <dc:description/>
  <cp:lastModifiedBy>Jared Burney</cp:lastModifiedBy>
  <cp:revision>1</cp:revision>
  <dcterms:created xsi:type="dcterms:W3CDTF">2019-02-01T00:24:00Z</dcterms:created>
  <dcterms:modified xsi:type="dcterms:W3CDTF">2019-02-01T00:25:00Z</dcterms:modified>
</cp:coreProperties>
</file>