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5128" w14:textId="3F0DD6B8" w:rsidR="00124CA4" w:rsidRDefault="006E6086" w:rsidP="00124CA4">
      <w:pPr>
        <w:rPr>
          <w:b/>
          <w:bCs/>
          <w:sz w:val="36"/>
          <w:szCs w:val="36"/>
        </w:rPr>
      </w:pPr>
      <w:r w:rsidRPr="006E6086">
        <w:rPr>
          <w:b/>
          <w:bCs/>
          <w:sz w:val="40"/>
          <w:szCs w:val="40"/>
        </w:rPr>
        <w:t>Global Systems</w:t>
      </w:r>
      <w:r w:rsidR="00124CA4">
        <w:rPr>
          <w:b/>
          <w:bCs/>
          <w:sz w:val="40"/>
          <w:szCs w:val="40"/>
        </w:rPr>
        <w:t xml:space="preserve"> </w:t>
      </w:r>
      <w:r w:rsidR="00124CA4">
        <w:rPr>
          <w:b/>
          <w:bCs/>
          <w:sz w:val="40"/>
          <w:szCs w:val="40"/>
        </w:rPr>
        <w:br/>
      </w:r>
      <w:r w:rsidRPr="006E6086">
        <w:rPr>
          <w:b/>
          <w:bCs/>
          <w:sz w:val="36"/>
          <w:szCs w:val="36"/>
        </w:rPr>
        <w:t>The Greenhouse Effect</w:t>
      </w:r>
    </w:p>
    <w:p w14:paraId="26D0FA3F" w14:textId="577464FD" w:rsidR="006E6086" w:rsidRDefault="005D1778" w:rsidP="00124C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Answers</w:t>
      </w:r>
    </w:p>
    <w:p w14:paraId="25E05D44" w14:textId="3E2680A8" w:rsidR="006E6086" w:rsidRPr="006E6086" w:rsidRDefault="006E6086">
      <w:pPr>
        <w:rPr>
          <w:b/>
          <w:bCs/>
          <w:sz w:val="24"/>
          <w:szCs w:val="24"/>
        </w:rPr>
      </w:pPr>
    </w:p>
    <w:p w14:paraId="54672FBF" w14:textId="323176E5" w:rsidR="00AA5780" w:rsidRDefault="00270C4A" w:rsidP="00270C4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AF18" wp14:editId="446514F7">
                <wp:simplePos x="0" y="0"/>
                <wp:positionH relativeFrom="column">
                  <wp:posOffset>2514600</wp:posOffset>
                </wp:positionH>
                <wp:positionV relativeFrom="paragraph">
                  <wp:posOffset>291465</wp:posOffset>
                </wp:positionV>
                <wp:extent cx="9144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7EC56" w14:textId="6ECBACB7" w:rsidR="00EF59F2" w:rsidRDefault="00EF59F2" w:rsidP="00EF59F2">
                            <w:pPr>
                              <w:jc w:val="center"/>
                            </w:pPr>
                            <w:r>
                              <w:t>Visible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1AF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22.95pt;width:1in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x1KwIAAFA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" filled="f" stroked="f" strokeweight=".5pt">
                <v:textbox>
                  <w:txbxContent>
                    <w:p w14:paraId="0E17EC56" w14:textId="6ECBACB7" w:rsidR="00EF59F2" w:rsidRDefault="00EF59F2" w:rsidP="00EF59F2">
                      <w:pPr>
                        <w:jc w:val="center"/>
                      </w:pPr>
                      <w:r>
                        <w:t>Visible Light</w:t>
                      </w:r>
                    </w:p>
                  </w:txbxContent>
                </v:textbox>
              </v:shape>
            </w:pict>
          </mc:Fallback>
        </mc:AlternateContent>
      </w:r>
      <w:r>
        <w:t>Atmosphere</w:t>
      </w:r>
    </w:p>
    <w:p w14:paraId="18C24B68" w14:textId="5EA019D0" w:rsidR="004041B7" w:rsidRDefault="00270C4A" w:rsidP="007E138E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B6FBD" wp14:editId="2CB814C8">
                <wp:simplePos x="0" y="0"/>
                <wp:positionH relativeFrom="column">
                  <wp:posOffset>2961005</wp:posOffset>
                </wp:positionH>
                <wp:positionV relativeFrom="paragraph">
                  <wp:posOffset>173990</wp:posOffset>
                </wp:positionV>
                <wp:extent cx="0" cy="28575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275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3.15pt;margin-top:13.7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</w:tblGrid>
      <w:tr w:rsidR="004041B7" w14:paraId="363F20B0" w14:textId="77777777" w:rsidTr="00957895">
        <w:trPr>
          <w:cantSplit/>
          <w:trHeight w:val="1911"/>
        </w:trPr>
        <w:tc>
          <w:tcPr>
            <w:tcW w:w="1323" w:type="dxa"/>
            <w:textDirection w:val="btLr"/>
          </w:tcPr>
          <w:p w14:paraId="6D2F705A" w14:textId="73144682" w:rsidR="004041B7" w:rsidRDefault="00957895" w:rsidP="00957895">
            <w:pPr>
              <w:spacing w:line="480" w:lineRule="auto"/>
              <w:ind w:left="113" w:right="113"/>
            </w:pPr>
            <w:r>
              <w:t>Gamma Rays</w:t>
            </w:r>
          </w:p>
        </w:tc>
        <w:tc>
          <w:tcPr>
            <w:tcW w:w="1323" w:type="dxa"/>
            <w:textDirection w:val="btLr"/>
          </w:tcPr>
          <w:p w14:paraId="4FF60DA7" w14:textId="73EE9706" w:rsidR="004041B7" w:rsidRDefault="00270C4A" w:rsidP="00957895">
            <w:pPr>
              <w:spacing w:line="480" w:lineRule="auto"/>
              <w:ind w:left="113" w:right="113"/>
            </w:pPr>
            <w:r>
              <w:t>X-Rays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textDirection w:val="btLr"/>
          </w:tcPr>
          <w:p w14:paraId="2D769B4F" w14:textId="5C5A52BE" w:rsidR="004041B7" w:rsidRDefault="00270C4A" w:rsidP="00957895">
            <w:pPr>
              <w:spacing w:line="480" w:lineRule="auto"/>
              <w:ind w:left="113" w:right="113"/>
            </w:pPr>
            <w:r>
              <w:t>Ultraviolet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textDirection w:val="btLr"/>
          </w:tcPr>
          <w:p w14:paraId="3A30DECC" w14:textId="35E6A2D9" w:rsidR="004041B7" w:rsidRDefault="00270C4A" w:rsidP="00957895">
            <w:pPr>
              <w:spacing w:line="480" w:lineRule="auto"/>
              <w:ind w:left="113" w:right="113"/>
            </w:pPr>
            <w:r>
              <w:t>Infrared</w:t>
            </w:r>
          </w:p>
        </w:tc>
        <w:tc>
          <w:tcPr>
            <w:tcW w:w="1323" w:type="dxa"/>
            <w:textDirection w:val="btLr"/>
          </w:tcPr>
          <w:p w14:paraId="7FDFFB51" w14:textId="0D4B1034" w:rsidR="004041B7" w:rsidRDefault="00270C4A" w:rsidP="00957895">
            <w:pPr>
              <w:spacing w:line="480" w:lineRule="auto"/>
              <w:ind w:left="113" w:right="113"/>
            </w:pPr>
            <w:r>
              <w:t>Microwaves</w:t>
            </w:r>
          </w:p>
        </w:tc>
        <w:tc>
          <w:tcPr>
            <w:tcW w:w="1323" w:type="dxa"/>
            <w:textDirection w:val="btLr"/>
          </w:tcPr>
          <w:p w14:paraId="4EB95001" w14:textId="65FEAF13" w:rsidR="004041B7" w:rsidRDefault="00957895" w:rsidP="00957895">
            <w:pPr>
              <w:spacing w:line="480" w:lineRule="auto"/>
              <w:ind w:left="113" w:right="113"/>
            </w:pPr>
            <w:r>
              <w:t>Radiowaves</w:t>
            </w:r>
          </w:p>
        </w:tc>
      </w:tr>
    </w:tbl>
    <w:p w14:paraId="1A9CF1E8" w14:textId="77777777" w:rsidR="004041B7" w:rsidRDefault="004041B7" w:rsidP="004041B7">
      <w:pPr>
        <w:spacing w:line="480" w:lineRule="auto"/>
      </w:pPr>
    </w:p>
    <w:p w14:paraId="12C4C0FB" w14:textId="08CC59AB" w:rsidR="00574B07" w:rsidRDefault="00281D24" w:rsidP="00270C4A">
      <w:pPr>
        <w:pStyle w:val="ListParagraph"/>
        <w:numPr>
          <w:ilvl w:val="0"/>
          <w:numId w:val="1"/>
        </w:numPr>
        <w:spacing w:line="480" w:lineRule="auto"/>
      </w:pPr>
      <w:r>
        <w:t>Visible</w:t>
      </w:r>
      <w:bookmarkStart w:id="0" w:name="_GoBack"/>
      <w:bookmarkEnd w:id="0"/>
    </w:p>
    <w:p w14:paraId="7151C63A" w14:textId="29BB8670" w:rsidR="00582D94" w:rsidRDefault="00270C4A" w:rsidP="00270C4A">
      <w:pPr>
        <w:pStyle w:val="ListParagraph"/>
        <w:numPr>
          <w:ilvl w:val="0"/>
          <w:numId w:val="1"/>
        </w:numPr>
        <w:spacing w:line="480" w:lineRule="auto"/>
      </w:pPr>
      <w:r>
        <w:t>Gets hot</w:t>
      </w:r>
    </w:p>
    <w:p w14:paraId="0A36BC9A" w14:textId="4BE8714F" w:rsidR="00193AC4" w:rsidRDefault="00270C4A" w:rsidP="00270C4A">
      <w:pPr>
        <w:pStyle w:val="ListParagraph"/>
        <w:numPr>
          <w:ilvl w:val="0"/>
          <w:numId w:val="1"/>
        </w:numPr>
        <w:spacing w:line="480" w:lineRule="auto"/>
      </w:pPr>
      <w:r>
        <w:t>More difficult</w:t>
      </w:r>
    </w:p>
    <w:p w14:paraId="3D4862AD" w14:textId="09D7588F" w:rsidR="00CD7C7E" w:rsidRDefault="00B366F6" w:rsidP="007E138E">
      <w:pPr>
        <w:pStyle w:val="ListParagraph"/>
        <w:numPr>
          <w:ilvl w:val="0"/>
          <w:numId w:val="1"/>
        </w:numPr>
        <w:spacing w:line="480" w:lineRule="auto"/>
      </w:pPr>
      <w:r>
        <w:t>Water vapour and carbon dioxide</w:t>
      </w:r>
    </w:p>
    <w:p w14:paraId="3ECF0D90" w14:textId="521C18AA" w:rsidR="007E0DE6" w:rsidRDefault="00B366F6" w:rsidP="00B366F6">
      <w:pPr>
        <w:pStyle w:val="ListParagraph"/>
        <w:numPr>
          <w:ilvl w:val="0"/>
          <w:numId w:val="1"/>
        </w:numPr>
        <w:spacing w:line="480" w:lineRule="auto"/>
      </w:pPr>
      <w:r>
        <w:t>Insulate</w:t>
      </w:r>
    </w:p>
    <w:p w14:paraId="524EF845" w14:textId="3B95ACE7" w:rsidR="00EE70A5" w:rsidRDefault="00B366F6" w:rsidP="007E138E">
      <w:pPr>
        <w:pStyle w:val="ListParagraph"/>
        <w:numPr>
          <w:ilvl w:val="0"/>
          <w:numId w:val="1"/>
        </w:numPr>
        <w:spacing w:line="480" w:lineRule="auto"/>
      </w:pPr>
      <w:r>
        <w:t>Tiny</w:t>
      </w:r>
    </w:p>
    <w:p w14:paraId="03F95E76" w14:textId="6C0562B7" w:rsidR="00EC7024" w:rsidRDefault="00B366F6" w:rsidP="007E138E">
      <w:pPr>
        <w:pStyle w:val="ListParagraph"/>
        <w:numPr>
          <w:ilvl w:val="0"/>
          <w:numId w:val="1"/>
        </w:numPr>
        <w:spacing w:line="480" w:lineRule="auto"/>
      </w:pPr>
      <w:r>
        <w:t>Cold</w:t>
      </w:r>
    </w:p>
    <w:sectPr w:rsidR="00EC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A0A31"/>
    <w:multiLevelType w:val="hybridMultilevel"/>
    <w:tmpl w:val="6C683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DUyMDE3MjE1NjNR0lEKTi0uzszPAykwqgUA0Jrg+SwAAAA="/>
  </w:docVars>
  <w:rsids>
    <w:rsidRoot w:val="00071369"/>
    <w:rsid w:val="000437F2"/>
    <w:rsid w:val="00071369"/>
    <w:rsid w:val="00124CA4"/>
    <w:rsid w:val="00193AC4"/>
    <w:rsid w:val="0020444B"/>
    <w:rsid w:val="00270C4A"/>
    <w:rsid w:val="00281D24"/>
    <w:rsid w:val="00322240"/>
    <w:rsid w:val="00330BAD"/>
    <w:rsid w:val="0036000F"/>
    <w:rsid w:val="00391003"/>
    <w:rsid w:val="004041B7"/>
    <w:rsid w:val="004826B8"/>
    <w:rsid w:val="00574B07"/>
    <w:rsid w:val="00582D94"/>
    <w:rsid w:val="005D1778"/>
    <w:rsid w:val="00601598"/>
    <w:rsid w:val="006E6086"/>
    <w:rsid w:val="007D7536"/>
    <w:rsid w:val="007E0DE6"/>
    <w:rsid w:val="007E138E"/>
    <w:rsid w:val="00936BB7"/>
    <w:rsid w:val="00957895"/>
    <w:rsid w:val="0096722E"/>
    <w:rsid w:val="009D54E6"/>
    <w:rsid w:val="00A2200C"/>
    <w:rsid w:val="00AA5780"/>
    <w:rsid w:val="00B16F7C"/>
    <w:rsid w:val="00B366F6"/>
    <w:rsid w:val="00CD7C7E"/>
    <w:rsid w:val="00DB41CF"/>
    <w:rsid w:val="00EC7024"/>
    <w:rsid w:val="00EE27B0"/>
    <w:rsid w:val="00EE70A5"/>
    <w:rsid w:val="00E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15AF"/>
  <w15:chartTrackingRefBased/>
  <w15:docId w15:val="{859F1E02-BE64-4BB8-9E26-0009C772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780"/>
    <w:pPr>
      <w:ind w:left="720"/>
      <w:contextualSpacing/>
    </w:pPr>
  </w:style>
  <w:style w:type="table" w:styleId="TableGrid">
    <w:name w:val="Table Grid"/>
    <w:basedOn w:val="TableNormal"/>
    <w:uiPriority w:val="39"/>
    <w:rsid w:val="004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32</cp:revision>
  <dcterms:created xsi:type="dcterms:W3CDTF">2020-03-29T00:26:00Z</dcterms:created>
  <dcterms:modified xsi:type="dcterms:W3CDTF">2020-03-31T01:54:00Z</dcterms:modified>
</cp:coreProperties>
</file>