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07EEA" w14:textId="657DB8C3" w:rsidR="00BA04A6" w:rsidRPr="00820370" w:rsidRDefault="003F5786" w:rsidP="009B3863">
      <w:pPr>
        <w:jc w:val="center"/>
        <w:rPr>
          <w:rFonts w:ascii="Aharoni" w:hAnsi="Aharoni" w:cs="Aharoni"/>
          <w:color w:val="FFFFFF" w:themeColor="background1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820370">
        <w:rPr>
          <w:rFonts w:ascii="Aharoni" w:hAnsi="Aharoni" w:cs="Aharoni"/>
          <w:noProof/>
          <w:color w:val="FFFFFF" w:themeColor="background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9F2C2A3" wp14:editId="0F6A7097">
                <wp:simplePos x="0" y="0"/>
                <wp:positionH relativeFrom="margin">
                  <wp:posOffset>-582295</wp:posOffset>
                </wp:positionH>
                <wp:positionV relativeFrom="paragraph">
                  <wp:posOffset>6649720</wp:posOffset>
                </wp:positionV>
                <wp:extent cx="6904990" cy="3200400"/>
                <wp:effectExtent l="38100" t="38100" r="29210" b="381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3200400"/>
                          <a:chOff x="-19957" y="73848"/>
                          <a:chExt cx="9644680" cy="496249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957" y="73848"/>
                            <a:ext cx="9644680" cy="4962497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5CE0C" w14:textId="673A389D" w:rsidR="009B3863" w:rsidRPr="00432C78" w:rsidRDefault="009B3863" w:rsidP="003223B3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FF0000"/>
                                  <w:sz w:val="56"/>
                                  <w:szCs w:val="56"/>
                                </w:rPr>
                                <w:t>Complex Sentences</w:t>
                              </w:r>
                            </w:p>
                            <w:p w14:paraId="2B7173F8" w14:textId="77777777" w:rsidR="005D39C9" w:rsidRPr="00026E36" w:rsidRDefault="00892429" w:rsidP="00A33EB8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A comp</w:t>
                              </w:r>
                              <w:r w:rsidR="00A33EB8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lex</w:t>
                              </w:r>
                              <w:r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sentence contains an independent clause </w:t>
                              </w:r>
                            </w:p>
                            <w:p w14:paraId="0E235418" w14:textId="17548C7A" w:rsidR="00AC7503" w:rsidRPr="00026E36" w:rsidRDefault="00770140" w:rsidP="00770140">
                              <w:pPr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and</w:t>
                              </w:r>
                              <w:r w:rsidR="00892429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a dependent clause</w:t>
                              </w:r>
                              <w:r w:rsidR="00A33EB8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(</w:t>
                              </w:r>
                              <w:r w:rsidR="005D39C9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a</w:t>
                              </w:r>
                              <w:r w:rsidR="004C4756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n incomplete thought</w:t>
                              </w:r>
                              <w:r w:rsidR="00A33EB8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)</w:t>
                              </w: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joined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by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a 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  <w:highlight w:val="green"/>
                                </w:rPr>
                                <w:t>subordinating conjunction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26D08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(</w:t>
                              </w:r>
                              <w:proofErr w:type="gramStart"/>
                              <w:r w:rsidR="00126D08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e.g.</w:t>
                              </w:r>
                              <w:proofErr w:type="gramEnd"/>
                              <w:r w:rsidR="00386337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because, after, </w:t>
                              </w:r>
                              <w:r w:rsidR="00126D08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while</w:t>
                              </w:r>
                              <w:r w:rsidR="00AC7503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="007F70AF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although</w:t>
                              </w:r>
                              <w:r w:rsidR="00126D08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)</w:t>
                              </w:r>
                              <w:r w:rsidR="00386337" w:rsidRP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649CE65D" w14:textId="48C2CA8F" w:rsidR="001C67C2" w:rsidRPr="00026E36" w:rsidRDefault="001C67C2" w:rsidP="00F60805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</w:p>
                            <w:p w14:paraId="68A6A994" w14:textId="003F5763" w:rsidR="00892429" w:rsidRPr="00026E36" w:rsidRDefault="00892429" w:rsidP="00892429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</w:p>
                            <w:p w14:paraId="3F9ADBF1" w14:textId="77777777" w:rsidR="00892429" w:rsidRPr="009B3863" w:rsidRDefault="00892429" w:rsidP="009B3863">
                              <w:pPr>
                                <w:jc w:val="center"/>
                                <w:rPr>
                                  <w:rFonts w:ascii="Agent Orange" w:hAnsi="Agent Orange" w:cs="Agent Orang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8030" y="3040337"/>
                            <a:ext cx="6183149" cy="5958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0921344" w14:textId="23CA9386" w:rsidR="001C67C2" w:rsidRPr="00026E36" w:rsidRDefault="005D5B11" w:rsidP="001C67C2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026E36">
                                <w:rPr>
                                  <w:sz w:val="36"/>
                                  <w:szCs w:val="36"/>
                                  <w:highlight w:val="green"/>
                                </w:rPr>
                                <w:t>Because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he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</w:rPr>
                                <w:t xml:space="preserve"> didn’t 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study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he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failed</w:t>
                              </w:r>
                              <w:r w:rsidR="006B5ED8" w:rsidRPr="00026E36">
                                <w:rPr>
                                  <w:sz w:val="36"/>
                                  <w:szCs w:val="36"/>
                                </w:rPr>
                                <w:t xml:space="preserve"> the exam</w:t>
                              </w:r>
                              <w:r w:rsidR="001C67C2" w:rsidRPr="00026E36">
                                <w:rPr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07" y="3817652"/>
                            <a:ext cx="8996793" cy="6142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ECA3943" w14:textId="31A1B680" w:rsidR="00C91A76" w:rsidRPr="00026E36" w:rsidRDefault="009B70BA" w:rsidP="007548CF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All the 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students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passed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 the exam 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  <w:highlight w:val="green"/>
                                </w:rPr>
                                <w:t>even though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it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was</w:t>
                              </w:r>
                              <w:r w:rsidRPr="00026E36">
                                <w:rPr>
                                  <w:sz w:val="36"/>
                                  <w:szCs w:val="36"/>
                                </w:rPr>
                                <w:t xml:space="preserve"> quite difficult.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2C2A3" id="Group 41" o:spid="_x0000_s1026" style="position:absolute;left:0;text-align:left;margin-left:-45.85pt;margin-top:523.6pt;width:543.7pt;height:252pt;z-index:251679744;mso-position-horizontal-relative:margin;mso-width-relative:margin;mso-height-relative:margin" coordorigin="-199,738" coordsize="96446,4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">
                <v:roundrect id="Text Box 2" o:spid="_x0000_s1027" style="position:absolute;left:-199;top:738;width:96446;height:496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" fillcolor="#fbe4d5 [661]" strokecolor="red" strokeweight="6pt">
                  <v:stroke joinstyle="miter"/>
                  <v:textbox>
                    <w:txbxContent>
                      <w:p w14:paraId="4CF5CE0C" w14:textId="673A389D" w:rsidR="009B3863" w:rsidRPr="00432C78" w:rsidRDefault="009B3863" w:rsidP="003223B3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FF000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FF0000"/>
                            <w:sz w:val="56"/>
                            <w:szCs w:val="56"/>
                          </w:rPr>
                          <w:t>Complex Sentences</w:t>
                        </w:r>
                      </w:p>
                      <w:p w14:paraId="2B7173F8" w14:textId="77777777" w:rsidR="005D39C9" w:rsidRPr="00026E36" w:rsidRDefault="00892429" w:rsidP="00A33EB8">
                        <w:pPr>
                          <w:spacing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A comp</w:t>
                        </w:r>
                        <w:r w:rsidR="00A33EB8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lex</w:t>
                        </w:r>
                        <w:r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sentence contains an independent clause </w:t>
                        </w:r>
                      </w:p>
                      <w:p w14:paraId="0E235418" w14:textId="17548C7A" w:rsidR="00AC7503" w:rsidRPr="00026E36" w:rsidRDefault="00770140" w:rsidP="00770140">
                        <w:pPr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>and</w:t>
                        </w:r>
                        <w:r w:rsidR="00892429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a dependent clause</w:t>
                        </w:r>
                        <w:r w:rsidR="00A33EB8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(</w:t>
                        </w:r>
                        <w:r w:rsidR="005D39C9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a</w:t>
                        </w:r>
                        <w:r w:rsidR="004C4756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n incomplete thought</w:t>
                        </w:r>
                        <w:r w:rsidR="00A33EB8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)</w:t>
                        </w: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joined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>by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a 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  <w:highlight w:val="green"/>
                          </w:rPr>
                          <w:t>subordinating conjunction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="00126D08">
                          <w:rPr>
                            <w:rFonts w:cstheme="minorHAnsi"/>
                            <w:sz w:val="36"/>
                            <w:szCs w:val="36"/>
                          </w:rPr>
                          <w:t>(</w:t>
                        </w:r>
                        <w:proofErr w:type="gramStart"/>
                        <w:r w:rsidR="00126D08">
                          <w:rPr>
                            <w:rFonts w:cstheme="minorHAnsi"/>
                            <w:sz w:val="36"/>
                            <w:szCs w:val="36"/>
                          </w:rPr>
                          <w:t>e.g.</w:t>
                        </w:r>
                        <w:proofErr w:type="gramEnd"/>
                        <w:r w:rsidR="00386337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because, after, </w:t>
                        </w:r>
                        <w:r w:rsidR="00126D08">
                          <w:rPr>
                            <w:rFonts w:cstheme="minorHAnsi"/>
                            <w:sz w:val="36"/>
                            <w:szCs w:val="36"/>
                          </w:rPr>
                          <w:t>while</w:t>
                        </w:r>
                        <w:r w:rsidR="00AC7503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, </w:t>
                        </w:r>
                        <w:r w:rsidR="007F70AF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although</w:t>
                        </w:r>
                        <w:r w:rsidR="00126D08">
                          <w:rPr>
                            <w:rFonts w:cstheme="minorHAnsi"/>
                            <w:sz w:val="36"/>
                            <w:szCs w:val="36"/>
                          </w:rPr>
                          <w:t>)</w:t>
                        </w:r>
                        <w:r w:rsidR="00386337" w:rsidRPr="00026E36">
                          <w:rPr>
                            <w:rFonts w:cstheme="minorHAnsi"/>
                            <w:sz w:val="36"/>
                            <w:szCs w:val="36"/>
                          </w:rPr>
                          <w:t>.</w:t>
                        </w:r>
                      </w:p>
                      <w:p w14:paraId="649CE65D" w14:textId="48C2CA8F" w:rsidR="001C67C2" w:rsidRPr="00026E36" w:rsidRDefault="001C67C2" w:rsidP="00F60805">
                        <w:pPr>
                          <w:jc w:val="center"/>
                          <w:rPr>
                            <w:rFonts w:cstheme="minorHAnsi"/>
                          </w:rPr>
                        </w:pPr>
                      </w:p>
                      <w:p w14:paraId="68A6A994" w14:textId="003F5763" w:rsidR="00892429" w:rsidRPr="00026E36" w:rsidRDefault="00892429" w:rsidP="00892429">
                        <w:pPr>
                          <w:jc w:val="center"/>
                          <w:rPr>
                            <w:rFonts w:cstheme="minorHAnsi"/>
                          </w:rPr>
                        </w:pPr>
                      </w:p>
                      <w:p w14:paraId="3F9ADBF1" w14:textId="77777777" w:rsidR="00892429" w:rsidRPr="009B3863" w:rsidRDefault="00892429" w:rsidP="009B3863">
                        <w:pPr>
                          <w:jc w:val="center"/>
                          <w:rPr>
                            <w:rFonts w:ascii="Agent Orange" w:hAnsi="Agent Orange" w:cs="Agent Orang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780;top:30403;width:61831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" fillcolor="white [3212]" strokecolor="black [3213]">
                  <v:shadow on="t" color="black" opacity="26214f" origin="-.5,-.5" offset=".74836mm,.74836mm"/>
                  <v:textbox>
                    <w:txbxContent>
                      <w:p w14:paraId="10921344" w14:textId="23CA9386" w:rsidR="001C67C2" w:rsidRPr="00026E36" w:rsidRDefault="005D5B11" w:rsidP="001C67C2">
                        <w:pPr>
                          <w:rPr>
                            <w:sz w:val="36"/>
                            <w:szCs w:val="36"/>
                          </w:rPr>
                        </w:pPr>
                        <w:r w:rsidRPr="00026E36">
                          <w:rPr>
                            <w:sz w:val="36"/>
                            <w:szCs w:val="36"/>
                            <w:highlight w:val="green"/>
                          </w:rPr>
                          <w:t>Because</w:t>
                        </w:r>
                        <w:r w:rsidR="006B5ED8" w:rsidRPr="00026E36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="006B5ED8" w:rsidRPr="00026E36">
                          <w:rPr>
                            <w:sz w:val="36"/>
                            <w:szCs w:val="36"/>
                            <w:highlight w:val="cyan"/>
                          </w:rPr>
                          <w:t>he</w:t>
                        </w:r>
                        <w:r w:rsidR="006B5ED8" w:rsidRPr="00026E36">
                          <w:rPr>
                            <w:sz w:val="36"/>
                            <w:szCs w:val="36"/>
                          </w:rPr>
                          <w:t xml:space="preserve"> didn’t </w:t>
                        </w:r>
                        <w:r w:rsidR="006B5ED8" w:rsidRPr="00026E36">
                          <w:rPr>
                            <w:sz w:val="36"/>
                            <w:szCs w:val="36"/>
                            <w:highlight w:val="yellow"/>
                          </w:rPr>
                          <w:t>study</w:t>
                        </w:r>
                        <w:r w:rsidR="006B5ED8" w:rsidRPr="00026E36">
                          <w:rPr>
                            <w:sz w:val="36"/>
                            <w:szCs w:val="36"/>
                          </w:rPr>
                          <w:t xml:space="preserve">, </w:t>
                        </w:r>
                        <w:r w:rsidR="006B5ED8" w:rsidRPr="00026E36">
                          <w:rPr>
                            <w:sz w:val="36"/>
                            <w:szCs w:val="36"/>
                            <w:highlight w:val="cyan"/>
                          </w:rPr>
                          <w:t>he</w:t>
                        </w:r>
                        <w:r w:rsidR="006B5ED8" w:rsidRPr="00026E36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="006B5ED8" w:rsidRPr="00026E36">
                          <w:rPr>
                            <w:sz w:val="36"/>
                            <w:szCs w:val="36"/>
                            <w:highlight w:val="yellow"/>
                          </w:rPr>
                          <w:t>failed</w:t>
                        </w:r>
                        <w:r w:rsidR="006B5ED8" w:rsidRPr="00026E36">
                          <w:rPr>
                            <w:sz w:val="36"/>
                            <w:szCs w:val="36"/>
                          </w:rPr>
                          <w:t xml:space="preserve"> the exam</w:t>
                        </w:r>
                        <w:r w:rsidR="001C67C2" w:rsidRPr="00026E36"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29" type="#_x0000_t202" style="position:absolute;left:2705;top:38176;width:89968;height:6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" fillcolor="white [3212]" strokecolor="black [3213]">
                  <v:shadow on="t" color="black" opacity="26214f" origin="-.5,-.5" offset=".74836mm,.74836mm"/>
                  <v:textbox>
                    <w:txbxContent>
                      <w:p w14:paraId="0ECA3943" w14:textId="31A1B680" w:rsidR="00C91A76" w:rsidRPr="00026E36" w:rsidRDefault="009B70BA" w:rsidP="007548CF">
                        <w:pPr>
                          <w:rPr>
                            <w:sz w:val="36"/>
                            <w:szCs w:val="36"/>
                          </w:rPr>
                        </w:pPr>
                        <w:r w:rsidRPr="00026E36">
                          <w:rPr>
                            <w:sz w:val="36"/>
                            <w:szCs w:val="36"/>
                          </w:rPr>
                          <w:t xml:space="preserve">All the </w:t>
                        </w:r>
                        <w:r w:rsidRPr="00026E36">
                          <w:rPr>
                            <w:sz w:val="36"/>
                            <w:szCs w:val="36"/>
                            <w:highlight w:val="cyan"/>
                          </w:rPr>
                          <w:t>students</w:t>
                        </w:r>
                        <w:r w:rsidRPr="00026E36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026E36">
                          <w:rPr>
                            <w:sz w:val="36"/>
                            <w:szCs w:val="36"/>
                            <w:highlight w:val="yellow"/>
                          </w:rPr>
                          <w:t>passed</w:t>
                        </w:r>
                        <w:r w:rsidRPr="00026E36">
                          <w:rPr>
                            <w:sz w:val="36"/>
                            <w:szCs w:val="36"/>
                          </w:rPr>
                          <w:t xml:space="preserve"> the exam </w:t>
                        </w:r>
                        <w:r w:rsidRPr="00026E36">
                          <w:rPr>
                            <w:sz w:val="36"/>
                            <w:szCs w:val="36"/>
                            <w:highlight w:val="green"/>
                          </w:rPr>
                          <w:t>even though</w:t>
                        </w:r>
                        <w:r w:rsidRPr="00026E36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026E36">
                          <w:rPr>
                            <w:sz w:val="36"/>
                            <w:szCs w:val="36"/>
                            <w:highlight w:val="cyan"/>
                          </w:rPr>
                          <w:t>it</w:t>
                        </w:r>
                        <w:r w:rsidRPr="00026E36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026E36">
                          <w:rPr>
                            <w:sz w:val="36"/>
                            <w:szCs w:val="36"/>
                            <w:highlight w:val="yellow"/>
                          </w:rPr>
                          <w:t>was</w:t>
                        </w:r>
                        <w:r w:rsidRPr="00026E36">
                          <w:rPr>
                            <w:sz w:val="36"/>
                            <w:szCs w:val="36"/>
                          </w:rPr>
                          <w:t xml:space="preserve"> quite difficult.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20370">
        <w:rPr>
          <w:rFonts w:ascii="Aharoni" w:hAnsi="Aharoni" w:cs="Aharoni"/>
          <w:noProof/>
          <w:color w:val="FFFFFF" w:themeColor="background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E35F1A6" wp14:editId="759A77AF">
                <wp:simplePos x="0" y="0"/>
                <wp:positionH relativeFrom="margin">
                  <wp:posOffset>-582295</wp:posOffset>
                </wp:positionH>
                <wp:positionV relativeFrom="paragraph">
                  <wp:posOffset>1005840</wp:posOffset>
                </wp:positionV>
                <wp:extent cx="6904355" cy="2420620"/>
                <wp:effectExtent l="38100" t="38100" r="29845" b="3683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420620"/>
                          <a:chOff x="-106603" y="-213153"/>
                          <a:chExt cx="9235751" cy="292605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603" y="-213153"/>
                            <a:ext cx="9235751" cy="2926053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567AE" w14:textId="3F0F2A81" w:rsidR="009B3863" w:rsidRPr="00432C78" w:rsidRDefault="009B3863" w:rsidP="00606BEA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FFC00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FFC000"/>
                                  <w:sz w:val="56"/>
                                  <w:szCs w:val="56"/>
                                </w:rPr>
                                <w:t>Simple Sentences</w:t>
                              </w:r>
                            </w:p>
                            <w:p w14:paraId="65A1084C" w14:textId="5A0B5AE6" w:rsidR="009B3863" w:rsidRPr="00703E7D" w:rsidRDefault="009B3863" w:rsidP="00026E36">
                              <w:pPr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A simple sentence is also called an independent clause.</w:t>
                              </w:r>
                              <w:r w:rsidR="00026E36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It contains a </w:t>
                              </w: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  <w:highlight w:val="cyan"/>
                                </w:rPr>
                                <w:t>subject</w:t>
                              </w: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and a </w:t>
                              </w: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  <w:highlight w:val="yellow"/>
                                </w:rPr>
                                <w:t>verb</w:t>
                              </w: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and expresses a complete thought.</w:t>
                              </w:r>
                            </w:p>
                            <w:p w14:paraId="3F40762C" w14:textId="77777777" w:rsidR="009B3863" w:rsidRPr="009B3863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1CD7C90A" w14:textId="77777777" w:rsidR="009B3863" w:rsidRPr="009B3863" w:rsidRDefault="009B3863" w:rsidP="009B3863">
                              <w:pPr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5212" y="2023868"/>
                            <a:ext cx="4484652" cy="4529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38D40D2" w14:textId="4F2A4F17" w:rsidR="00892429" w:rsidRPr="00703E7D" w:rsidRDefault="008A46D8" w:rsidP="0089242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Scott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plays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tennis in the morning.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9261" y="1523244"/>
                            <a:ext cx="1759885" cy="4282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E780888" w14:textId="3F7F64F8" w:rsidR="008A46D8" w:rsidRPr="00703E7D" w:rsidRDefault="008A46D8" w:rsidP="008A46D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Jesus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wept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5F1A6" id="Group 39" o:spid="_x0000_s1030" style="position:absolute;left:0;text-align:left;margin-left:-45.85pt;margin-top:79.2pt;width:543.65pt;height:190.6pt;z-index:251651072;mso-position-horizontal-relative:margin;mso-width-relative:margin;mso-height-relative:margin" coordorigin="-1066,-2131" coordsize="92357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">
                <v:roundrect id="Text Box 2" o:spid="_x0000_s1031" style="position:absolute;left:-1066;top:-2131;width:92357;height:29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" fillcolor="#fff2cc [663]" strokecolor="#ffc000" strokeweight="6pt">
                  <v:stroke joinstyle="miter"/>
                  <v:textbox>
                    <w:txbxContent>
                      <w:p w14:paraId="4D2567AE" w14:textId="3F0F2A81" w:rsidR="009B3863" w:rsidRPr="00432C78" w:rsidRDefault="009B3863" w:rsidP="00606BEA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FFC00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FFC000"/>
                            <w:sz w:val="56"/>
                            <w:szCs w:val="56"/>
                          </w:rPr>
                          <w:t>Simple Sentences</w:t>
                        </w:r>
                      </w:p>
                      <w:p w14:paraId="65A1084C" w14:textId="5A0B5AE6" w:rsidR="009B3863" w:rsidRPr="00703E7D" w:rsidRDefault="009B3863" w:rsidP="00026E36">
                        <w:pPr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>A simple sentence is also called an independent clause.</w:t>
                        </w:r>
                        <w:r w:rsidR="00026E36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It contains a </w:t>
                        </w:r>
                        <w:r w:rsidRPr="00703E7D">
                          <w:rPr>
                            <w:rFonts w:cstheme="minorHAnsi"/>
                            <w:sz w:val="36"/>
                            <w:szCs w:val="36"/>
                            <w:highlight w:val="cyan"/>
                          </w:rPr>
                          <w:t>subject</w:t>
                        </w: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and a </w:t>
                        </w:r>
                        <w:r w:rsidRPr="00703E7D">
                          <w:rPr>
                            <w:rFonts w:cstheme="minorHAnsi"/>
                            <w:sz w:val="36"/>
                            <w:szCs w:val="36"/>
                            <w:highlight w:val="yellow"/>
                          </w:rPr>
                          <w:t>verb</w:t>
                        </w: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and expresses a complete thought.</w:t>
                        </w:r>
                      </w:p>
                      <w:p w14:paraId="3F40762C" w14:textId="77777777" w:rsidR="009B3863" w:rsidRPr="009B3863" w:rsidRDefault="009B3863" w:rsidP="009B3863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1CD7C90A" w14:textId="77777777" w:rsidR="009B3863" w:rsidRPr="009B3863" w:rsidRDefault="009B3863" w:rsidP="009B3863">
                        <w:pPr>
                          <w:jc w:val="center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Text Box 2" o:spid="_x0000_s1032" type="#_x0000_t202" style="position:absolute;left:23952;top:20238;width:44846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138D40D2" w14:textId="4F2A4F17" w:rsidR="00892429" w:rsidRPr="00703E7D" w:rsidRDefault="008A46D8" w:rsidP="00892429">
                        <w:pPr>
                          <w:rPr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Scott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plays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tennis in the morning.</w:t>
                        </w:r>
                      </w:p>
                    </w:txbxContent>
                  </v:textbox>
                </v:shape>
                <v:shape id="Text Box 2" o:spid="_x0000_s1033" type="#_x0000_t202" style="position:absolute;left:36692;top:15232;width:17599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4E780888" w14:textId="3F7F64F8" w:rsidR="008A46D8" w:rsidRPr="00703E7D" w:rsidRDefault="008A46D8" w:rsidP="008A46D8">
                        <w:pPr>
                          <w:rPr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Jesus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wept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20370">
        <w:rPr>
          <w:rFonts w:ascii="Aharoni" w:hAnsi="Aharoni" w:cs="Aharoni"/>
          <w:noProof/>
          <w:color w:val="FFFFFF" w:themeColor="background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207F8" wp14:editId="016E0AA1">
                <wp:simplePos x="0" y="0"/>
                <wp:positionH relativeFrom="margin">
                  <wp:posOffset>-582295</wp:posOffset>
                </wp:positionH>
                <wp:positionV relativeFrom="paragraph">
                  <wp:posOffset>3637280</wp:posOffset>
                </wp:positionV>
                <wp:extent cx="6904355" cy="2804160"/>
                <wp:effectExtent l="38100" t="38100" r="29845" b="3429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804160"/>
                          <a:chOff x="0" y="0"/>
                          <a:chExt cx="9512300" cy="3903980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12300" cy="390398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FAAFD" w14:textId="3351C6B6" w:rsidR="009B3863" w:rsidRPr="00432C78" w:rsidRDefault="009B3863" w:rsidP="00606BEA">
                              <w:pPr>
                                <w:spacing w:after="360"/>
                                <w:jc w:val="center"/>
                                <w:rPr>
                                  <w:rFonts w:ascii="Aharoni" w:hAnsi="Aharoni" w:cs="Aharoni"/>
                                  <w:color w:val="00B050"/>
                                  <w:sz w:val="56"/>
                                  <w:szCs w:val="56"/>
                                </w:rPr>
                              </w:pPr>
                              <w:r w:rsidRPr="00432C78">
                                <w:rPr>
                                  <w:rFonts w:ascii="Aharoni" w:hAnsi="Aharoni" w:cs="Aharoni"/>
                                  <w:color w:val="00B050"/>
                                  <w:sz w:val="56"/>
                                  <w:szCs w:val="56"/>
                                </w:rPr>
                                <w:t>Compound Sentences</w:t>
                              </w:r>
                            </w:p>
                            <w:p w14:paraId="4B32057B" w14:textId="77777777" w:rsidR="003223B3" w:rsidRPr="00703E7D" w:rsidRDefault="009B3863" w:rsidP="003223B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A compound sentence contains two or more independent clauses </w:t>
                              </w:r>
                            </w:p>
                            <w:p w14:paraId="51FCFE5C" w14:textId="22735D6D" w:rsidR="009B3863" w:rsidRPr="00703E7D" w:rsidRDefault="003223B3" w:rsidP="00040507">
                              <w:pPr>
                                <w:jc w:val="center"/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j</w:t>
                              </w:r>
                              <w:r w:rsidR="009B3863"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oined by a </w:t>
                              </w:r>
                              <w:r w:rsidR="009B3863" w:rsidRPr="00703E7D">
                                <w:rPr>
                                  <w:rFonts w:cstheme="minorHAnsi"/>
                                  <w:sz w:val="36"/>
                                  <w:szCs w:val="36"/>
                                  <w:highlight w:val="magenta"/>
                                </w:rPr>
                                <w:t>coordinating conjunction</w:t>
                              </w:r>
                              <w:r w:rsidR="009B3863"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(</w:t>
                              </w:r>
                              <w:proofErr w:type="gramStart"/>
                              <w:r w:rsidR="009B3863"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e.g.</w:t>
                              </w:r>
                              <w:proofErr w:type="gramEnd"/>
                              <w:r w:rsidR="009B3863"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and, but, or, for, yet, so)</w:t>
                              </w:r>
                              <w:r w:rsidR="00F00E5B" w:rsidRPr="00703E7D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3C03E5E7" w14:textId="229C5A06" w:rsidR="009B3863" w:rsidRPr="009B3863" w:rsidRDefault="009B3863" w:rsidP="009B3863">
                              <w:pPr>
                                <w:jc w:val="center"/>
                                <w:rPr>
                                  <w:rFonts w:ascii="Agent Orange" w:hAnsi="Agent Orange" w:cs="Agent Orang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893" y="2246050"/>
                            <a:ext cx="7713623" cy="5617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8A7F29B" w14:textId="28817988" w:rsidR="00892429" w:rsidRPr="00703E7D" w:rsidRDefault="00392826" w:rsidP="0089242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The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boys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went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to the park,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magenta"/>
                                </w:rPr>
                                <w:t>but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they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did not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go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to the zoo.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3321" y="2983259"/>
                            <a:ext cx="4852570" cy="5590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00D460C" w14:textId="2AC28CBC" w:rsidR="00392826" w:rsidRPr="00703E7D" w:rsidRDefault="00824105" w:rsidP="0039282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We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were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tired,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magenta"/>
                                </w:rPr>
                                <w:t>so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cyan"/>
                                </w:rPr>
                                <w:t>we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  <w:highlight w:val="yellow"/>
                                </w:rPr>
                                <w:t>went</w:t>
                              </w:r>
                              <w:r w:rsidRPr="00703E7D">
                                <w:rPr>
                                  <w:sz w:val="36"/>
                                  <w:szCs w:val="36"/>
                                </w:rPr>
                                <w:t xml:space="preserve"> to bed.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207F8" id="Group 40" o:spid="_x0000_s1034" style="position:absolute;left:0;text-align:left;margin-left:-45.85pt;margin-top:286.4pt;width:543.65pt;height:220.8pt;z-index:251666432;mso-position-horizontal-relative:margin;mso-width-relative:margin;mso-height-relative:margin" coordsize="95123,3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">
                <v:roundrect id="Text Box 2" o:spid="_x0000_s1035" style="position:absolute;width:95123;height:390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" fillcolor="#e2efd9 [665]" strokecolor="#00b050" strokeweight="6pt">
                  <v:stroke joinstyle="miter"/>
                  <v:textbox>
                    <w:txbxContent>
                      <w:p w14:paraId="063FAAFD" w14:textId="3351C6B6" w:rsidR="009B3863" w:rsidRPr="00432C78" w:rsidRDefault="009B3863" w:rsidP="00606BEA">
                        <w:pPr>
                          <w:spacing w:after="360"/>
                          <w:jc w:val="center"/>
                          <w:rPr>
                            <w:rFonts w:ascii="Aharoni" w:hAnsi="Aharoni" w:cs="Aharoni"/>
                            <w:color w:val="00B050"/>
                            <w:sz w:val="56"/>
                            <w:szCs w:val="56"/>
                          </w:rPr>
                        </w:pPr>
                        <w:r w:rsidRPr="00432C78">
                          <w:rPr>
                            <w:rFonts w:ascii="Aharoni" w:hAnsi="Aharoni" w:cs="Aharoni"/>
                            <w:color w:val="00B050"/>
                            <w:sz w:val="56"/>
                            <w:szCs w:val="56"/>
                          </w:rPr>
                          <w:t>Compound Sentences</w:t>
                        </w:r>
                      </w:p>
                      <w:p w14:paraId="4B32057B" w14:textId="77777777" w:rsidR="003223B3" w:rsidRPr="00703E7D" w:rsidRDefault="009B3863" w:rsidP="003223B3">
                        <w:pPr>
                          <w:spacing w:after="0"/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A compound sentence contains two or more independent clauses </w:t>
                        </w:r>
                      </w:p>
                      <w:p w14:paraId="51FCFE5C" w14:textId="22735D6D" w:rsidR="009B3863" w:rsidRPr="00703E7D" w:rsidRDefault="003223B3" w:rsidP="00040507">
                        <w:pPr>
                          <w:jc w:val="center"/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>j</w:t>
                        </w:r>
                        <w:r w:rsidR="009B3863"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oined by a </w:t>
                        </w:r>
                        <w:r w:rsidR="009B3863" w:rsidRPr="00703E7D">
                          <w:rPr>
                            <w:rFonts w:cstheme="minorHAnsi"/>
                            <w:sz w:val="36"/>
                            <w:szCs w:val="36"/>
                            <w:highlight w:val="magenta"/>
                          </w:rPr>
                          <w:t>coordinating conjunction</w:t>
                        </w:r>
                        <w:r w:rsidR="009B3863"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(</w:t>
                        </w:r>
                        <w:proofErr w:type="gramStart"/>
                        <w:r w:rsidR="009B3863"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>e.g.</w:t>
                        </w:r>
                        <w:proofErr w:type="gramEnd"/>
                        <w:r w:rsidR="009B3863"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and, but, or, for, yet, so)</w:t>
                        </w:r>
                        <w:r w:rsidR="00F00E5B" w:rsidRPr="00703E7D">
                          <w:rPr>
                            <w:rFonts w:cstheme="minorHAnsi"/>
                            <w:sz w:val="36"/>
                            <w:szCs w:val="36"/>
                          </w:rPr>
                          <w:t>.</w:t>
                        </w:r>
                      </w:p>
                      <w:p w14:paraId="3C03E5E7" w14:textId="229C5A06" w:rsidR="009B3863" w:rsidRPr="009B3863" w:rsidRDefault="009B3863" w:rsidP="009B3863">
                        <w:pPr>
                          <w:jc w:val="center"/>
                          <w:rPr>
                            <w:rFonts w:ascii="Agent Orange" w:hAnsi="Agent Orange" w:cs="Agent Orang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Text Box 2" o:spid="_x0000_s1036" type="#_x0000_t202" style="position:absolute;left:7888;top:22460;width:77137;height:5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38A7F29B" w14:textId="28817988" w:rsidR="00892429" w:rsidRPr="00703E7D" w:rsidRDefault="00392826" w:rsidP="00892429">
                        <w:pPr>
                          <w:rPr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sz w:val="36"/>
                            <w:szCs w:val="36"/>
                          </w:rPr>
                          <w:t xml:space="preserve">The </w:t>
                        </w: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boys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went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to the park, </w:t>
                        </w:r>
                        <w:r w:rsidRPr="00703E7D">
                          <w:rPr>
                            <w:sz w:val="36"/>
                            <w:szCs w:val="36"/>
                            <w:highlight w:val="magenta"/>
                          </w:rPr>
                          <w:t>but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they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did not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go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to the zoo.</w:t>
                        </w:r>
                      </w:p>
                    </w:txbxContent>
                  </v:textbox>
                </v:shape>
                <v:shape id="Text Box 2" o:spid="_x0000_s1037" type="#_x0000_t202" style="position:absolute;left:21633;top:29832;width:48525;height: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" fillcolor="white [3212]" strokecolor="black [3213]">
                  <v:shadow on="t" color="black" opacity="26214f" origin="-.5,-.5" offset=".74836mm,.74836mm"/>
                  <v:textbox>
                    <w:txbxContent>
                      <w:p w14:paraId="500D460C" w14:textId="2AC28CBC" w:rsidR="00392826" w:rsidRPr="00703E7D" w:rsidRDefault="00824105" w:rsidP="00392826">
                        <w:pPr>
                          <w:rPr>
                            <w:sz w:val="36"/>
                            <w:szCs w:val="36"/>
                          </w:rPr>
                        </w:pP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We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were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tired, </w:t>
                        </w:r>
                        <w:r w:rsidRPr="00703E7D">
                          <w:rPr>
                            <w:sz w:val="36"/>
                            <w:szCs w:val="36"/>
                            <w:highlight w:val="magenta"/>
                          </w:rPr>
                          <w:t>so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cyan"/>
                          </w:rPr>
                          <w:t>we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Pr="00703E7D">
                          <w:rPr>
                            <w:sz w:val="36"/>
                            <w:szCs w:val="36"/>
                            <w:highlight w:val="yellow"/>
                          </w:rPr>
                          <w:t>went</w:t>
                        </w:r>
                        <w:r w:rsidRPr="00703E7D">
                          <w:rPr>
                            <w:sz w:val="36"/>
                            <w:szCs w:val="36"/>
                          </w:rPr>
                          <w:t xml:space="preserve"> to bed.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2059B" w:rsidRPr="00820370">
        <w:rPr>
          <w:rFonts w:ascii="Aharoni" w:hAnsi="Aharoni" w:cs="Aharoni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4AF70C6" wp14:editId="05D6CA3A">
            <wp:simplePos x="0" y="0"/>
            <wp:positionH relativeFrom="page">
              <wp:align>right</wp:align>
            </wp:positionH>
            <wp:positionV relativeFrom="paragraph">
              <wp:posOffset>1860745</wp:posOffset>
            </wp:positionV>
            <wp:extent cx="15384932" cy="10703804"/>
            <wp:effectExtent l="0" t="2540" r="508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84932" cy="1070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863" w:rsidRPr="00820370">
        <w:rPr>
          <w:rFonts w:ascii="Aharoni" w:hAnsi="Aharoni" w:cs="Aharoni"/>
          <w:color w:val="FFFFFF" w:themeColor="background1"/>
          <w:sz w:val="160"/>
          <w:szCs w:val="160"/>
          <w14:textOutline w14:w="9525" w14:cap="rnd" w14:cmpd="sng" w14:algn="ctr">
            <w14:noFill/>
            <w14:prstDash w14:val="solid"/>
            <w14:bevel/>
          </w14:textOutline>
        </w:rPr>
        <w:t>Sentences</w:t>
      </w:r>
    </w:p>
    <w:sectPr w:rsidR="00BA04A6" w:rsidRPr="00820370" w:rsidSect="00703E7D">
      <w:pgSz w:w="11906" w:h="16838" w:code="9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9FAE1" w14:textId="77777777" w:rsidR="004833E0" w:rsidRDefault="004833E0" w:rsidP="009B3863">
      <w:pPr>
        <w:spacing w:after="0" w:line="240" w:lineRule="auto"/>
      </w:pPr>
      <w:r>
        <w:separator/>
      </w:r>
    </w:p>
  </w:endnote>
  <w:endnote w:type="continuationSeparator" w:id="0">
    <w:p w14:paraId="4661C3BE" w14:textId="77777777" w:rsidR="004833E0" w:rsidRDefault="004833E0" w:rsidP="009B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BFCD" w14:textId="77777777" w:rsidR="004833E0" w:rsidRDefault="004833E0" w:rsidP="009B3863">
      <w:pPr>
        <w:spacing w:after="0" w:line="240" w:lineRule="auto"/>
      </w:pPr>
      <w:r>
        <w:separator/>
      </w:r>
    </w:p>
  </w:footnote>
  <w:footnote w:type="continuationSeparator" w:id="0">
    <w:p w14:paraId="167B2E1D" w14:textId="77777777" w:rsidR="004833E0" w:rsidRDefault="004833E0" w:rsidP="009B3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63"/>
    <w:rsid w:val="00026E36"/>
    <w:rsid w:val="00040507"/>
    <w:rsid w:val="00092830"/>
    <w:rsid w:val="000A2129"/>
    <w:rsid w:val="000A7706"/>
    <w:rsid w:val="001065D1"/>
    <w:rsid w:val="00126D08"/>
    <w:rsid w:val="00183913"/>
    <w:rsid w:val="001C67C2"/>
    <w:rsid w:val="00233FCC"/>
    <w:rsid w:val="00290CF8"/>
    <w:rsid w:val="003223B3"/>
    <w:rsid w:val="003279A0"/>
    <w:rsid w:val="00342627"/>
    <w:rsid w:val="00386337"/>
    <w:rsid w:val="00392826"/>
    <w:rsid w:val="003931AC"/>
    <w:rsid w:val="003F5786"/>
    <w:rsid w:val="00432C78"/>
    <w:rsid w:val="004833E0"/>
    <w:rsid w:val="004A6974"/>
    <w:rsid w:val="004B58B1"/>
    <w:rsid w:val="004C4756"/>
    <w:rsid w:val="004F152D"/>
    <w:rsid w:val="005113BA"/>
    <w:rsid w:val="00522CA3"/>
    <w:rsid w:val="005349DB"/>
    <w:rsid w:val="00590B7F"/>
    <w:rsid w:val="005A6303"/>
    <w:rsid w:val="005D39C9"/>
    <w:rsid w:val="005D5B11"/>
    <w:rsid w:val="00606BEA"/>
    <w:rsid w:val="00661B86"/>
    <w:rsid w:val="00691338"/>
    <w:rsid w:val="006B5ED8"/>
    <w:rsid w:val="00703E7D"/>
    <w:rsid w:val="0070523E"/>
    <w:rsid w:val="007548CF"/>
    <w:rsid w:val="00770140"/>
    <w:rsid w:val="007F70AF"/>
    <w:rsid w:val="00820370"/>
    <w:rsid w:val="00824105"/>
    <w:rsid w:val="008563C4"/>
    <w:rsid w:val="00863FAC"/>
    <w:rsid w:val="00892429"/>
    <w:rsid w:val="008A46D8"/>
    <w:rsid w:val="00901F5D"/>
    <w:rsid w:val="009579D7"/>
    <w:rsid w:val="009749FE"/>
    <w:rsid w:val="009B3863"/>
    <w:rsid w:val="009B44D2"/>
    <w:rsid w:val="009B70BA"/>
    <w:rsid w:val="009B7399"/>
    <w:rsid w:val="009D105A"/>
    <w:rsid w:val="009F1CA0"/>
    <w:rsid w:val="00A03DAA"/>
    <w:rsid w:val="00A1132A"/>
    <w:rsid w:val="00A33EB8"/>
    <w:rsid w:val="00AC7503"/>
    <w:rsid w:val="00AC759C"/>
    <w:rsid w:val="00AD4ECA"/>
    <w:rsid w:val="00AF7BDF"/>
    <w:rsid w:val="00B05F93"/>
    <w:rsid w:val="00B2545A"/>
    <w:rsid w:val="00B701D4"/>
    <w:rsid w:val="00B97998"/>
    <w:rsid w:val="00C2059B"/>
    <w:rsid w:val="00C30442"/>
    <w:rsid w:val="00C62164"/>
    <w:rsid w:val="00C91A76"/>
    <w:rsid w:val="00CB0FDF"/>
    <w:rsid w:val="00CC7CC2"/>
    <w:rsid w:val="00CF3E01"/>
    <w:rsid w:val="00D30358"/>
    <w:rsid w:val="00D66C93"/>
    <w:rsid w:val="00E76E26"/>
    <w:rsid w:val="00E97F5D"/>
    <w:rsid w:val="00EB21C8"/>
    <w:rsid w:val="00F00E5B"/>
    <w:rsid w:val="00F60805"/>
    <w:rsid w:val="00FA7B17"/>
    <w:rsid w:val="00FE3F34"/>
    <w:rsid w:val="00FF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4DDC8"/>
  <w15:chartTrackingRefBased/>
  <w15:docId w15:val="{4C8D95CE-005E-490B-B385-BCA0521C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863"/>
  </w:style>
  <w:style w:type="paragraph" w:styleId="Footer">
    <w:name w:val="footer"/>
    <w:basedOn w:val="Normal"/>
    <w:link w:val="FooterChar"/>
    <w:uiPriority w:val="99"/>
    <w:unhideWhenUsed/>
    <w:rsid w:val="009B3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2</cp:revision>
  <dcterms:created xsi:type="dcterms:W3CDTF">2022-05-27T11:30:00Z</dcterms:created>
  <dcterms:modified xsi:type="dcterms:W3CDTF">2022-05-27T11:30:00Z</dcterms:modified>
</cp:coreProperties>
</file>