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D02ED" w14:textId="23000976" w:rsidR="00BA04A6" w:rsidRPr="00A5416D" w:rsidRDefault="00E116C6" w:rsidP="00E116C6">
      <w:pPr>
        <w:jc w:val="center"/>
        <w:rPr>
          <w:rFonts w:ascii="Gill Sans Ultra Bold Condensed" w:hAnsi="Gill Sans Ultra Bold Condensed"/>
          <w:sz w:val="56"/>
          <w:szCs w:val="56"/>
        </w:rPr>
      </w:pPr>
      <w:r w:rsidRPr="00A5416D">
        <w:rPr>
          <w:rFonts w:ascii="Gill Sans Ultra Bold Condensed" w:hAnsi="Gill Sans Ultra Bold Condensed"/>
          <w:sz w:val="56"/>
          <w:szCs w:val="56"/>
        </w:rPr>
        <w:t>Chinese Internal Migration</w:t>
      </w:r>
    </w:p>
    <w:p w14:paraId="5377ABB0" w14:textId="69398A55" w:rsidR="00E116C6" w:rsidRPr="00ED1035" w:rsidRDefault="00E116C6" w:rsidP="00E116C6">
      <w:pPr>
        <w:jc w:val="center"/>
        <w:rPr>
          <w:b/>
          <w:bCs/>
          <w:color w:val="C00000"/>
          <w:sz w:val="28"/>
          <w:szCs w:val="28"/>
        </w:rPr>
      </w:pPr>
      <w:r w:rsidRPr="00ED1035">
        <w:rPr>
          <w:b/>
          <w:bCs/>
          <w:color w:val="C00000"/>
          <w:sz w:val="28"/>
          <w:szCs w:val="28"/>
        </w:rPr>
        <w:t>Video Unit</w:t>
      </w:r>
      <w:r w:rsidR="00C90D15">
        <w:rPr>
          <w:b/>
          <w:bCs/>
          <w:color w:val="C00000"/>
          <w:sz w:val="28"/>
          <w:szCs w:val="28"/>
        </w:rPr>
        <w:t xml:space="preserve"> – Year 8</w:t>
      </w:r>
    </w:p>
    <w:p w14:paraId="764D3EB7" w14:textId="5BBF674A" w:rsidR="00FE1344" w:rsidRDefault="00FE1344" w:rsidP="00FE1344">
      <w:pPr>
        <w:rPr>
          <w:color w:val="C00000"/>
        </w:rPr>
      </w:pPr>
    </w:p>
    <w:p w14:paraId="58EA6EE7" w14:textId="53F97DE2" w:rsidR="00FE1344" w:rsidRPr="001A4041" w:rsidRDefault="00FE1344" w:rsidP="00FE1344">
      <w:pPr>
        <w:rPr>
          <w:b/>
          <w:bCs/>
          <w:i/>
          <w:iCs/>
          <w:color w:val="C00000"/>
        </w:rPr>
      </w:pPr>
      <w:r w:rsidRPr="001A4041">
        <w:rPr>
          <w:b/>
          <w:bCs/>
          <w:i/>
          <w:iCs/>
          <w:color w:val="C00000"/>
        </w:rPr>
        <w:t xml:space="preserve">Learning Intention: </w:t>
      </w:r>
      <w:r w:rsidR="001A4041" w:rsidRPr="001A4041">
        <w:rPr>
          <w:i/>
          <w:iCs/>
          <w:color w:val="C00000"/>
        </w:rPr>
        <w:t>I can</w:t>
      </w:r>
      <w:r w:rsidR="001A4041">
        <w:rPr>
          <w:i/>
          <w:iCs/>
          <w:color w:val="C00000"/>
        </w:rPr>
        <w:t xml:space="preserve"> </w:t>
      </w:r>
      <w:r w:rsidR="001A4041" w:rsidRPr="001A4041">
        <w:rPr>
          <w:i/>
          <w:iCs/>
          <w:color w:val="C00000"/>
        </w:rPr>
        <w:t>analyse</w:t>
      </w:r>
      <w:r w:rsidR="001A4041">
        <w:rPr>
          <w:i/>
          <w:iCs/>
          <w:color w:val="C00000"/>
        </w:rPr>
        <w:t xml:space="preserve"> and discuss</w:t>
      </w:r>
      <w:r w:rsidR="001A4041" w:rsidRPr="001A4041">
        <w:rPr>
          <w:i/>
          <w:iCs/>
          <w:color w:val="C00000"/>
        </w:rPr>
        <w:t xml:space="preserve"> how internal migration within China affects life in the villages and life in the city</w:t>
      </w:r>
      <w:r w:rsidR="00E07DB9">
        <w:rPr>
          <w:i/>
          <w:iCs/>
          <w:color w:val="C00000"/>
        </w:rPr>
        <w:t>.</w:t>
      </w:r>
    </w:p>
    <w:p w14:paraId="5404372B" w14:textId="77777777" w:rsidR="00E07DB9" w:rsidRPr="00E07DB9" w:rsidRDefault="001A4041" w:rsidP="00FE1344">
      <w:pPr>
        <w:rPr>
          <w:b/>
          <w:bCs/>
          <w:color w:val="000000" w:themeColor="text1"/>
        </w:rPr>
      </w:pPr>
      <w:r w:rsidRPr="00E07DB9">
        <w:rPr>
          <w:b/>
          <w:bCs/>
          <w:color w:val="000000" w:themeColor="text1"/>
        </w:rPr>
        <w:t xml:space="preserve">For decades, China has experienced a mass migration of people from rural to urban areas. This large-scale movement of people is putting pressure on the resources and facilities of cities such as Shanghai. </w:t>
      </w:r>
    </w:p>
    <w:p w14:paraId="2B1ED109" w14:textId="3596BDDE" w:rsidR="00E07DB9" w:rsidRPr="004763F4" w:rsidRDefault="00E07DB9" w:rsidP="00E07DB9">
      <w:pPr>
        <w:rPr>
          <w:b/>
          <w:bCs/>
          <w:color w:val="000000" w:themeColor="text1"/>
        </w:rPr>
      </w:pPr>
      <w:r w:rsidRPr="00E07DB9">
        <w:rPr>
          <w:b/>
          <w:bCs/>
          <w:color w:val="000000" w:themeColor="text1"/>
        </w:rPr>
        <w:t>Using headphones, w</w:t>
      </w:r>
      <w:r w:rsidR="001A4041" w:rsidRPr="00E07DB9">
        <w:rPr>
          <w:b/>
          <w:bCs/>
          <w:color w:val="000000" w:themeColor="text1"/>
        </w:rPr>
        <w:t>atch the clips listed (on haiku) and answer the following questions</w:t>
      </w:r>
      <w:r w:rsidRPr="00E07DB9">
        <w:rPr>
          <w:b/>
          <w:bCs/>
          <w:color w:val="000000" w:themeColor="text1"/>
        </w:rPr>
        <w:t xml:space="preserve">. </w:t>
      </w:r>
    </w:p>
    <w:p w14:paraId="63B12854" w14:textId="4AF3EB7A" w:rsidR="001A4041" w:rsidRPr="001A4041" w:rsidRDefault="001A4041" w:rsidP="00FE1344">
      <w:pPr>
        <w:rPr>
          <w:b/>
          <w:bCs/>
          <w:color w:val="C00000"/>
        </w:rPr>
      </w:pPr>
      <w:r w:rsidRPr="001A4041">
        <w:rPr>
          <w:b/>
          <w:bCs/>
          <w:color w:val="C00000"/>
        </w:rPr>
        <w:t>“Introduction to China in 10 Minutes”</w:t>
      </w:r>
    </w:p>
    <w:p w14:paraId="4301EE90" w14:textId="18F9061E" w:rsidR="001A4041" w:rsidRDefault="001A4041" w:rsidP="001A404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Write down 3 facts and 3 opinions from this video.</w:t>
      </w:r>
    </w:p>
    <w:p w14:paraId="76DF9A2D" w14:textId="201CE04B" w:rsidR="004D0258" w:rsidRPr="004D0258" w:rsidRDefault="001A4041" w:rsidP="004D025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What are two things about living in China that make it very different to living in Australia?</w:t>
      </w:r>
    </w:p>
    <w:p w14:paraId="76B252D7" w14:textId="69582DBD" w:rsidR="004D0258" w:rsidRDefault="004D0258" w:rsidP="00ED1035">
      <w:pPr>
        <w:rPr>
          <w:b/>
          <w:bCs/>
          <w:color w:val="C00000"/>
        </w:rPr>
      </w:pPr>
      <w:r>
        <w:rPr>
          <w:b/>
          <w:bCs/>
          <w:color w:val="C00000"/>
        </w:rPr>
        <w:t>“The Largest Migration in History”</w:t>
      </w:r>
    </w:p>
    <w:p w14:paraId="380BFAE4" w14:textId="6E972DCA" w:rsidR="004D0258" w:rsidRDefault="004D0258" w:rsidP="004D0258">
      <w:pPr>
        <w:pStyle w:val="ListParagraph"/>
        <w:numPr>
          <w:ilvl w:val="0"/>
          <w:numId w:val="6"/>
        </w:numPr>
      </w:pPr>
      <w:r w:rsidRPr="004D0258">
        <w:t>What was the</w:t>
      </w:r>
      <w:r>
        <w:t xml:space="preserve"> main</w:t>
      </w:r>
      <w:r w:rsidRPr="004D0258">
        <w:t xml:space="preserve"> motivation for people to move from the country to the city in 1978</w:t>
      </w:r>
      <w:r>
        <w:t xml:space="preserve">? </w:t>
      </w:r>
    </w:p>
    <w:p w14:paraId="16A4D9F3" w14:textId="67EA7AEA" w:rsidR="004D0258" w:rsidRDefault="004D0258" w:rsidP="004D0258">
      <w:pPr>
        <w:pStyle w:val="ListParagraph"/>
        <w:numPr>
          <w:ilvl w:val="0"/>
          <w:numId w:val="6"/>
        </w:numPr>
      </w:pPr>
      <w:r>
        <w:t>How much money per day did poor farmers from Anhui, Sichuan and Guizhou live on in 1980?</w:t>
      </w:r>
    </w:p>
    <w:p w14:paraId="0F191C28" w14:textId="77777777" w:rsidR="004D0258" w:rsidRDefault="004D0258" w:rsidP="004D0258">
      <w:pPr>
        <w:pStyle w:val="ListParagraph"/>
        <w:numPr>
          <w:ilvl w:val="0"/>
          <w:numId w:val="6"/>
        </w:numPr>
      </w:pPr>
      <w:r>
        <w:t>How many workers migrated out of their home province:</w:t>
      </w:r>
    </w:p>
    <w:p w14:paraId="297A4FCE" w14:textId="020D6FC8" w:rsidR="004D0258" w:rsidRDefault="004D0258" w:rsidP="004D0258">
      <w:pPr>
        <w:pStyle w:val="ListParagraph"/>
        <w:numPr>
          <w:ilvl w:val="1"/>
          <w:numId w:val="6"/>
        </w:numPr>
      </w:pPr>
      <w:r>
        <w:t>Between 1990-1995</w:t>
      </w:r>
    </w:p>
    <w:p w14:paraId="337F1DA8" w14:textId="59676C29" w:rsidR="004D0258" w:rsidRDefault="004D0258" w:rsidP="004D0258">
      <w:pPr>
        <w:pStyle w:val="ListParagraph"/>
        <w:numPr>
          <w:ilvl w:val="1"/>
          <w:numId w:val="6"/>
        </w:numPr>
      </w:pPr>
      <w:r>
        <w:t>Between 1995-2000</w:t>
      </w:r>
    </w:p>
    <w:p w14:paraId="6FAD36D6" w14:textId="7B94444E" w:rsidR="004D0258" w:rsidRDefault="004D0258" w:rsidP="004D0258">
      <w:pPr>
        <w:pStyle w:val="ListParagraph"/>
        <w:numPr>
          <w:ilvl w:val="1"/>
          <w:numId w:val="6"/>
        </w:numPr>
      </w:pPr>
      <w:r>
        <w:t>Between 2000-2005</w:t>
      </w:r>
    </w:p>
    <w:p w14:paraId="389077D9" w14:textId="77DFD297" w:rsidR="004D0258" w:rsidRDefault="00391DD6" w:rsidP="004D0258">
      <w:pPr>
        <w:pStyle w:val="ListParagraph"/>
        <w:numPr>
          <w:ilvl w:val="0"/>
          <w:numId w:val="6"/>
        </w:numPr>
      </w:pPr>
      <w:r>
        <w:t xml:space="preserve">List two positive outcomes </w:t>
      </w:r>
      <w:r w:rsidR="00464DFD">
        <w:t xml:space="preserve">and two negative outcomes </w:t>
      </w:r>
      <w:r>
        <w:t>of</w:t>
      </w:r>
      <w:r w:rsidR="00464DFD">
        <w:t xml:space="preserve"> China’s </w:t>
      </w:r>
      <w:r>
        <w:t>internal migration.</w:t>
      </w:r>
      <w:r w:rsidR="00464DFD">
        <w:t xml:space="preserve"> You may wish to draw up a table with two columns.</w:t>
      </w:r>
    </w:p>
    <w:p w14:paraId="2886BF3F" w14:textId="322106BB" w:rsidR="00ED1035" w:rsidRDefault="00ED1035" w:rsidP="00ED1035">
      <w:pPr>
        <w:rPr>
          <w:b/>
          <w:bCs/>
          <w:color w:val="C00000"/>
        </w:rPr>
      </w:pPr>
      <w:r w:rsidRPr="00E07DB9">
        <w:rPr>
          <w:b/>
          <w:bCs/>
          <w:color w:val="C00000"/>
        </w:rPr>
        <w:t>“In China, a Staggering Migration”</w:t>
      </w:r>
    </w:p>
    <w:p w14:paraId="5463A568" w14:textId="77777777" w:rsidR="00ED1035" w:rsidRPr="00ED1035" w:rsidRDefault="00ED1035" w:rsidP="00ED1035">
      <w:pPr>
        <w:pStyle w:val="ListParagraph"/>
        <w:numPr>
          <w:ilvl w:val="0"/>
          <w:numId w:val="5"/>
        </w:numPr>
        <w:rPr>
          <w:color w:val="C00000"/>
        </w:rPr>
      </w:pPr>
      <w:r w:rsidRPr="00ED1035">
        <w:t>What have critics of this plan called it?</w:t>
      </w:r>
    </w:p>
    <w:p w14:paraId="0DCD789A" w14:textId="77777777" w:rsidR="00ED1035" w:rsidRPr="00ED1035" w:rsidRDefault="00ED1035" w:rsidP="00ED1035">
      <w:pPr>
        <w:pStyle w:val="ListParagraph"/>
        <w:numPr>
          <w:ilvl w:val="0"/>
          <w:numId w:val="5"/>
        </w:numPr>
        <w:rPr>
          <w:color w:val="C00000"/>
        </w:rPr>
      </w:pPr>
      <w:r>
        <w:t>If the Chinese government reaches its goal, what percentage of the population will live in cities?</w:t>
      </w:r>
    </w:p>
    <w:p w14:paraId="73265E0A" w14:textId="77777777" w:rsidR="00415B93" w:rsidRPr="00415B93" w:rsidRDefault="00ED1035" w:rsidP="00ED1035">
      <w:pPr>
        <w:pStyle w:val="ListParagraph"/>
        <w:numPr>
          <w:ilvl w:val="0"/>
          <w:numId w:val="5"/>
        </w:numPr>
        <w:rPr>
          <w:color w:val="C00000"/>
        </w:rPr>
      </w:pPr>
      <w:r>
        <w:t xml:space="preserve">The government is hoping the farmers will become ‘urban consumers’. What does this mean? </w:t>
      </w:r>
    </w:p>
    <w:p w14:paraId="1E985C0D" w14:textId="78CB60E7" w:rsidR="00ED1035" w:rsidRPr="00ED1035" w:rsidRDefault="00415B93" w:rsidP="00ED1035">
      <w:pPr>
        <w:pStyle w:val="ListParagraph"/>
        <w:numPr>
          <w:ilvl w:val="0"/>
          <w:numId w:val="5"/>
        </w:numPr>
        <w:rPr>
          <w:color w:val="C00000"/>
        </w:rPr>
      </w:pPr>
      <w:r>
        <w:t>Do you think forced migration is a good long-term strategy to help the Chinese economy</w:t>
      </w:r>
      <w:r w:rsidR="00ED1035">
        <w:t>?</w:t>
      </w:r>
      <w:r w:rsidR="001638AB">
        <w:t xml:space="preserve"> Why or why not?</w:t>
      </w:r>
    </w:p>
    <w:p w14:paraId="4D1B27FE" w14:textId="77777777" w:rsidR="001A4041" w:rsidRDefault="001A4041" w:rsidP="001A4041">
      <w:pPr>
        <w:rPr>
          <w:b/>
          <w:bCs/>
          <w:color w:val="C00000"/>
        </w:rPr>
      </w:pPr>
      <w:r>
        <w:rPr>
          <w:b/>
          <w:bCs/>
          <w:color w:val="C00000"/>
        </w:rPr>
        <w:t>“Leaving the Land: Urban, but Left Behind”</w:t>
      </w:r>
    </w:p>
    <w:p w14:paraId="3871C1D7" w14:textId="77777777" w:rsidR="001A4041" w:rsidRDefault="001A4041" w:rsidP="001A404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One result of the shift in population is the creation of ‘consumer culture’. What is another result?</w:t>
      </w:r>
    </w:p>
    <w:p w14:paraId="75AA79AE" w14:textId="1D58ABB2" w:rsidR="001A4041" w:rsidRPr="00415B93" w:rsidRDefault="001A4041" w:rsidP="00415B93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How many people are in Yang </w:t>
      </w:r>
      <w:proofErr w:type="spellStart"/>
      <w:r>
        <w:rPr>
          <w:color w:val="000000" w:themeColor="text1"/>
        </w:rPr>
        <w:t>Jingxin’s</w:t>
      </w:r>
      <w:proofErr w:type="spellEnd"/>
      <w:r>
        <w:rPr>
          <w:color w:val="000000" w:themeColor="text1"/>
        </w:rPr>
        <w:t xml:space="preserve"> family? </w:t>
      </w:r>
      <w:r w:rsidRPr="00415B93">
        <w:rPr>
          <w:color w:val="000000" w:themeColor="text1"/>
        </w:rPr>
        <w:t>Who provides the income?</w:t>
      </w:r>
    </w:p>
    <w:p w14:paraId="280AFCE0" w14:textId="1C60DCC9" w:rsidR="001A4041" w:rsidRDefault="001A4041" w:rsidP="001A404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incentive does the government provide for those who are willing to relocate from the country to the city?</w:t>
      </w:r>
      <w:r w:rsidR="001638AB">
        <w:rPr>
          <w:color w:val="000000" w:themeColor="text1"/>
        </w:rPr>
        <w:t xml:space="preserve"> </w:t>
      </w:r>
    </w:p>
    <w:p w14:paraId="4893F02C" w14:textId="77777777" w:rsidR="001A4041" w:rsidRDefault="001A4041" w:rsidP="001A404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While many people who used to live in the country could live off the land, what happens to them once they reach the city?</w:t>
      </w:r>
    </w:p>
    <w:p w14:paraId="6E7196CE" w14:textId="77777777" w:rsidR="001A4041" w:rsidRDefault="001A4041" w:rsidP="001A404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happens when they try and hire a lawyer to defend them against the government?</w:t>
      </w:r>
    </w:p>
    <w:p w14:paraId="16B36057" w14:textId="5A0B0D8E" w:rsidR="001A4041" w:rsidRDefault="001A4041" w:rsidP="001A404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Make a prediction: if there is a growing number of former famers who cannot make an adequate income in the cities, what may happen in China?</w:t>
      </w:r>
    </w:p>
    <w:p w14:paraId="7513EF7A" w14:textId="573843C8" w:rsidR="00391DD6" w:rsidRPr="00391DD6" w:rsidRDefault="00391DD6" w:rsidP="00391DD6">
      <w:pPr>
        <w:rPr>
          <w:b/>
          <w:bCs/>
          <w:color w:val="C00000"/>
        </w:rPr>
      </w:pPr>
      <w:r w:rsidRPr="00391DD6">
        <w:rPr>
          <w:b/>
          <w:bCs/>
          <w:color w:val="C00000"/>
        </w:rPr>
        <w:t>“Urban Migration in China: Infographic”</w:t>
      </w:r>
    </w:p>
    <w:p w14:paraId="3CF8BA8B" w14:textId="42E8D17F" w:rsidR="00391DD6" w:rsidRDefault="00464DFD" w:rsidP="00DD44B5">
      <w:pPr>
        <w:pStyle w:val="ListParagraph"/>
        <w:numPr>
          <w:ilvl w:val="0"/>
          <w:numId w:val="7"/>
        </w:numPr>
      </w:pPr>
      <w:r>
        <w:t xml:space="preserve">Choose 3 facts </w:t>
      </w:r>
      <w:r w:rsidR="003246C3">
        <w:t xml:space="preserve">or statistics </w:t>
      </w:r>
      <w:r>
        <w:t xml:space="preserve">from this video and draw them as infographics (a picture that helps represent data in an easy-to-understand way). </w:t>
      </w:r>
    </w:p>
    <w:p w14:paraId="39CF170F" w14:textId="2CFA9C61" w:rsidR="00391DD6" w:rsidRPr="00DD44B5" w:rsidRDefault="00DD44B5" w:rsidP="00FE1344">
      <w:pPr>
        <w:rPr>
          <w:b/>
          <w:bCs/>
          <w:color w:val="C00000"/>
        </w:rPr>
      </w:pPr>
      <w:r w:rsidRPr="00DD44B5">
        <w:rPr>
          <w:b/>
          <w:bCs/>
          <w:color w:val="C00000"/>
        </w:rPr>
        <w:t>“Living in the Shadows: China’s Internal Migrants”</w:t>
      </w:r>
    </w:p>
    <w:p w14:paraId="254E09AF" w14:textId="34A884B7" w:rsidR="00DD44B5" w:rsidRDefault="00DD44B5" w:rsidP="00DD44B5">
      <w:pPr>
        <w:pStyle w:val="ListParagraph"/>
        <w:numPr>
          <w:ilvl w:val="0"/>
          <w:numId w:val="8"/>
        </w:numPr>
      </w:pPr>
      <w:r>
        <w:t xml:space="preserve">Choose one of the 3 people featured in this film: </w:t>
      </w:r>
    </w:p>
    <w:p w14:paraId="426DBE9C" w14:textId="1988E927" w:rsidR="00DD44B5" w:rsidRDefault="00DD44B5" w:rsidP="006673BA">
      <w:pPr>
        <w:pStyle w:val="ListParagraph"/>
        <w:numPr>
          <w:ilvl w:val="1"/>
          <w:numId w:val="9"/>
        </w:numPr>
      </w:pPr>
      <w:r>
        <w:t>Mr Song</w:t>
      </w:r>
    </w:p>
    <w:p w14:paraId="292CB3C6" w14:textId="425C3B6C" w:rsidR="00DD44B5" w:rsidRDefault="00DD44B5" w:rsidP="006673BA">
      <w:pPr>
        <w:pStyle w:val="ListParagraph"/>
        <w:numPr>
          <w:ilvl w:val="1"/>
          <w:numId w:val="9"/>
        </w:numPr>
      </w:pPr>
      <w:r>
        <w:t>Mrs Zhang</w:t>
      </w:r>
    </w:p>
    <w:p w14:paraId="3E09503F" w14:textId="604584C6" w:rsidR="00DD44B5" w:rsidRDefault="00DD44B5" w:rsidP="006673BA">
      <w:pPr>
        <w:pStyle w:val="ListParagraph"/>
        <w:numPr>
          <w:ilvl w:val="1"/>
          <w:numId w:val="9"/>
        </w:numPr>
      </w:pPr>
      <w:r>
        <w:t>Mrs Yu</w:t>
      </w:r>
    </w:p>
    <w:p w14:paraId="12F5DEA5" w14:textId="09AEFB35" w:rsidR="00DD44B5" w:rsidRPr="00391DD6" w:rsidRDefault="00DD44B5" w:rsidP="006673BA">
      <w:pPr>
        <w:pStyle w:val="ListParagraph"/>
      </w:pPr>
      <w:r w:rsidRPr="00DD44B5">
        <w:t xml:space="preserve">Write a letter to </w:t>
      </w:r>
      <w:r>
        <w:t xml:space="preserve">this person. Tell them </w:t>
      </w:r>
      <w:r w:rsidR="006673BA">
        <w:t>what you find the most amazing about their life and what you would find the hardest about living the way they do</w:t>
      </w:r>
      <w:r>
        <w:t>. Explain why you think they are in this situation</w:t>
      </w:r>
      <w:r w:rsidR="006673BA">
        <w:t xml:space="preserve"> and what could be done to help them.</w:t>
      </w:r>
    </w:p>
    <w:p w14:paraId="4F41BF08" w14:textId="505AFD1F" w:rsidR="00CB5168" w:rsidRDefault="00CB5168" w:rsidP="00FE1344">
      <w:pPr>
        <w:rPr>
          <w:b/>
          <w:bCs/>
          <w:color w:val="C00000"/>
        </w:rPr>
      </w:pPr>
      <w:r>
        <w:rPr>
          <w:b/>
          <w:bCs/>
          <w:color w:val="C00000"/>
        </w:rPr>
        <w:t>“Urban Migration for Young Chinese on the Rise”</w:t>
      </w:r>
    </w:p>
    <w:p w14:paraId="483847EA" w14:textId="77777777" w:rsidR="001638AB" w:rsidRDefault="001638AB" w:rsidP="001638AB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Research China’s ‘hukou’ system. </w:t>
      </w:r>
    </w:p>
    <w:p w14:paraId="11ED7C69" w14:textId="77777777" w:rsidR="001638AB" w:rsidRDefault="001638AB" w:rsidP="001638AB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Why was it originally established? </w:t>
      </w:r>
    </w:p>
    <w:p w14:paraId="23CABA0F" w14:textId="0121AF85" w:rsidR="001638AB" w:rsidRDefault="001638AB" w:rsidP="001638AB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How did it change in the 1980s?</w:t>
      </w:r>
    </w:p>
    <w:p w14:paraId="521021F7" w14:textId="32D06E3C" w:rsidR="003E6890" w:rsidRPr="001638AB" w:rsidRDefault="003E6890" w:rsidP="001638AB">
      <w:pPr>
        <w:pStyle w:val="ListParagraph"/>
        <w:numPr>
          <w:ilvl w:val="1"/>
          <w:numId w:val="11"/>
        </w:numPr>
        <w:rPr>
          <w:color w:val="000000" w:themeColor="text1"/>
        </w:rPr>
      </w:pPr>
      <w:r>
        <w:rPr>
          <w:color w:val="000000" w:themeColor="text1"/>
        </w:rPr>
        <w:t>What is it like now?</w:t>
      </w:r>
    </w:p>
    <w:p w14:paraId="2EE43DA5" w14:textId="77777777" w:rsidR="001638AB" w:rsidRDefault="00415B93" w:rsidP="001638A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1638AB">
        <w:rPr>
          <w:color w:val="000000" w:themeColor="text1"/>
        </w:rPr>
        <w:t>Do you think people who move from the country to the city are better or worse off?</w:t>
      </w:r>
      <w:r w:rsidR="001638AB">
        <w:rPr>
          <w:color w:val="000000" w:themeColor="text1"/>
        </w:rPr>
        <w:t xml:space="preserve"> Why?</w:t>
      </w:r>
    </w:p>
    <w:p w14:paraId="111C252E" w14:textId="77777777" w:rsidR="001638AB" w:rsidRDefault="00415B93" w:rsidP="001638A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1638AB">
        <w:rPr>
          <w:color w:val="000000" w:themeColor="text1"/>
        </w:rPr>
        <w:t xml:space="preserve">Do you think the children </w:t>
      </w:r>
      <w:r w:rsidR="001638AB">
        <w:rPr>
          <w:color w:val="000000" w:themeColor="text1"/>
        </w:rPr>
        <w:t xml:space="preserve">of migrants from the 80s live a better life in the city than they would have if their parents had stayed in the country? </w:t>
      </w:r>
    </w:p>
    <w:p w14:paraId="54579115" w14:textId="075A9A74" w:rsidR="00415B93" w:rsidRPr="001638AB" w:rsidRDefault="001638AB" w:rsidP="001638AB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1638AB">
        <w:rPr>
          <w:color w:val="000000" w:themeColor="text1"/>
        </w:rPr>
        <w:t xml:space="preserve">What do you think </w:t>
      </w:r>
      <w:r>
        <w:rPr>
          <w:color w:val="000000" w:themeColor="text1"/>
        </w:rPr>
        <w:t xml:space="preserve">the Chinese government needs to do </w:t>
      </w:r>
      <w:r w:rsidR="003246C3">
        <w:rPr>
          <w:color w:val="000000" w:themeColor="text1"/>
        </w:rPr>
        <w:t>about</w:t>
      </w:r>
      <w:r>
        <w:rPr>
          <w:color w:val="000000" w:themeColor="text1"/>
        </w:rPr>
        <w:t xml:space="preserve"> internal migration</w:t>
      </w:r>
      <w:r w:rsidRPr="001638AB">
        <w:rPr>
          <w:color w:val="000000" w:themeColor="text1"/>
        </w:rPr>
        <w:t xml:space="preserve">? </w:t>
      </w:r>
    </w:p>
    <w:p w14:paraId="1AC5417D" w14:textId="1BDB2C00" w:rsidR="00EE69A9" w:rsidRDefault="00EE69A9" w:rsidP="00FE1344">
      <w:pPr>
        <w:rPr>
          <w:b/>
          <w:bCs/>
          <w:color w:val="C00000"/>
        </w:rPr>
      </w:pPr>
      <w:r>
        <w:rPr>
          <w:b/>
          <w:bCs/>
          <w:color w:val="C00000"/>
        </w:rPr>
        <w:t>“China’s Empty Cities”</w:t>
      </w:r>
    </w:p>
    <w:p w14:paraId="5D221D8D" w14:textId="4F378163" w:rsidR="00B3038E" w:rsidRDefault="001638AB" w:rsidP="00B3038E">
      <w:pPr>
        <w:pStyle w:val="ListParagraph"/>
        <w:numPr>
          <w:ilvl w:val="0"/>
          <w:numId w:val="10"/>
        </w:numPr>
      </w:pPr>
      <w:r>
        <w:t xml:space="preserve">Make a prediction: </w:t>
      </w:r>
      <w:r w:rsidR="009A4642">
        <w:t>what will happen to the empty cities? Do you think people will move in?</w:t>
      </w:r>
    </w:p>
    <w:p w14:paraId="07CBF894" w14:textId="0F3C7403" w:rsidR="00CF635A" w:rsidRDefault="00CF635A" w:rsidP="00CF635A">
      <w:pPr>
        <w:pStyle w:val="ListParagraph"/>
        <w:numPr>
          <w:ilvl w:val="0"/>
          <w:numId w:val="10"/>
        </w:numPr>
      </w:pPr>
      <w:r>
        <w:t xml:space="preserve">Chinese authorities </w:t>
      </w:r>
      <w:r w:rsidR="009A4642">
        <w:t>say</w:t>
      </w:r>
      <w:r>
        <w:t xml:space="preserve"> </w:t>
      </w:r>
      <w:r w:rsidR="009A4642">
        <w:t xml:space="preserve">these </w:t>
      </w:r>
      <w:r>
        <w:t xml:space="preserve">cities are not abandoned but still under construction and will fill up eventually. Do you </w:t>
      </w:r>
      <w:r w:rsidR="009A4642">
        <w:t>agree, or do you think they are trying to ‘save face’?</w:t>
      </w:r>
    </w:p>
    <w:p w14:paraId="1AF78EE7" w14:textId="2AF0CB8C" w:rsidR="009011FC" w:rsidRDefault="001638AB" w:rsidP="00B3038E">
      <w:pPr>
        <w:pStyle w:val="ListParagraph"/>
        <w:numPr>
          <w:ilvl w:val="0"/>
          <w:numId w:val="10"/>
        </w:numPr>
      </w:pPr>
      <w:r>
        <w:t xml:space="preserve">Research the </w:t>
      </w:r>
      <w:r w:rsidR="009011FC">
        <w:t>places</w:t>
      </w:r>
      <w:r>
        <w:t xml:space="preserve"> </w:t>
      </w:r>
      <w:r w:rsidR="009011FC">
        <w:t>mentioned in th</w:t>
      </w:r>
      <w:r w:rsidR="00CF635A">
        <w:t>e</w:t>
      </w:r>
      <w:r w:rsidR="009011FC">
        <w:t xml:space="preserve"> video</w:t>
      </w:r>
      <w:r w:rsidR="003246C3">
        <w:t xml:space="preserve"> (</w:t>
      </w:r>
      <w:r w:rsidR="00CF635A">
        <w:t>listed below</w:t>
      </w:r>
      <w:r w:rsidR="003246C3">
        <w:t>)</w:t>
      </w:r>
      <w:r w:rsidR="00CF635A">
        <w:t>.</w:t>
      </w:r>
      <w:r>
        <w:t xml:space="preserve"> </w:t>
      </w:r>
      <w:r w:rsidR="00B3038E">
        <w:t>Compare their status</w:t>
      </w:r>
      <w:r w:rsidR="003246C3">
        <w:t xml:space="preserve"> and </w:t>
      </w:r>
      <w:r w:rsidR="00CF635A">
        <w:t>population from</w:t>
      </w:r>
      <w:r w:rsidR="00B3038E">
        <w:t xml:space="preserve"> 2013 to 2021. Are they still mostly unoccupied? </w:t>
      </w:r>
    </w:p>
    <w:p w14:paraId="7056E6F7" w14:textId="364FEE19" w:rsidR="009011FC" w:rsidRDefault="009011FC" w:rsidP="00B3038E">
      <w:pPr>
        <w:pStyle w:val="ListParagraph"/>
        <w:numPr>
          <w:ilvl w:val="1"/>
          <w:numId w:val="10"/>
        </w:numPr>
      </w:pPr>
      <w:proofErr w:type="spellStart"/>
      <w:r>
        <w:t>Tianducheng</w:t>
      </w:r>
      <w:proofErr w:type="spellEnd"/>
      <w:r w:rsidR="00CF635A">
        <w:t>:</w:t>
      </w:r>
      <w:r>
        <w:t xml:space="preserve"> </w:t>
      </w:r>
    </w:p>
    <w:p w14:paraId="0597A5F0" w14:textId="336DFEE3" w:rsidR="009011FC" w:rsidRDefault="009011FC" w:rsidP="009011FC">
      <w:pPr>
        <w:pStyle w:val="ListParagraph"/>
        <w:numPr>
          <w:ilvl w:val="1"/>
          <w:numId w:val="10"/>
        </w:numPr>
      </w:pPr>
      <w:r>
        <w:t>South China Mall</w:t>
      </w:r>
      <w:r w:rsidR="00CF635A">
        <w:t>:</w:t>
      </w:r>
    </w:p>
    <w:p w14:paraId="399D49DF" w14:textId="6227B7B7" w:rsidR="00CF635A" w:rsidRDefault="009011FC" w:rsidP="00CF635A">
      <w:pPr>
        <w:pStyle w:val="ListParagraph"/>
        <w:numPr>
          <w:ilvl w:val="1"/>
          <w:numId w:val="10"/>
        </w:numPr>
        <w:spacing w:after="0"/>
      </w:pPr>
      <w:proofErr w:type="spellStart"/>
      <w:r>
        <w:t>Kangbashi</w:t>
      </w:r>
      <w:proofErr w:type="spellEnd"/>
      <w:r w:rsidR="00CF635A">
        <w:t>:</w:t>
      </w:r>
    </w:p>
    <w:p w14:paraId="1A275954" w14:textId="2035FEF6" w:rsidR="00CF635A" w:rsidRDefault="009A4642" w:rsidP="009A4642">
      <w:pPr>
        <w:pStyle w:val="ListParagraph"/>
        <w:numPr>
          <w:ilvl w:val="0"/>
          <w:numId w:val="10"/>
        </w:numPr>
        <w:spacing w:after="0"/>
      </w:pPr>
      <w:r>
        <w:t>Based on what you found out in question 3</w:t>
      </w:r>
      <w:r w:rsidR="00CF635A">
        <w:t xml:space="preserve">, has your answer to question </w:t>
      </w:r>
      <w:r>
        <w:t>2</w:t>
      </w:r>
      <w:r w:rsidR="00CF635A">
        <w:t xml:space="preserve"> changed?</w:t>
      </w:r>
    </w:p>
    <w:p w14:paraId="1ECDF268" w14:textId="03BD1405" w:rsidR="00E116C6" w:rsidRDefault="00CF635A" w:rsidP="00CF635A">
      <w:pPr>
        <w:pStyle w:val="ListParagraph"/>
        <w:numPr>
          <w:ilvl w:val="0"/>
          <w:numId w:val="10"/>
        </w:numPr>
      </w:pPr>
      <w:r w:rsidRPr="00CF635A">
        <w:t xml:space="preserve">Mayor Xu </w:t>
      </w:r>
      <w:proofErr w:type="spellStart"/>
      <w:r w:rsidRPr="00CF635A">
        <w:t>Kuangdi</w:t>
      </w:r>
      <w:proofErr w:type="spellEnd"/>
      <w:r>
        <w:t xml:space="preserve"> of Pudong compared building a city before it</w:t>
      </w:r>
      <w:r w:rsidR="003246C3">
        <w:t>’</w:t>
      </w:r>
      <w:r>
        <w:t xml:space="preserve">s </w:t>
      </w:r>
      <w:r w:rsidR="003246C3">
        <w:t>populated</w:t>
      </w:r>
      <w:r>
        <w:t xml:space="preserve"> to “</w:t>
      </w:r>
      <w:r w:rsidRPr="00B3038E">
        <w:t>buying a suit a few sizes too big for a growing boy</w:t>
      </w:r>
      <w:r>
        <w:t xml:space="preserve">”. </w:t>
      </w:r>
      <w:r w:rsidR="00464DFD">
        <w:t>Do you think it makes</w:t>
      </w:r>
      <w:r w:rsidR="00415B93">
        <w:t xml:space="preserve"> more sense to build </w:t>
      </w:r>
      <w:r w:rsidR="003246C3">
        <w:t>the entire</w:t>
      </w:r>
      <w:r w:rsidR="00415B93">
        <w:t xml:space="preserve"> city in advance</w:t>
      </w:r>
      <w:r w:rsidR="009011FC">
        <w:t>,</w:t>
      </w:r>
      <w:r w:rsidR="00415B93">
        <w:t xml:space="preserve"> or to </w:t>
      </w:r>
      <w:r>
        <w:t>gradually add to the infrastructure</w:t>
      </w:r>
      <w:r w:rsidR="00415B93">
        <w:t xml:space="preserve"> as more people move in?</w:t>
      </w:r>
      <w:r w:rsidR="009011FC">
        <w:t xml:space="preserve"> Why?</w:t>
      </w:r>
      <w:r w:rsidR="00464DFD">
        <w:t xml:space="preserve"> </w:t>
      </w:r>
      <w:r w:rsidR="009011FC">
        <w:t xml:space="preserve"> </w:t>
      </w:r>
    </w:p>
    <w:sectPr w:rsidR="00E11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68F83" w14:textId="77777777" w:rsidR="006C2CF9" w:rsidRDefault="006C2CF9" w:rsidP="00464DFD">
      <w:pPr>
        <w:spacing w:after="0" w:line="240" w:lineRule="auto"/>
      </w:pPr>
      <w:r>
        <w:separator/>
      </w:r>
    </w:p>
  </w:endnote>
  <w:endnote w:type="continuationSeparator" w:id="0">
    <w:p w14:paraId="6DA3BFD8" w14:textId="77777777" w:rsidR="006C2CF9" w:rsidRDefault="006C2CF9" w:rsidP="0046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CC16" w14:textId="77777777" w:rsidR="006C2CF9" w:rsidRDefault="006C2CF9" w:rsidP="00464DFD">
      <w:pPr>
        <w:spacing w:after="0" w:line="240" w:lineRule="auto"/>
      </w:pPr>
      <w:r>
        <w:separator/>
      </w:r>
    </w:p>
  </w:footnote>
  <w:footnote w:type="continuationSeparator" w:id="0">
    <w:p w14:paraId="30612B53" w14:textId="77777777" w:rsidR="006C2CF9" w:rsidRDefault="006C2CF9" w:rsidP="00464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853"/>
    <w:multiLevelType w:val="hybridMultilevel"/>
    <w:tmpl w:val="91248E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A6FA0"/>
    <w:multiLevelType w:val="hybridMultilevel"/>
    <w:tmpl w:val="2DCA05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54F16"/>
    <w:multiLevelType w:val="hybridMultilevel"/>
    <w:tmpl w:val="A0CC43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F0994"/>
    <w:multiLevelType w:val="hybridMultilevel"/>
    <w:tmpl w:val="C966DA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F78F7"/>
    <w:multiLevelType w:val="hybridMultilevel"/>
    <w:tmpl w:val="2252E8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76442"/>
    <w:multiLevelType w:val="hybridMultilevel"/>
    <w:tmpl w:val="364E94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EF3E10"/>
    <w:multiLevelType w:val="hybridMultilevel"/>
    <w:tmpl w:val="08AAAB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028C"/>
    <w:multiLevelType w:val="hybridMultilevel"/>
    <w:tmpl w:val="0E66A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A1B4E"/>
    <w:multiLevelType w:val="hybridMultilevel"/>
    <w:tmpl w:val="1108C7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B1414D"/>
    <w:multiLevelType w:val="hybridMultilevel"/>
    <w:tmpl w:val="1660AB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32305"/>
    <w:multiLevelType w:val="hybridMultilevel"/>
    <w:tmpl w:val="9330FB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C6"/>
    <w:rsid w:val="001638AB"/>
    <w:rsid w:val="001A4041"/>
    <w:rsid w:val="003246C3"/>
    <w:rsid w:val="00391DD6"/>
    <w:rsid w:val="003931AC"/>
    <w:rsid w:val="003E6890"/>
    <w:rsid w:val="004108E5"/>
    <w:rsid w:val="00415B93"/>
    <w:rsid w:val="00464DFD"/>
    <w:rsid w:val="004763F4"/>
    <w:rsid w:val="004D0258"/>
    <w:rsid w:val="00523A60"/>
    <w:rsid w:val="005356AA"/>
    <w:rsid w:val="006673BA"/>
    <w:rsid w:val="006C2CF9"/>
    <w:rsid w:val="009011FC"/>
    <w:rsid w:val="009A4642"/>
    <w:rsid w:val="00A5416D"/>
    <w:rsid w:val="00B24470"/>
    <w:rsid w:val="00B3038E"/>
    <w:rsid w:val="00B701D4"/>
    <w:rsid w:val="00BC62FB"/>
    <w:rsid w:val="00C44649"/>
    <w:rsid w:val="00C90D15"/>
    <w:rsid w:val="00CB5168"/>
    <w:rsid w:val="00CF635A"/>
    <w:rsid w:val="00DD44B5"/>
    <w:rsid w:val="00E07DB9"/>
    <w:rsid w:val="00E116C6"/>
    <w:rsid w:val="00E83111"/>
    <w:rsid w:val="00ED1035"/>
    <w:rsid w:val="00EE69A9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6F63"/>
  <w15:chartTrackingRefBased/>
  <w15:docId w15:val="{502345D2-3EF4-41B7-BF35-FB1988D1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DFD"/>
  </w:style>
  <w:style w:type="paragraph" w:styleId="Footer">
    <w:name w:val="footer"/>
    <w:basedOn w:val="Normal"/>
    <w:link w:val="FooterChar"/>
    <w:uiPriority w:val="99"/>
    <w:unhideWhenUsed/>
    <w:rsid w:val="00464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4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5</cp:revision>
  <dcterms:created xsi:type="dcterms:W3CDTF">2021-03-11T03:39:00Z</dcterms:created>
  <dcterms:modified xsi:type="dcterms:W3CDTF">2021-08-12T23:34:00Z</dcterms:modified>
</cp:coreProperties>
</file>