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D8" w:rsidRDefault="00B92DD8">
      <w:pPr>
        <w:rPr>
          <w:b/>
          <w:sz w:val="36"/>
        </w:rPr>
      </w:pPr>
    </w:p>
    <w:p w:rsidR="00B92DD8" w:rsidRPr="00B92DD8" w:rsidRDefault="007B64C1" w:rsidP="00B92DD8">
      <w:pPr>
        <w:rPr>
          <w:b/>
          <w:sz w:val="36"/>
        </w:rPr>
      </w:pPr>
      <w:r w:rsidRPr="002B0AA7">
        <w:rPr>
          <w:b/>
          <w:sz w:val="36"/>
        </w:rPr>
        <w:t>Invest</w:t>
      </w:r>
      <w:bookmarkStart w:id="0" w:name="_GoBack"/>
      <w:bookmarkEnd w:id="0"/>
      <w:r w:rsidRPr="002B0AA7">
        <w:rPr>
          <w:b/>
          <w:sz w:val="36"/>
        </w:rPr>
        <w:t xml:space="preserve">igation Outline </w:t>
      </w:r>
    </w:p>
    <w:p w:rsidR="00B92DD8" w:rsidRPr="00B92DD8" w:rsidRDefault="00B92DD8" w:rsidP="00B92DD8">
      <w:pPr>
        <w:spacing w:after="0"/>
        <w:rPr>
          <w:b/>
        </w:rPr>
      </w:pPr>
      <w:r w:rsidRPr="00B92DD8">
        <w:rPr>
          <w:b/>
        </w:rPr>
        <w:t>Header/Footer</w:t>
      </w:r>
    </w:p>
    <w:p w:rsidR="00B92DD8" w:rsidRDefault="00B92DD8" w:rsidP="00B92DD8">
      <w:pPr>
        <w:pStyle w:val="ListParagraph"/>
        <w:numPr>
          <w:ilvl w:val="0"/>
          <w:numId w:val="10"/>
        </w:numPr>
      </w:pPr>
      <w:r>
        <w:t xml:space="preserve">Subject area </w:t>
      </w:r>
    </w:p>
    <w:p w:rsidR="00B92DD8" w:rsidRDefault="00B92DD8" w:rsidP="00B92DD8">
      <w:pPr>
        <w:pStyle w:val="ListParagraph"/>
        <w:numPr>
          <w:ilvl w:val="0"/>
          <w:numId w:val="10"/>
        </w:numPr>
      </w:pPr>
      <w:r>
        <w:t xml:space="preserve">SACE </w:t>
      </w:r>
      <w:r>
        <w:t xml:space="preserve">Student no. </w:t>
      </w:r>
    </w:p>
    <w:p w:rsidR="00B92DD8" w:rsidRPr="00B92DD8" w:rsidRDefault="00B92DD8" w:rsidP="00B92DD8">
      <w:pPr>
        <w:pStyle w:val="ListParagraph"/>
        <w:numPr>
          <w:ilvl w:val="0"/>
          <w:numId w:val="10"/>
        </w:numPr>
      </w:pPr>
      <w:r>
        <w:t>Page no.</w:t>
      </w:r>
    </w:p>
    <w:p w:rsidR="00B92DD8" w:rsidRPr="00B92DD8" w:rsidRDefault="00B92DD8" w:rsidP="00E0455C">
      <w:pPr>
        <w:spacing w:after="0"/>
        <w:rPr>
          <w:b/>
        </w:rPr>
      </w:pPr>
      <w:r w:rsidRPr="00B92DD8">
        <w:rPr>
          <w:b/>
        </w:rPr>
        <w:t>Cover Page</w:t>
      </w:r>
    </w:p>
    <w:p w:rsidR="00B92DD8" w:rsidRDefault="00B92DD8" w:rsidP="00E0455C">
      <w:pPr>
        <w:spacing w:after="0"/>
      </w:pPr>
      <w:r>
        <w:t>Do not create a cover page, I will supply a generic one on completion of your investigation.</w:t>
      </w:r>
    </w:p>
    <w:p w:rsidR="00B92DD8" w:rsidRDefault="00B92DD8" w:rsidP="00E0455C">
      <w:pPr>
        <w:spacing w:after="0"/>
      </w:pPr>
    </w:p>
    <w:p w:rsidR="007B64C1" w:rsidRPr="00B92DD8" w:rsidRDefault="007B64C1" w:rsidP="0072670C">
      <w:pPr>
        <w:spacing w:after="0"/>
        <w:rPr>
          <w:b/>
        </w:rPr>
      </w:pPr>
      <w:r w:rsidRPr="00B92DD8">
        <w:rPr>
          <w:b/>
        </w:rPr>
        <w:t>Title</w:t>
      </w:r>
    </w:p>
    <w:p w:rsidR="007B64C1" w:rsidRDefault="007B64C1" w:rsidP="0072670C">
      <w:pPr>
        <w:pStyle w:val="ListParagraph"/>
        <w:numPr>
          <w:ilvl w:val="0"/>
          <w:numId w:val="2"/>
        </w:numPr>
        <w:spacing w:after="0"/>
      </w:pPr>
      <w:r>
        <w:t>Main question</w:t>
      </w:r>
    </w:p>
    <w:p w:rsidR="0072670C" w:rsidRDefault="0072670C" w:rsidP="0072670C">
      <w:pPr>
        <w:spacing w:after="0"/>
      </w:pPr>
    </w:p>
    <w:p w:rsidR="007B64C1" w:rsidRPr="00B92DD8" w:rsidRDefault="007B64C1" w:rsidP="0072670C">
      <w:pPr>
        <w:spacing w:after="0"/>
        <w:rPr>
          <w:b/>
        </w:rPr>
      </w:pPr>
      <w:r w:rsidRPr="00B92DD8">
        <w:rPr>
          <w:b/>
        </w:rPr>
        <w:t>Introduction</w:t>
      </w:r>
    </w:p>
    <w:p w:rsidR="007B64C1" w:rsidRDefault="007B64C1" w:rsidP="007B64C1">
      <w:pPr>
        <w:pStyle w:val="ListParagraph"/>
        <w:numPr>
          <w:ilvl w:val="0"/>
          <w:numId w:val="1"/>
        </w:numPr>
      </w:pPr>
      <w:r>
        <w:t>Approx.  100 – 150 words.</w:t>
      </w:r>
    </w:p>
    <w:p w:rsidR="007B64C1" w:rsidRDefault="00B92DD8" w:rsidP="007B64C1">
      <w:pPr>
        <w:pStyle w:val="ListParagraph"/>
        <w:numPr>
          <w:ilvl w:val="0"/>
          <w:numId w:val="1"/>
        </w:numPr>
      </w:pPr>
      <w:r>
        <w:t>Provide an overview of your</w:t>
      </w:r>
      <w:r w:rsidR="007B64C1">
        <w:t xml:space="preserve"> Investigation</w:t>
      </w:r>
    </w:p>
    <w:p w:rsidR="007B64C1" w:rsidRPr="00B92DD8" w:rsidRDefault="007B64C1" w:rsidP="0072670C">
      <w:pPr>
        <w:spacing w:after="0"/>
        <w:rPr>
          <w:b/>
        </w:rPr>
      </w:pPr>
      <w:r w:rsidRPr="00B92DD8">
        <w:rPr>
          <w:b/>
        </w:rPr>
        <w:t>Scope</w:t>
      </w:r>
    </w:p>
    <w:p w:rsidR="002B0AA7" w:rsidRDefault="002B0AA7" w:rsidP="007B64C1">
      <w:pPr>
        <w:pStyle w:val="ListParagraph"/>
        <w:numPr>
          <w:ilvl w:val="0"/>
          <w:numId w:val="3"/>
        </w:numPr>
      </w:pPr>
      <w:r>
        <w:t>Approx. 150 words.</w:t>
      </w:r>
    </w:p>
    <w:p w:rsidR="007B64C1" w:rsidRDefault="007B64C1" w:rsidP="007B64C1">
      <w:pPr>
        <w:pStyle w:val="ListParagraph"/>
        <w:numPr>
          <w:ilvl w:val="0"/>
          <w:numId w:val="3"/>
        </w:numPr>
      </w:pPr>
      <w:r>
        <w:t xml:space="preserve">This is where you explain the reason for </w:t>
      </w:r>
      <w:r w:rsidR="002B0AA7">
        <w:t>conducting this Investigation.</w:t>
      </w:r>
    </w:p>
    <w:p w:rsidR="002B0AA7" w:rsidRDefault="002B0AA7" w:rsidP="007B64C1">
      <w:pPr>
        <w:pStyle w:val="ListParagraph"/>
        <w:numPr>
          <w:ilvl w:val="0"/>
          <w:numId w:val="3"/>
        </w:numPr>
      </w:pPr>
      <w:r>
        <w:t>Must include the;</w:t>
      </w:r>
    </w:p>
    <w:p w:rsidR="002B0AA7" w:rsidRDefault="002B0AA7" w:rsidP="002B0AA7">
      <w:pPr>
        <w:pStyle w:val="ListParagraph"/>
        <w:numPr>
          <w:ilvl w:val="1"/>
          <w:numId w:val="6"/>
        </w:numPr>
      </w:pPr>
      <w:r>
        <w:t>The main question</w:t>
      </w:r>
    </w:p>
    <w:p w:rsidR="002B0AA7" w:rsidRDefault="002B0AA7" w:rsidP="002B0AA7">
      <w:pPr>
        <w:pStyle w:val="ListParagraph"/>
        <w:numPr>
          <w:ilvl w:val="1"/>
          <w:numId w:val="6"/>
        </w:numPr>
      </w:pPr>
      <w:r>
        <w:t>At least 3 focus questions</w:t>
      </w:r>
    </w:p>
    <w:p w:rsidR="002B0AA7" w:rsidRDefault="002B0AA7" w:rsidP="002B0AA7">
      <w:pPr>
        <w:pStyle w:val="ListParagraph"/>
        <w:numPr>
          <w:ilvl w:val="1"/>
          <w:numId w:val="6"/>
        </w:numPr>
      </w:pPr>
      <w:r>
        <w:t>The ‘Area of Study’, the Investigation fits within.</w:t>
      </w:r>
    </w:p>
    <w:p w:rsidR="007B64C1" w:rsidRPr="00B92DD8" w:rsidRDefault="002B0AA7" w:rsidP="0072670C">
      <w:pPr>
        <w:spacing w:after="0"/>
        <w:rPr>
          <w:b/>
        </w:rPr>
      </w:pPr>
      <w:r w:rsidRPr="00B92DD8">
        <w:rPr>
          <w:b/>
        </w:rPr>
        <w:t>Methodology</w:t>
      </w:r>
    </w:p>
    <w:p w:rsidR="002B0AA7" w:rsidRDefault="002B0AA7" w:rsidP="002B0AA7">
      <w:pPr>
        <w:pStyle w:val="ListParagraph"/>
        <w:numPr>
          <w:ilvl w:val="0"/>
          <w:numId w:val="7"/>
        </w:numPr>
      </w:pPr>
      <w:r>
        <w:t>Approx. 150 – 200 words.</w:t>
      </w:r>
    </w:p>
    <w:p w:rsidR="002B0AA7" w:rsidRDefault="002B0AA7" w:rsidP="002B0AA7">
      <w:pPr>
        <w:pStyle w:val="ListParagraph"/>
        <w:numPr>
          <w:ilvl w:val="0"/>
          <w:numId w:val="7"/>
        </w:numPr>
      </w:pPr>
      <w:r>
        <w:t>How you found your information.</w:t>
      </w:r>
    </w:p>
    <w:p w:rsidR="002B0AA7" w:rsidRDefault="002B0AA7" w:rsidP="002B0AA7">
      <w:pPr>
        <w:pStyle w:val="ListParagraph"/>
        <w:numPr>
          <w:ilvl w:val="0"/>
          <w:numId w:val="7"/>
        </w:numPr>
      </w:pPr>
      <w:r>
        <w:t>What primary and secondary sources you will use;</w:t>
      </w:r>
    </w:p>
    <w:p w:rsidR="002B0AA7" w:rsidRDefault="002B0AA7" w:rsidP="002B0AA7">
      <w:pPr>
        <w:pStyle w:val="ListParagraph"/>
        <w:numPr>
          <w:ilvl w:val="1"/>
          <w:numId w:val="7"/>
        </w:numPr>
      </w:pPr>
      <w:r>
        <w:t>Be as specific as possible.</w:t>
      </w:r>
    </w:p>
    <w:p w:rsidR="002B0AA7" w:rsidRPr="00B92DD8" w:rsidRDefault="002B0AA7" w:rsidP="0072670C">
      <w:pPr>
        <w:spacing w:after="0"/>
        <w:rPr>
          <w:b/>
        </w:rPr>
      </w:pPr>
      <w:r w:rsidRPr="00B92DD8">
        <w:rPr>
          <w:b/>
        </w:rPr>
        <w:t>The Main Body of the Investigation</w:t>
      </w:r>
    </w:p>
    <w:p w:rsidR="0072670C" w:rsidRDefault="0092557E" w:rsidP="002B0AA7">
      <w:pPr>
        <w:pStyle w:val="ListParagraph"/>
        <w:numPr>
          <w:ilvl w:val="0"/>
          <w:numId w:val="8"/>
        </w:numPr>
      </w:pPr>
      <w:r>
        <w:t>Approx. 1300 – 15</w:t>
      </w:r>
      <w:r w:rsidR="0072670C">
        <w:t>00 words</w:t>
      </w:r>
    </w:p>
    <w:p w:rsidR="002B0AA7" w:rsidRDefault="0072670C" w:rsidP="002B0AA7">
      <w:pPr>
        <w:pStyle w:val="ListParagraph"/>
        <w:numPr>
          <w:ilvl w:val="0"/>
          <w:numId w:val="8"/>
        </w:numPr>
      </w:pPr>
      <w:r>
        <w:t>This is where you answer your focus questions.</w:t>
      </w:r>
    </w:p>
    <w:p w:rsidR="00B92DD8" w:rsidRDefault="00B92DD8" w:rsidP="00B92DD8">
      <w:pPr>
        <w:pStyle w:val="ListParagraph"/>
        <w:numPr>
          <w:ilvl w:val="0"/>
          <w:numId w:val="8"/>
        </w:numPr>
      </w:pPr>
      <w:r w:rsidRPr="00B92DD8">
        <w:t>Use focus question 1 as a subheading. Address this question as an organised discussion where you use the primary and secondary information and data accessed, to support statements you make. (Firstly, you should explain the main point (topic), and then elaborate – to discuss what you have noticed, read, observed, and heard. Reference quotes, tables, graphs, photos etc.</w:t>
      </w:r>
    </w:p>
    <w:p w:rsidR="00B92DD8" w:rsidRDefault="00B92DD8" w:rsidP="00B92DD8">
      <w:pPr>
        <w:pStyle w:val="ListParagraph"/>
        <w:numPr>
          <w:ilvl w:val="0"/>
          <w:numId w:val="8"/>
        </w:numPr>
      </w:pPr>
      <w:r>
        <w:t>Make sure you write to show a depth of understanding of the topic, expressing your ideas clearly and confidently</w:t>
      </w:r>
    </w:p>
    <w:p w:rsidR="00B92DD8" w:rsidRDefault="00B92DD8" w:rsidP="00B92DD8">
      <w:pPr>
        <w:pStyle w:val="ListParagraph"/>
        <w:numPr>
          <w:ilvl w:val="0"/>
          <w:numId w:val="8"/>
        </w:numPr>
      </w:pPr>
      <w:r>
        <w:t>Make sure that you analyse information for relevance, bias and credibility</w:t>
      </w:r>
    </w:p>
    <w:p w:rsidR="007B64C1" w:rsidRDefault="0072670C" w:rsidP="00B92DD8">
      <w:pPr>
        <w:pStyle w:val="ListParagraph"/>
        <w:numPr>
          <w:ilvl w:val="0"/>
          <w:numId w:val="8"/>
        </w:numPr>
      </w:pPr>
      <w:r>
        <w:t>Only use diagrams, charts o</w:t>
      </w:r>
      <w:r w:rsidR="00B92DD8">
        <w:t>r pictures if you refer to them.</w:t>
      </w:r>
    </w:p>
    <w:p w:rsidR="0072670C" w:rsidRDefault="0072670C" w:rsidP="0072670C">
      <w:pPr>
        <w:spacing w:after="0"/>
      </w:pPr>
      <w:proofErr w:type="gramStart"/>
      <w:r w:rsidRPr="0092557E">
        <w:rPr>
          <w:b/>
        </w:rPr>
        <w:t>Conclusion</w:t>
      </w:r>
      <w:r w:rsidR="0092557E">
        <w:rPr>
          <w:b/>
        </w:rPr>
        <w:t xml:space="preserve">  -</w:t>
      </w:r>
      <w:proofErr w:type="gramEnd"/>
      <w:r w:rsidR="0092557E">
        <w:rPr>
          <w:b/>
        </w:rPr>
        <w:t xml:space="preserve"> </w:t>
      </w:r>
      <w:r w:rsidR="0092557E" w:rsidRPr="0092557E">
        <w:t>Evaluate the evidence you have discussed.</w:t>
      </w:r>
    </w:p>
    <w:p w:rsidR="0092557E" w:rsidRDefault="0092557E" w:rsidP="0072670C">
      <w:pPr>
        <w:spacing w:after="0"/>
      </w:pPr>
    </w:p>
    <w:p w:rsidR="0092557E" w:rsidRPr="0092557E" w:rsidRDefault="0092557E" w:rsidP="0092557E">
      <w:pPr>
        <w:pStyle w:val="ListParagraph"/>
        <w:numPr>
          <w:ilvl w:val="0"/>
          <w:numId w:val="13"/>
        </w:numPr>
        <w:spacing w:after="0"/>
      </w:pPr>
      <w:r w:rsidRPr="0092557E">
        <w:t>Approx. 300 words</w:t>
      </w:r>
    </w:p>
    <w:p w:rsidR="0092557E" w:rsidRPr="0092557E" w:rsidRDefault="0092557E" w:rsidP="0092557E">
      <w:pPr>
        <w:pStyle w:val="ListParagraph"/>
        <w:numPr>
          <w:ilvl w:val="0"/>
          <w:numId w:val="13"/>
        </w:numPr>
        <w:spacing w:after="0"/>
      </w:pPr>
      <w:r w:rsidRPr="0092557E">
        <w:rPr>
          <w:rFonts w:eastAsia="Arial" w:cs="Arial"/>
          <w:b/>
          <w:i/>
        </w:rPr>
        <w:t>Draw reasonable and relevant conclusions</w:t>
      </w:r>
      <w:r w:rsidRPr="0092557E">
        <w:rPr>
          <w:rFonts w:eastAsia="Arial" w:cs="Arial"/>
        </w:rPr>
        <w:t xml:space="preserve"> – from the evidence gathered and discussed.</w:t>
      </w:r>
    </w:p>
    <w:p w:rsidR="0092557E" w:rsidRPr="0092557E" w:rsidRDefault="0092557E" w:rsidP="0092557E">
      <w:pPr>
        <w:pStyle w:val="ListParagraph"/>
        <w:numPr>
          <w:ilvl w:val="0"/>
          <w:numId w:val="13"/>
        </w:numPr>
        <w:spacing w:after="0"/>
      </w:pPr>
      <w:r w:rsidRPr="0092557E">
        <w:rPr>
          <w:rFonts w:eastAsia="Arial" w:cs="Arial"/>
        </w:rPr>
        <w:t>Restate the purpose of your work throughout the study, explain what you were really revealing, addressing, uncovering. Use different language to your opening statement.</w:t>
      </w:r>
    </w:p>
    <w:p w:rsidR="0092557E" w:rsidRPr="0092557E" w:rsidRDefault="0092557E" w:rsidP="0092557E">
      <w:pPr>
        <w:pStyle w:val="ListParagraph"/>
        <w:numPr>
          <w:ilvl w:val="0"/>
          <w:numId w:val="13"/>
        </w:numPr>
        <w:spacing w:after="0"/>
      </w:pPr>
      <w:r w:rsidRPr="0092557E">
        <w:rPr>
          <w:rFonts w:eastAsia="Arial" w:cs="Arial"/>
        </w:rPr>
        <w:lastRenderedPageBreak/>
        <w:t>Summarise findings from each focus question, and make conclusions based only on evidence you gained.</w:t>
      </w:r>
    </w:p>
    <w:p w:rsidR="0092557E" w:rsidRPr="0092557E" w:rsidRDefault="0092557E" w:rsidP="0092557E">
      <w:pPr>
        <w:pStyle w:val="ListParagraph"/>
        <w:numPr>
          <w:ilvl w:val="0"/>
          <w:numId w:val="13"/>
        </w:numPr>
        <w:spacing w:after="0"/>
      </w:pPr>
      <w:r w:rsidRPr="0092557E">
        <w:rPr>
          <w:rFonts w:eastAsia="Arial" w:cs="Arial"/>
        </w:rPr>
        <w:t>Refer to the initial question and give a conclusion – or demonstrate through discussion that you have achieved the purpose of the study.</w:t>
      </w:r>
    </w:p>
    <w:p w:rsidR="0092557E" w:rsidRPr="0092557E" w:rsidRDefault="0092557E" w:rsidP="0092557E">
      <w:pPr>
        <w:pStyle w:val="Normal1"/>
        <w:ind w:left="-180"/>
        <w:rPr>
          <w:rFonts w:asciiTheme="minorHAnsi" w:eastAsia="Arial" w:hAnsiTheme="minorHAnsi" w:cs="Arial"/>
          <w:sz w:val="22"/>
          <w:szCs w:val="22"/>
        </w:rPr>
      </w:pPr>
    </w:p>
    <w:p w:rsidR="0072670C" w:rsidRPr="0092557E" w:rsidRDefault="0072670C" w:rsidP="0072670C"/>
    <w:p w:rsidR="0072670C" w:rsidRPr="0092557E" w:rsidRDefault="0072670C" w:rsidP="0072670C">
      <w:pPr>
        <w:rPr>
          <w:b/>
        </w:rPr>
      </w:pPr>
      <w:r w:rsidRPr="0092557E">
        <w:rPr>
          <w:b/>
        </w:rPr>
        <w:t>Reference List</w:t>
      </w:r>
    </w:p>
    <w:p w:rsidR="0072670C" w:rsidRDefault="0072670C" w:rsidP="0092557E">
      <w:pPr>
        <w:pStyle w:val="ListParagraph"/>
        <w:numPr>
          <w:ilvl w:val="0"/>
          <w:numId w:val="14"/>
        </w:numPr>
      </w:pPr>
      <w:r>
        <w:t>The Investigation must be no more than 2000 words in total.</w:t>
      </w:r>
    </w:p>
    <w:sectPr w:rsidR="0072670C" w:rsidSect="00B92DD8">
      <w:headerReference w:type="default" r:id="rId7"/>
      <w:pgSz w:w="11906" w:h="16838"/>
      <w:pgMar w:top="-46"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5CC" w:rsidRDefault="00E975CC" w:rsidP="007B64C1">
      <w:pPr>
        <w:spacing w:after="0" w:line="240" w:lineRule="auto"/>
      </w:pPr>
      <w:r>
        <w:separator/>
      </w:r>
    </w:p>
  </w:endnote>
  <w:endnote w:type="continuationSeparator" w:id="0">
    <w:p w:rsidR="00E975CC" w:rsidRDefault="00E975CC" w:rsidP="007B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5CC" w:rsidRDefault="00E975CC" w:rsidP="007B64C1">
      <w:pPr>
        <w:spacing w:after="0" w:line="240" w:lineRule="auto"/>
      </w:pPr>
      <w:r>
        <w:separator/>
      </w:r>
    </w:p>
  </w:footnote>
  <w:footnote w:type="continuationSeparator" w:id="0">
    <w:p w:rsidR="00E975CC" w:rsidRDefault="00E975CC" w:rsidP="007B6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C1" w:rsidRPr="007B64C1" w:rsidRDefault="007B64C1" w:rsidP="00B92DD8">
    <w:pPr>
      <w:rPr>
        <w:b/>
        <w:sz w:val="28"/>
      </w:rPr>
    </w:pPr>
  </w:p>
  <w:p w:rsidR="007B64C1" w:rsidRDefault="007B64C1" w:rsidP="007B6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2AD4"/>
    <w:multiLevelType w:val="multilevel"/>
    <w:tmpl w:val="8508269E"/>
    <w:lvl w:ilvl="0">
      <w:start w:val="1"/>
      <w:numFmt w:val="bullet"/>
      <w:lvlText w:val="●"/>
      <w:lvlJc w:val="left"/>
      <w:pPr>
        <w:ind w:left="180" w:hanging="360"/>
      </w:pPr>
      <w:rPr>
        <w:rFonts w:ascii="Noto Sans Symbols" w:eastAsia="Noto Sans Symbols" w:hAnsi="Noto Sans Symbols" w:cs="Noto Sans Symbols"/>
        <w:vertAlign w:val="baseline"/>
      </w:rPr>
    </w:lvl>
    <w:lvl w:ilvl="1">
      <w:start w:val="1"/>
      <w:numFmt w:val="bullet"/>
      <w:lvlText w:val="o"/>
      <w:lvlJc w:val="left"/>
      <w:pPr>
        <w:ind w:left="900" w:hanging="360"/>
      </w:pPr>
      <w:rPr>
        <w:rFonts w:ascii="Courier New" w:eastAsia="Courier New" w:hAnsi="Courier New" w:cs="Courier New"/>
        <w:vertAlign w:val="baseline"/>
      </w:rPr>
    </w:lvl>
    <w:lvl w:ilvl="2">
      <w:start w:val="1"/>
      <w:numFmt w:val="bullet"/>
      <w:lvlText w:val="▪"/>
      <w:lvlJc w:val="left"/>
      <w:pPr>
        <w:ind w:left="1620" w:hanging="360"/>
      </w:pPr>
      <w:rPr>
        <w:rFonts w:ascii="Noto Sans Symbols" w:eastAsia="Noto Sans Symbols" w:hAnsi="Noto Sans Symbols" w:cs="Noto Sans Symbols"/>
        <w:vertAlign w:val="baseline"/>
      </w:rPr>
    </w:lvl>
    <w:lvl w:ilvl="3">
      <w:start w:val="1"/>
      <w:numFmt w:val="bullet"/>
      <w:lvlText w:val="●"/>
      <w:lvlJc w:val="left"/>
      <w:pPr>
        <w:ind w:left="2340" w:hanging="360"/>
      </w:pPr>
      <w:rPr>
        <w:rFonts w:ascii="Noto Sans Symbols" w:eastAsia="Noto Sans Symbols" w:hAnsi="Noto Sans Symbols" w:cs="Noto Sans Symbols"/>
        <w:vertAlign w:val="baseline"/>
      </w:rPr>
    </w:lvl>
    <w:lvl w:ilvl="4">
      <w:start w:val="1"/>
      <w:numFmt w:val="bullet"/>
      <w:lvlText w:val="o"/>
      <w:lvlJc w:val="left"/>
      <w:pPr>
        <w:ind w:left="3060" w:hanging="360"/>
      </w:pPr>
      <w:rPr>
        <w:rFonts w:ascii="Courier New" w:eastAsia="Courier New" w:hAnsi="Courier New" w:cs="Courier New"/>
        <w:vertAlign w:val="baseline"/>
      </w:rPr>
    </w:lvl>
    <w:lvl w:ilvl="5">
      <w:start w:val="1"/>
      <w:numFmt w:val="bullet"/>
      <w:lvlText w:val="▪"/>
      <w:lvlJc w:val="left"/>
      <w:pPr>
        <w:ind w:left="3780" w:hanging="360"/>
      </w:pPr>
      <w:rPr>
        <w:rFonts w:ascii="Noto Sans Symbols" w:eastAsia="Noto Sans Symbols" w:hAnsi="Noto Sans Symbols" w:cs="Noto Sans Symbols"/>
        <w:vertAlign w:val="baseline"/>
      </w:rPr>
    </w:lvl>
    <w:lvl w:ilvl="6">
      <w:start w:val="1"/>
      <w:numFmt w:val="bullet"/>
      <w:lvlText w:val="●"/>
      <w:lvlJc w:val="left"/>
      <w:pPr>
        <w:ind w:left="4500" w:hanging="360"/>
      </w:pPr>
      <w:rPr>
        <w:rFonts w:ascii="Noto Sans Symbols" w:eastAsia="Noto Sans Symbols" w:hAnsi="Noto Sans Symbols" w:cs="Noto Sans Symbols"/>
        <w:vertAlign w:val="baseline"/>
      </w:rPr>
    </w:lvl>
    <w:lvl w:ilvl="7">
      <w:start w:val="1"/>
      <w:numFmt w:val="bullet"/>
      <w:lvlText w:val="o"/>
      <w:lvlJc w:val="left"/>
      <w:pPr>
        <w:ind w:left="5220" w:hanging="360"/>
      </w:pPr>
      <w:rPr>
        <w:rFonts w:ascii="Courier New" w:eastAsia="Courier New" w:hAnsi="Courier New" w:cs="Courier New"/>
        <w:vertAlign w:val="baseline"/>
      </w:rPr>
    </w:lvl>
    <w:lvl w:ilvl="8">
      <w:start w:val="1"/>
      <w:numFmt w:val="bullet"/>
      <w:lvlText w:val="▪"/>
      <w:lvlJc w:val="left"/>
      <w:pPr>
        <w:ind w:left="5940" w:hanging="360"/>
      </w:pPr>
      <w:rPr>
        <w:rFonts w:ascii="Noto Sans Symbols" w:eastAsia="Noto Sans Symbols" w:hAnsi="Noto Sans Symbols" w:cs="Noto Sans Symbols"/>
        <w:vertAlign w:val="baseline"/>
      </w:rPr>
    </w:lvl>
  </w:abstractNum>
  <w:abstractNum w:abstractNumId="1" w15:restartNumberingAfterBreak="0">
    <w:nsid w:val="0B7F2E7B"/>
    <w:multiLevelType w:val="hybridMultilevel"/>
    <w:tmpl w:val="ABEE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F368C"/>
    <w:multiLevelType w:val="hybridMultilevel"/>
    <w:tmpl w:val="A132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F676A"/>
    <w:multiLevelType w:val="hybridMultilevel"/>
    <w:tmpl w:val="4D7A9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C5225"/>
    <w:multiLevelType w:val="hybridMultilevel"/>
    <w:tmpl w:val="4432C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02CB5"/>
    <w:multiLevelType w:val="hybridMultilevel"/>
    <w:tmpl w:val="94EA7B14"/>
    <w:lvl w:ilvl="0" w:tplc="0C090001">
      <w:start w:val="1"/>
      <w:numFmt w:val="bullet"/>
      <w:lvlText w:val=""/>
      <w:lvlJc w:val="left"/>
      <w:pPr>
        <w:ind w:left="720" w:hanging="360"/>
      </w:pPr>
      <w:rPr>
        <w:rFonts w:ascii="Symbol" w:hAnsi="Symbol" w:hint="default"/>
      </w:rPr>
    </w:lvl>
    <w:lvl w:ilvl="1" w:tplc="4F749B6E">
      <w:numFmt w:val="bullet"/>
      <w:lvlText w:val="-"/>
      <w:lvlJc w:val="left"/>
      <w:pPr>
        <w:ind w:left="1440" w:hanging="36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6C41BD"/>
    <w:multiLevelType w:val="hybridMultilevel"/>
    <w:tmpl w:val="5194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B3889"/>
    <w:multiLevelType w:val="hybridMultilevel"/>
    <w:tmpl w:val="59464D4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29C1444"/>
    <w:multiLevelType w:val="hybridMultilevel"/>
    <w:tmpl w:val="B4F4812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29447A"/>
    <w:multiLevelType w:val="hybridMultilevel"/>
    <w:tmpl w:val="7FBA8E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A8C1D48"/>
    <w:multiLevelType w:val="hybridMultilevel"/>
    <w:tmpl w:val="076CF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F22641"/>
    <w:multiLevelType w:val="hybridMultilevel"/>
    <w:tmpl w:val="4F8AB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6377B1"/>
    <w:multiLevelType w:val="multilevel"/>
    <w:tmpl w:val="3D72CDD8"/>
    <w:lvl w:ilvl="0">
      <w:start w:val="4"/>
      <w:numFmt w:val="decimal"/>
      <w:lvlText w:val="%1."/>
      <w:lvlJc w:val="left"/>
      <w:pPr>
        <w:ind w:left="-540" w:hanging="360"/>
      </w:pPr>
      <w:rPr>
        <w:vertAlign w:val="baseline"/>
      </w:rPr>
    </w:lvl>
    <w:lvl w:ilvl="1">
      <w:start w:val="1"/>
      <w:numFmt w:val="lowerLetter"/>
      <w:lvlText w:val="%2."/>
      <w:lvlJc w:val="left"/>
      <w:pPr>
        <w:ind w:left="180" w:hanging="360"/>
      </w:pPr>
      <w:rPr>
        <w:vertAlign w:val="baseline"/>
      </w:rPr>
    </w:lvl>
    <w:lvl w:ilvl="2">
      <w:start w:val="1"/>
      <w:numFmt w:val="lowerRoman"/>
      <w:lvlText w:val="%3."/>
      <w:lvlJc w:val="right"/>
      <w:pPr>
        <w:ind w:left="900" w:hanging="180"/>
      </w:pPr>
      <w:rPr>
        <w:vertAlign w:val="baseline"/>
      </w:rPr>
    </w:lvl>
    <w:lvl w:ilvl="3">
      <w:start w:val="1"/>
      <w:numFmt w:val="decimal"/>
      <w:lvlText w:val="%4."/>
      <w:lvlJc w:val="left"/>
      <w:pPr>
        <w:ind w:left="1620" w:hanging="360"/>
      </w:pPr>
      <w:rPr>
        <w:vertAlign w:val="baseline"/>
      </w:rPr>
    </w:lvl>
    <w:lvl w:ilvl="4">
      <w:start w:val="1"/>
      <w:numFmt w:val="lowerLetter"/>
      <w:lvlText w:val="%5."/>
      <w:lvlJc w:val="left"/>
      <w:pPr>
        <w:ind w:left="2340" w:hanging="360"/>
      </w:pPr>
      <w:rPr>
        <w:vertAlign w:val="baseline"/>
      </w:rPr>
    </w:lvl>
    <w:lvl w:ilvl="5">
      <w:start w:val="1"/>
      <w:numFmt w:val="lowerRoman"/>
      <w:lvlText w:val="%6."/>
      <w:lvlJc w:val="right"/>
      <w:pPr>
        <w:ind w:left="3060" w:hanging="180"/>
      </w:pPr>
      <w:rPr>
        <w:vertAlign w:val="baseline"/>
      </w:rPr>
    </w:lvl>
    <w:lvl w:ilvl="6">
      <w:start w:val="1"/>
      <w:numFmt w:val="decimal"/>
      <w:lvlText w:val="%7."/>
      <w:lvlJc w:val="left"/>
      <w:pPr>
        <w:ind w:left="3780" w:hanging="360"/>
      </w:pPr>
      <w:rPr>
        <w:vertAlign w:val="baseline"/>
      </w:rPr>
    </w:lvl>
    <w:lvl w:ilvl="7">
      <w:start w:val="1"/>
      <w:numFmt w:val="lowerLetter"/>
      <w:lvlText w:val="%8."/>
      <w:lvlJc w:val="left"/>
      <w:pPr>
        <w:ind w:left="4500" w:hanging="360"/>
      </w:pPr>
      <w:rPr>
        <w:vertAlign w:val="baseline"/>
      </w:rPr>
    </w:lvl>
    <w:lvl w:ilvl="8">
      <w:start w:val="1"/>
      <w:numFmt w:val="lowerRoman"/>
      <w:lvlText w:val="%9."/>
      <w:lvlJc w:val="right"/>
      <w:pPr>
        <w:ind w:left="5220" w:hanging="180"/>
      </w:pPr>
      <w:rPr>
        <w:vertAlign w:val="baseline"/>
      </w:rPr>
    </w:lvl>
  </w:abstractNum>
  <w:abstractNum w:abstractNumId="13" w15:restartNumberingAfterBreak="0">
    <w:nsid w:val="66AA4764"/>
    <w:multiLevelType w:val="hybridMultilevel"/>
    <w:tmpl w:val="17C093D2"/>
    <w:lvl w:ilvl="0" w:tplc="A1ACE102">
      <w:start w:val="1"/>
      <w:numFmt w:val="bullet"/>
      <w:lvlText w:val=""/>
      <w:lvlJc w:val="left"/>
      <w:pPr>
        <w:ind w:left="720" w:hanging="360"/>
      </w:pPr>
      <w:rPr>
        <w:rFonts w:ascii="Symbol" w:hAnsi="Symbol" w:hint="default"/>
      </w:rPr>
    </w:lvl>
    <w:lvl w:ilvl="1" w:tplc="4F749B6E">
      <w:numFmt w:val="bullet"/>
      <w:lvlText w:val="-"/>
      <w:lvlJc w:val="left"/>
      <w:pPr>
        <w:ind w:left="1440" w:hanging="36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7"/>
  </w:num>
  <w:num w:numId="5">
    <w:abstractNumId w:val="9"/>
  </w:num>
  <w:num w:numId="6">
    <w:abstractNumId w:val="13"/>
  </w:num>
  <w:num w:numId="7">
    <w:abstractNumId w:val="5"/>
  </w:num>
  <w:num w:numId="8">
    <w:abstractNumId w:val="11"/>
  </w:num>
  <w:num w:numId="9">
    <w:abstractNumId w:val="6"/>
  </w:num>
  <w:num w:numId="10">
    <w:abstractNumId w:val="2"/>
  </w:num>
  <w:num w:numId="11">
    <w:abstractNumId w:val="12"/>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C1"/>
    <w:rsid w:val="00067D08"/>
    <w:rsid w:val="002B0AA7"/>
    <w:rsid w:val="0072670C"/>
    <w:rsid w:val="007B64C1"/>
    <w:rsid w:val="0092557E"/>
    <w:rsid w:val="00A96D3D"/>
    <w:rsid w:val="00B90DF3"/>
    <w:rsid w:val="00B92DD8"/>
    <w:rsid w:val="00E0455C"/>
    <w:rsid w:val="00E97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BC99EC-72A4-476B-A428-714BC2C9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4C1"/>
  </w:style>
  <w:style w:type="paragraph" w:styleId="Footer">
    <w:name w:val="footer"/>
    <w:basedOn w:val="Normal"/>
    <w:link w:val="FooterChar"/>
    <w:uiPriority w:val="99"/>
    <w:unhideWhenUsed/>
    <w:rsid w:val="007B6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4C1"/>
  </w:style>
  <w:style w:type="paragraph" w:styleId="ListParagraph">
    <w:name w:val="List Paragraph"/>
    <w:basedOn w:val="Normal"/>
    <w:uiPriority w:val="34"/>
    <w:qFormat/>
    <w:rsid w:val="007B64C1"/>
    <w:pPr>
      <w:ind w:left="720"/>
      <w:contextualSpacing/>
    </w:pPr>
  </w:style>
  <w:style w:type="paragraph" w:customStyle="1" w:styleId="Normal1">
    <w:name w:val="Normal1"/>
    <w:rsid w:val="0092557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Heritage College Inc</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Wild</dc:creator>
  <cp:lastModifiedBy>Shannon Wild</cp:lastModifiedBy>
  <cp:revision>2</cp:revision>
  <dcterms:created xsi:type="dcterms:W3CDTF">2014-12-18T03:09:00Z</dcterms:created>
  <dcterms:modified xsi:type="dcterms:W3CDTF">2018-01-23T06:16:00Z</dcterms:modified>
</cp:coreProperties>
</file>