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3D5" w14:textId="77777777" w:rsidR="00B54295" w:rsidRPr="00B54295" w:rsidRDefault="00FB2CD2">
      <w:pPr>
        <w:rPr>
          <w:noProof/>
          <w:lang w:eastAsia="en-AU"/>
        </w:rPr>
      </w:pPr>
      <w:r w:rsidRPr="00FB2CD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D7C01E" wp14:editId="131082BB">
                <wp:simplePos x="0" y="0"/>
                <wp:positionH relativeFrom="margin">
                  <wp:posOffset>-333375</wp:posOffset>
                </wp:positionH>
                <wp:positionV relativeFrom="paragraph">
                  <wp:posOffset>-488950</wp:posOffset>
                </wp:positionV>
                <wp:extent cx="81153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C9D5" w14:textId="643F3270" w:rsidR="00ED6A45" w:rsidRDefault="00D00E8B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</w:rPr>
                              <w:t>S</w:t>
                            </w:r>
                            <w:r w:rsidR="00E4541E" w:rsidRPr="00D00E8B"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</w:rPr>
                              <w:t xml:space="preserve">ustainable </w:t>
                            </w:r>
                            <w:r w:rsidR="00ED6A45">
                              <w:rPr>
                                <w:b/>
                                <w:color w:val="FFFFFF" w:themeColor="background1"/>
                                <w:sz w:val="72"/>
                                <w:szCs w:val="44"/>
                              </w:rPr>
                              <w:t>Textiles</w:t>
                            </w:r>
                          </w:p>
                          <w:p w14:paraId="677ECFF9" w14:textId="7DD60394" w:rsidR="00D34788" w:rsidRPr="00D34788" w:rsidRDefault="00D34788">
                            <w:pPr>
                              <w:rPr>
                                <w:b/>
                                <w:color w:val="FFC5FF"/>
                                <w:sz w:val="36"/>
                              </w:rPr>
                            </w:pPr>
                            <w:r w:rsidRPr="00D34788">
                              <w:rPr>
                                <w:b/>
                                <w:color w:val="FFC5FF"/>
                                <w:sz w:val="36"/>
                              </w:rPr>
                              <w:t xml:space="preserve">Weaving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7C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-38.5pt;width:6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" filled="f" stroked="f">
                <v:textbox style="mso-fit-shape-to-text:t">
                  <w:txbxContent>
                    <w:p w14:paraId="652DC9D5" w14:textId="643F3270" w:rsidR="00ED6A45" w:rsidRDefault="00D00E8B">
                      <w:pPr>
                        <w:rPr>
                          <w:b/>
                          <w:color w:val="FFFFFF" w:themeColor="background1"/>
                          <w:sz w:val="72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44"/>
                        </w:rPr>
                        <w:t>S</w:t>
                      </w:r>
                      <w:r w:rsidR="00E4541E" w:rsidRPr="00D00E8B">
                        <w:rPr>
                          <w:b/>
                          <w:color w:val="FFFFFF" w:themeColor="background1"/>
                          <w:sz w:val="72"/>
                          <w:szCs w:val="44"/>
                        </w:rPr>
                        <w:t xml:space="preserve">ustainable </w:t>
                      </w:r>
                      <w:r w:rsidR="00ED6A45">
                        <w:rPr>
                          <w:b/>
                          <w:color w:val="FFFFFF" w:themeColor="background1"/>
                          <w:sz w:val="72"/>
                          <w:szCs w:val="44"/>
                        </w:rPr>
                        <w:t>Textiles</w:t>
                      </w:r>
                    </w:p>
                    <w:p w14:paraId="677ECFF9" w14:textId="7DD60394" w:rsidR="00D34788" w:rsidRPr="00D34788" w:rsidRDefault="00D34788">
                      <w:pPr>
                        <w:rPr>
                          <w:b/>
                          <w:color w:val="FFC5FF"/>
                          <w:sz w:val="36"/>
                        </w:rPr>
                      </w:pPr>
                      <w:r w:rsidRPr="00D34788">
                        <w:rPr>
                          <w:b/>
                          <w:color w:val="FFC5FF"/>
                          <w:sz w:val="36"/>
                        </w:rPr>
                        <w:t xml:space="preserve">Weaving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8E78B94" wp14:editId="05E2730D">
            <wp:simplePos x="0" y="0"/>
            <wp:positionH relativeFrom="margin">
              <wp:posOffset>-1638300</wp:posOffset>
            </wp:positionH>
            <wp:positionV relativeFrom="page">
              <wp:posOffset>-161925</wp:posOffset>
            </wp:positionV>
            <wp:extent cx="8647430" cy="1087183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7430" cy="1087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7466" w14:textId="77777777" w:rsidR="00D00E8B" w:rsidRDefault="002145C4" w:rsidP="002145C4">
      <w:pPr>
        <w:rPr>
          <w:noProof/>
          <w:color w:val="FF99CC"/>
          <w:sz w:val="36"/>
          <w:lang w:eastAsia="en-AU"/>
        </w:rPr>
      </w:pPr>
      <w:r w:rsidRPr="002772D2">
        <w:rPr>
          <w:b/>
          <w:noProof/>
          <w:color w:val="FF99CC"/>
          <w:sz w:val="36"/>
          <w:lang w:eastAsia="en-AU"/>
        </w:rPr>
        <w:lastRenderedPageBreak/>
        <w:t xml:space="preserve">PART 1 </w:t>
      </w:r>
      <w:r w:rsidR="002772D2" w:rsidRPr="002772D2">
        <w:rPr>
          <w:b/>
          <w:noProof/>
          <w:color w:val="FF99CC"/>
          <w:sz w:val="36"/>
          <w:lang w:eastAsia="en-AU"/>
        </w:rPr>
        <w:t>–</w:t>
      </w:r>
      <w:r w:rsidRPr="002772D2">
        <w:rPr>
          <w:noProof/>
          <w:color w:val="FF99CC"/>
          <w:sz w:val="36"/>
          <w:lang w:eastAsia="en-AU"/>
        </w:rPr>
        <w:t xml:space="preserve"> </w:t>
      </w:r>
      <w:r w:rsidR="002772D2" w:rsidRPr="002772D2">
        <w:rPr>
          <w:b/>
          <w:noProof/>
          <w:color w:val="FF99CC"/>
          <w:sz w:val="36"/>
          <w:lang w:eastAsia="en-AU"/>
        </w:rPr>
        <w:t>Create an I</w:t>
      </w:r>
      <w:r w:rsidR="005C2698" w:rsidRPr="002772D2">
        <w:rPr>
          <w:b/>
          <w:noProof/>
          <w:color w:val="FF99CC"/>
          <w:sz w:val="36"/>
          <w:lang w:eastAsia="en-AU"/>
        </w:rPr>
        <w:t>nformative Video</w:t>
      </w:r>
      <w:r w:rsidR="00223AD5">
        <w:rPr>
          <w:b/>
          <w:noProof/>
          <w:color w:val="FF99CC"/>
          <w:sz w:val="36"/>
          <w:lang w:eastAsia="en-AU"/>
        </w:rPr>
        <w:t>/Presentation</w:t>
      </w:r>
    </w:p>
    <w:p w14:paraId="24923266" w14:textId="429B02EC" w:rsidR="005C2698" w:rsidRPr="002145C4" w:rsidRDefault="00D00E8B" w:rsidP="002145C4">
      <w:pPr>
        <w:rPr>
          <w:noProof/>
          <w:sz w:val="36"/>
          <w:lang w:eastAsia="en-AU"/>
        </w:rPr>
      </w:pPr>
      <w:r>
        <w:rPr>
          <w:noProof/>
          <w:sz w:val="36"/>
          <w:lang w:eastAsia="en-AU"/>
        </w:rPr>
        <w:t>D</w:t>
      </w:r>
      <w:r w:rsidR="005C2698" w:rsidRPr="002145C4">
        <w:rPr>
          <w:noProof/>
          <w:sz w:val="36"/>
          <w:lang w:eastAsia="en-AU"/>
        </w:rPr>
        <w:t xml:space="preserve">etailing sustainable practices in the textiles industry; considering the following: </w:t>
      </w:r>
      <w:r w:rsidR="005C2698" w:rsidRPr="002145C4">
        <w:rPr>
          <w:noProof/>
          <w:sz w:val="36"/>
          <w:lang w:eastAsia="en-AU"/>
        </w:rPr>
        <w:br/>
      </w:r>
    </w:p>
    <w:p w14:paraId="17A43BD0" w14:textId="77777777" w:rsidR="005C2698" w:rsidRDefault="004659C1" w:rsidP="005C2698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 w:rsidRPr="005C2698">
        <w:rPr>
          <w:noProof/>
          <w:sz w:val="36"/>
          <w:lang w:eastAsia="en-AU"/>
        </w:rPr>
        <w:t>What is susti</w:t>
      </w:r>
      <w:r w:rsidR="00B54295" w:rsidRPr="005C2698">
        <w:rPr>
          <w:noProof/>
          <w:sz w:val="36"/>
          <w:lang w:eastAsia="en-AU"/>
        </w:rPr>
        <w:t xml:space="preserve">anability in relation to </w:t>
      </w:r>
      <w:r w:rsidR="00223AD5">
        <w:rPr>
          <w:noProof/>
          <w:sz w:val="36"/>
          <w:lang w:eastAsia="en-AU"/>
        </w:rPr>
        <w:t>Fashion and Textiles</w:t>
      </w:r>
      <w:r w:rsidRPr="005C2698">
        <w:rPr>
          <w:noProof/>
          <w:sz w:val="36"/>
          <w:lang w:eastAsia="en-AU"/>
        </w:rPr>
        <w:t>?</w:t>
      </w:r>
      <w:r w:rsidR="005C2698">
        <w:rPr>
          <w:noProof/>
          <w:sz w:val="36"/>
          <w:lang w:eastAsia="en-AU"/>
        </w:rPr>
        <w:br/>
      </w:r>
    </w:p>
    <w:p w14:paraId="12975C5A" w14:textId="77777777" w:rsidR="005C2698" w:rsidRDefault="004659C1" w:rsidP="005C2698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 w:rsidRPr="005C2698">
        <w:rPr>
          <w:noProof/>
          <w:sz w:val="36"/>
          <w:lang w:eastAsia="en-AU"/>
        </w:rPr>
        <w:t xml:space="preserve">What problems are associated with the production of </w:t>
      </w:r>
      <w:r w:rsidR="00223AD5">
        <w:rPr>
          <w:noProof/>
          <w:sz w:val="36"/>
          <w:lang w:eastAsia="en-AU"/>
        </w:rPr>
        <w:t>textile</w:t>
      </w:r>
      <w:r w:rsidR="00B54295" w:rsidRPr="005C2698">
        <w:rPr>
          <w:noProof/>
          <w:sz w:val="36"/>
          <w:lang w:eastAsia="en-AU"/>
        </w:rPr>
        <w:t xml:space="preserve"> </w:t>
      </w:r>
      <w:r w:rsidRPr="005C2698">
        <w:rPr>
          <w:noProof/>
          <w:sz w:val="36"/>
          <w:lang w:eastAsia="en-AU"/>
        </w:rPr>
        <w:t xml:space="preserve">products and what do manufacturors of </w:t>
      </w:r>
      <w:r w:rsidR="00B54295" w:rsidRPr="005C2698">
        <w:rPr>
          <w:noProof/>
          <w:sz w:val="36"/>
          <w:lang w:eastAsia="en-AU"/>
        </w:rPr>
        <w:t xml:space="preserve">textiles </w:t>
      </w:r>
      <w:r w:rsidRPr="005C2698">
        <w:rPr>
          <w:noProof/>
          <w:sz w:val="36"/>
          <w:lang w:eastAsia="en-AU"/>
        </w:rPr>
        <w:t xml:space="preserve">do to reduce </w:t>
      </w:r>
      <w:r w:rsidR="002772D2">
        <w:rPr>
          <w:noProof/>
          <w:sz w:val="36"/>
          <w:lang w:eastAsia="en-AU"/>
        </w:rPr>
        <w:t>waste?</w:t>
      </w:r>
      <w:r w:rsidR="005C2698">
        <w:rPr>
          <w:noProof/>
          <w:sz w:val="36"/>
          <w:lang w:eastAsia="en-AU"/>
        </w:rPr>
        <w:br/>
      </w:r>
    </w:p>
    <w:p w14:paraId="53BEAE9A" w14:textId="5F9292B9" w:rsidR="002772D2" w:rsidRDefault="00B54295" w:rsidP="005C2698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 w:rsidRPr="005C2698">
        <w:rPr>
          <w:noProof/>
          <w:sz w:val="36"/>
          <w:lang w:eastAsia="en-AU"/>
        </w:rPr>
        <w:t>Indentify</w:t>
      </w:r>
      <w:r w:rsidR="002772D2">
        <w:rPr>
          <w:noProof/>
          <w:sz w:val="36"/>
          <w:lang w:eastAsia="en-AU"/>
        </w:rPr>
        <w:t xml:space="preserve"> and discuss</w:t>
      </w:r>
      <w:r w:rsidRPr="005C2698">
        <w:rPr>
          <w:noProof/>
          <w:sz w:val="36"/>
          <w:lang w:eastAsia="en-AU"/>
        </w:rPr>
        <w:t xml:space="preserve"> 2 factors that need to be considered in relation to the production of textiles</w:t>
      </w:r>
      <w:r w:rsidR="00223AD5">
        <w:rPr>
          <w:noProof/>
          <w:sz w:val="36"/>
          <w:lang w:eastAsia="en-AU"/>
        </w:rPr>
        <w:t xml:space="preserve"> to ensure sustainability</w:t>
      </w:r>
      <w:r w:rsidR="00966CF2">
        <w:rPr>
          <w:noProof/>
          <w:sz w:val="36"/>
          <w:lang w:eastAsia="en-AU"/>
        </w:rPr>
        <w:t>. Explain.</w:t>
      </w:r>
      <w:r w:rsidRPr="005C2698">
        <w:rPr>
          <w:noProof/>
          <w:sz w:val="36"/>
          <w:lang w:eastAsia="en-AU"/>
        </w:rPr>
        <w:t xml:space="preserve"> (use less toxic materials, use natural materials)</w:t>
      </w:r>
    </w:p>
    <w:p w14:paraId="553D35D7" w14:textId="77777777" w:rsidR="002772D2" w:rsidRDefault="002772D2" w:rsidP="002772D2">
      <w:pPr>
        <w:rPr>
          <w:noProof/>
          <w:sz w:val="36"/>
          <w:lang w:eastAsia="en-AU"/>
        </w:rPr>
      </w:pPr>
    </w:p>
    <w:p w14:paraId="5681BA57" w14:textId="1186F3B6" w:rsidR="002772D2" w:rsidRDefault="002772D2" w:rsidP="002772D2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 w:rsidRPr="005C2698">
        <w:rPr>
          <w:noProof/>
          <w:sz w:val="36"/>
          <w:lang w:eastAsia="en-AU"/>
        </w:rPr>
        <w:t xml:space="preserve">Provide </w:t>
      </w:r>
      <w:r w:rsidR="004E508C">
        <w:rPr>
          <w:noProof/>
          <w:sz w:val="36"/>
          <w:lang w:eastAsia="en-AU"/>
        </w:rPr>
        <w:t>e</w:t>
      </w:r>
      <w:r w:rsidRPr="005C2698">
        <w:rPr>
          <w:noProof/>
          <w:sz w:val="36"/>
          <w:lang w:eastAsia="en-AU"/>
        </w:rPr>
        <w:t xml:space="preserve">xamples of </w:t>
      </w:r>
      <w:r w:rsidR="004E508C">
        <w:rPr>
          <w:noProof/>
          <w:sz w:val="36"/>
          <w:lang w:eastAsia="en-AU"/>
        </w:rPr>
        <w:t>s</w:t>
      </w:r>
      <w:r w:rsidRPr="005C2698">
        <w:rPr>
          <w:noProof/>
          <w:sz w:val="36"/>
          <w:lang w:eastAsia="en-AU"/>
        </w:rPr>
        <w:t xml:space="preserve">ustainable </w:t>
      </w:r>
      <w:r w:rsidRPr="002772D2">
        <w:rPr>
          <w:noProof/>
          <w:sz w:val="36"/>
          <w:u w:val="single"/>
          <w:lang w:eastAsia="en-AU"/>
        </w:rPr>
        <w:t>textiles fibre</w:t>
      </w:r>
      <w:r>
        <w:rPr>
          <w:noProof/>
          <w:sz w:val="36"/>
          <w:u w:val="single"/>
          <w:lang w:eastAsia="en-AU"/>
        </w:rPr>
        <w:t>s</w:t>
      </w:r>
      <w:r w:rsidRPr="002772D2">
        <w:rPr>
          <w:noProof/>
          <w:sz w:val="36"/>
          <w:u w:val="single"/>
          <w:lang w:eastAsia="en-AU"/>
        </w:rPr>
        <w:t xml:space="preserve"> </w:t>
      </w:r>
      <w:r w:rsidRPr="005C2698">
        <w:rPr>
          <w:noProof/>
          <w:sz w:val="36"/>
          <w:lang w:eastAsia="en-AU"/>
        </w:rPr>
        <w:t>or f</w:t>
      </w:r>
      <w:r w:rsidRPr="002772D2">
        <w:rPr>
          <w:noProof/>
          <w:sz w:val="36"/>
          <w:u w:val="single"/>
          <w:lang w:eastAsia="en-AU"/>
        </w:rPr>
        <w:t>ibre production methods</w:t>
      </w:r>
      <w:r w:rsidRPr="005C2698">
        <w:rPr>
          <w:noProof/>
          <w:sz w:val="36"/>
          <w:lang w:eastAsia="en-AU"/>
        </w:rPr>
        <w:t xml:space="preserve"> (use pictures to help illustrate your point)</w:t>
      </w:r>
    </w:p>
    <w:p w14:paraId="6816F770" w14:textId="77777777" w:rsidR="00D00E8B" w:rsidRPr="002F6420" w:rsidRDefault="00D00E8B" w:rsidP="002F6420">
      <w:pPr>
        <w:rPr>
          <w:noProof/>
          <w:sz w:val="36"/>
          <w:lang w:eastAsia="en-AU"/>
        </w:rPr>
      </w:pPr>
    </w:p>
    <w:p w14:paraId="07692757" w14:textId="4F566D35" w:rsidR="00D00E8B" w:rsidRPr="00966CF2" w:rsidRDefault="00D00E8B" w:rsidP="002772D2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 w:rsidRPr="00966CF2">
        <w:rPr>
          <w:noProof/>
          <w:sz w:val="36"/>
          <w:lang w:eastAsia="en-AU"/>
        </w:rPr>
        <w:t xml:space="preserve">Provide </w:t>
      </w:r>
      <w:r w:rsidR="002F6420" w:rsidRPr="00966CF2">
        <w:rPr>
          <w:noProof/>
          <w:sz w:val="36"/>
          <w:lang w:eastAsia="en-AU"/>
        </w:rPr>
        <w:t>3</w:t>
      </w:r>
      <w:r w:rsidRPr="00966CF2">
        <w:rPr>
          <w:noProof/>
          <w:sz w:val="36"/>
          <w:lang w:eastAsia="en-AU"/>
        </w:rPr>
        <w:t xml:space="preserve"> examples </w:t>
      </w:r>
      <w:r w:rsidR="00966CF2" w:rsidRPr="00966CF2">
        <w:rPr>
          <w:noProof/>
          <w:sz w:val="36"/>
          <w:lang w:eastAsia="en-AU"/>
        </w:rPr>
        <w:t>o</w:t>
      </w:r>
      <w:r w:rsidRPr="00966CF2">
        <w:rPr>
          <w:noProof/>
          <w:sz w:val="36"/>
          <w:lang w:eastAsia="en-AU"/>
        </w:rPr>
        <w:t xml:space="preserve">f </w:t>
      </w:r>
      <w:r w:rsidR="002F6420" w:rsidRPr="00966CF2">
        <w:rPr>
          <w:noProof/>
          <w:sz w:val="36"/>
          <w:lang w:eastAsia="en-AU"/>
        </w:rPr>
        <w:t xml:space="preserve">a </w:t>
      </w:r>
      <w:r w:rsidRPr="00966CF2">
        <w:rPr>
          <w:noProof/>
          <w:sz w:val="36"/>
          <w:lang w:eastAsia="en-AU"/>
        </w:rPr>
        <w:t xml:space="preserve">sustainable </w:t>
      </w:r>
      <w:r w:rsidR="00DB78C0" w:rsidRPr="00966CF2">
        <w:rPr>
          <w:noProof/>
          <w:sz w:val="36"/>
          <w:lang w:eastAsia="en-AU"/>
        </w:rPr>
        <w:t xml:space="preserve">clothing or textiles </w:t>
      </w:r>
      <w:r w:rsidR="002F6420" w:rsidRPr="00966CF2">
        <w:rPr>
          <w:noProof/>
          <w:sz w:val="36"/>
          <w:lang w:eastAsia="en-AU"/>
        </w:rPr>
        <w:t>item</w:t>
      </w:r>
      <w:r w:rsidR="00966CF2" w:rsidRPr="00966CF2">
        <w:rPr>
          <w:noProof/>
          <w:sz w:val="36"/>
          <w:lang w:eastAsia="en-AU"/>
        </w:rPr>
        <w:t xml:space="preserve"> detailing</w:t>
      </w:r>
      <w:r w:rsidR="002F6420" w:rsidRPr="00966CF2">
        <w:rPr>
          <w:noProof/>
          <w:sz w:val="36"/>
          <w:lang w:eastAsia="en-AU"/>
        </w:rPr>
        <w:t xml:space="preserve">: </w:t>
      </w:r>
    </w:p>
    <w:p w14:paraId="1A4BFA8E" w14:textId="19A539BB" w:rsidR="00966CF2" w:rsidRPr="00966CF2" w:rsidRDefault="00966CF2" w:rsidP="00966CF2">
      <w:pPr>
        <w:pStyle w:val="ListParagraph"/>
        <w:ind w:left="1080"/>
        <w:rPr>
          <w:noProof/>
          <w:sz w:val="36"/>
          <w:lang w:eastAsia="en-AU"/>
        </w:rPr>
      </w:pPr>
      <w:r w:rsidRPr="00966CF2">
        <w:rPr>
          <w:noProof/>
          <w:sz w:val="36"/>
          <w:lang w:eastAsia="en-AU"/>
        </w:rPr>
        <w:t>What is the product?</w:t>
      </w:r>
    </w:p>
    <w:p w14:paraId="45321B32" w14:textId="77672FD2" w:rsidR="00D00E8B" w:rsidRPr="00966CF2" w:rsidRDefault="00966CF2" w:rsidP="00966CF2">
      <w:pPr>
        <w:pStyle w:val="ListParagraph"/>
        <w:ind w:left="1080"/>
        <w:rPr>
          <w:noProof/>
          <w:sz w:val="36"/>
          <w:lang w:eastAsia="en-AU"/>
        </w:rPr>
      </w:pPr>
      <w:r w:rsidRPr="00966CF2">
        <w:rPr>
          <w:noProof/>
          <w:sz w:val="36"/>
          <w:lang w:eastAsia="en-AU"/>
        </w:rPr>
        <w:t xml:space="preserve">Why is this design a sustainable product? </w:t>
      </w:r>
    </w:p>
    <w:p w14:paraId="4CA28532" w14:textId="77777777" w:rsidR="00966CF2" w:rsidRPr="00966CF2" w:rsidRDefault="00966CF2" w:rsidP="00966CF2">
      <w:pPr>
        <w:pStyle w:val="ListParagraph"/>
        <w:ind w:left="1080"/>
        <w:rPr>
          <w:noProof/>
          <w:sz w:val="36"/>
          <w:highlight w:val="yellow"/>
          <w:lang w:eastAsia="en-AU"/>
        </w:rPr>
      </w:pPr>
    </w:p>
    <w:p w14:paraId="5C984A48" w14:textId="60CBEBDE" w:rsidR="00966CF2" w:rsidRDefault="00D00E8B" w:rsidP="00966CF2">
      <w:pPr>
        <w:pStyle w:val="ListParagraph"/>
        <w:numPr>
          <w:ilvl w:val="0"/>
          <w:numId w:val="2"/>
        </w:numPr>
        <w:rPr>
          <w:noProof/>
          <w:sz w:val="36"/>
          <w:lang w:eastAsia="en-AU"/>
        </w:rPr>
      </w:pPr>
      <w:r>
        <w:rPr>
          <w:noProof/>
          <w:sz w:val="36"/>
          <w:lang w:eastAsia="en-AU"/>
        </w:rPr>
        <w:t>What does all this mean for us</w:t>
      </w:r>
      <w:r w:rsidR="00966CF2">
        <w:rPr>
          <w:noProof/>
          <w:sz w:val="36"/>
          <w:lang w:eastAsia="en-AU"/>
        </w:rPr>
        <w:t xml:space="preserve"> moving forward</w:t>
      </w:r>
      <w:r>
        <w:rPr>
          <w:noProof/>
          <w:sz w:val="36"/>
          <w:lang w:eastAsia="en-AU"/>
        </w:rPr>
        <w:t>?</w:t>
      </w:r>
    </w:p>
    <w:p w14:paraId="0A247E77" w14:textId="77777777" w:rsidR="00966CF2" w:rsidRPr="00966CF2" w:rsidRDefault="00966CF2" w:rsidP="00966CF2">
      <w:pPr>
        <w:pStyle w:val="ListParagraph"/>
        <w:ind w:left="1080"/>
        <w:rPr>
          <w:noProof/>
          <w:sz w:val="36"/>
          <w:lang w:eastAsia="en-AU"/>
        </w:rPr>
      </w:pPr>
    </w:p>
    <w:p w14:paraId="5705331C" w14:textId="6373628B" w:rsidR="00591BB5" w:rsidRDefault="00BB1C9A">
      <w:pPr>
        <w:rPr>
          <w:b/>
          <w:noProof/>
          <w:sz w:val="36"/>
          <w:lang w:eastAsia="en-AU"/>
        </w:rPr>
      </w:pPr>
      <w:r w:rsidRPr="00BB1C9A">
        <w:rPr>
          <w:b/>
          <w:noProof/>
          <w:sz w:val="36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647BBC" wp14:editId="38EBB61C">
                <wp:simplePos x="0" y="0"/>
                <wp:positionH relativeFrom="margin">
                  <wp:posOffset>-85725</wp:posOffset>
                </wp:positionH>
                <wp:positionV relativeFrom="paragraph">
                  <wp:posOffset>302260</wp:posOffset>
                </wp:positionV>
                <wp:extent cx="2390775" cy="4000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A9BD" w14:textId="77777777" w:rsidR="00BB1C9A" w:rsidRPr="00BB1C9A" w:rsidRDefault="00BB1C9A">
                            <w:pPr>
                              <w:rPr>
                                <w:sz w:val="20"/>
                              </w:rPr>
                            </w:pPr>
                            <w:r w:rsidRPr="00BB1C9A">
                              <w:rPr>
                                <w:sz w:val="20"/>
                              </w:rPr>
                              <w:t>Include a Diagram/Picture/Sample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  <w:t>for</w:t>
                            </w:r>
                            <w:r w:rsidRPr="00BB1C9A">
                              <w:rPr>
                                <w:sz w:val="20"/>
                              </w:rPr>
                              <w:t xml:space="preserve"> each technique/tool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3.8pt;width:188.25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" stroked="f">
                <v:textbox>
                  <w:txbxContent>
                    <w:p w:rsidR="00BB1C9A" w:rsidRPr="00BB1C9A" w:rsidRDefault="00BB1C9A">
                      <w:pPr>
                        <w:rPr>
                          <w:sz w:val="20"/>
                        </w:rPr>
                      </w:pPr>
                      <w:r w:rsidRPr="00BB1C9A">
                        <w:rPr>
                          <w:sz w:val="20"/>
                        </w:rPr>
                        <w:t>Include a Diagram/Picture/Sample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  <w:t>for</w:t>
                      </w:r>
                      <w:r w:rsidRPr="00BB1C9A">
                        <w:rPr>
                          <w:sz w:val="20"/>
                        </w:rPr>
                        <w:t xml:space="preserve"> each technique/tool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C9A">
        <w:rPr>
          <w:b/>
          <w:noProof/>
          <w:sz w:val="36"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B62FB5" wp14:editId="7950FCEE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2390775" cy="4000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8D19" w14:textId="77777777" w:rsidR="00BB1C9A" w:rsidRDefault="00BB1C9A" w:rsidP="00BB1C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BB1C9A">
                              <w:rPr>
                                <w:sz w:val="20"/>
                              </w:rPr>
                              <w:t xml:space="preserve">Include a </w:t>
                            </w:r>
                            <w:r>
                              <w:rPr>
                                <w:sz w:val="20"/>
                              </w:rPr>
                              <w:t>description of their purpose in relation to creating a woven wall hanging</w:t>
                            </w:r>
                          </w:p>
                          <w:p w14:paraId="0D2BDF43" w14:textId="77777777" w:rsidR="00BB1C9A" w:rsidRDefault="00BB1C9A" w:rsidP="00BB1C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20C562" w14:textId="77777777" w:rsidR="00BB1C9A" w:rsidRPr="00BB1C9A" w:rsidRDefault="00BB1C9A" w:rsidP="00BB1C9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EBC1" id="_x0000_s1028" type="#_x0000_t202" style="position:absolute;margin-left:137.05pt;margin-top:27.55pt;width:188.25pt;height:31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" stroked="f">
                <v:textbox>
                  <w:txbxContent>
                    <w:p w:rsidR="00BB1C9A" w:rsidRDefault="00BB1C9A" w:rsidP="00BB1C9A">
                      <w:pPr>
                        <w:jc w:val="right"/>
                        <w:rPr>
                          <w:sz w:val="20"/>
                        </w:rPr>
                      </w:pPr>
                      <w:r w:rsidRPr="00BB1C9A">
                        <w:rPr>
                          <w:sz w:val="20"/>
                        </w:rPr>
                        <w:t xml:space="preserve">Include a </w:t>
                      </w:r>
                      <w:r>
                        <w:rPr>
                          <w:sz w:val="20"/>
                        </w:rPr>
                        <w:t>description of their purpose in relation to creating a woven wall hanging</w:t>
                      </w:r>
                    </w:p>
                    <w:p w:rsidR="00BB1C9A" w:rsidRDefault="00BB1C9A" w:rsidP="00BB1C9A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B1C9A" w:rsidRPr="00BB1C9A" w:rsidRDefault="00BB1C9A" w:rsidP="00BB1C9A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5C4" w:rsidRPr="002772D2">
        <w:rPr>
          <w:b/>
          <w:noProof/>
          <w:color w:val="FF99CC"/>
          <w:sz w:val="36"/>
          <w:lang w:eastAsia="en-AU"/>
        </w:rPr>
        <w:t xml:space="preserve">PART 2 </w:t>
      </w:r>
      <w:r w:rsidR="002772D2" w:rsidRPr="00E4541E">
        <w:rPr>
          <w:b/>
          <w:noProof/>
          <w:color w:val="FF99CC"/>
          <w:sz w:val="36"/>
          <w:lang w:eastAsia="en-AU"/>
        </w:rPr>
        <w:t>–</w:t>
      </w:r>
      <w:r w:rsidR="002145C4" w:rsidRPr="00E4541E">
        <w:rPr>
          <w:b/>
          <w:noProof/>
          <w:color w:val="FF99CC"/>
          <w:sz w:val="36"/>
          <w:lang w:eastAsia="en-AU"/>
        </w:rPr>
        <w:t xml:space="preserve"> </w:t>
      </w:r>
      <w:r w:rsidR="002772D2" w:rsidRPr="00E4541E">
        <w:rPr>
          <w:b/>
          <w:noProof/>
          <w:color w:val="FF99CC"/>
          <w:sz w:val="36"/>
          <w:lang w:eastAsia="en-AU"/>
        </w:rPr>
        <w:t>WEAVING</w:t>
      </w:r>
      <w:r w:rsidR="00A5636B" w:rsidRPr="00E4541E">
        <w:rPr>
          <w:b/>
          <w:noProof/>
          <w:color w:val="FF99CC"/>
          <w:sz w:val="36"/>
          <w:lang w:eastAsia="en-AU"/>
        </w:rPr>
        <w:t xml:space="preserve"> TECHNIQUES</w:t>
      </w:r>
      <w:r w:rsidR="00223AD5">
        <w:rPr>
          <w:b/>
          <w:noProof/>
          <w:color w:val="FF99CC"/>
          <w:sz w:val="36"/>
          <w:lang w:eastAsia="en-AU"/>
        </w:rPr>
        <w:t xml:space="preserve"> AND TOOLS</w:t>
      </w:r>
      <w:r w:rsidR="00E4541E">
        <w:rPr>
          <w:b/>
          <w:noProof/>
          <w:color w:val="FF99CC"/>
          <w:sz w:val="36"/>
          <w:lang w:eastAsia="en-AU"/>
        </w:rPr>
        <w:t xml:space="preserve"> (individually)</w:t>
      </w:r>
    </w:p>
    <w:p w14:paraId="7D86A464" w14:textId="77777777" w:rsidR="00E4541E" w:rsidRDefault="00E4541E">
      <w:pPr>
        <w:rPr>
          <w:b/>
          <w:noProof/>
          <w:sz w:val="36"/>
          <w:lang w:eastAsia="en-AU"/>
        </w:rPr>
      </w:pPr>
    </w:p>
    <w:p w14:paraId="315D8DC2" w14:textId="77777777" w:rsidR="00872F0F" w:rsidRDefault="00872F0F">
      <w:pPr>
        <w:rPr>
          <w:b/>
          <w:noProof/>
          <w:sz w:val="36"/>
          <w:lang w:eastAsia="en-AU"/>
        </w:rPr>
      </w:pPr>
    </w:p>
    <w:p w14:paraId="6D142803" w14:textId="77777777" w:rsidR="00E4541E" w:rsidRDefault="00E4541E">
      <w:pPr>
        <w:rPr>
          <w:b/>
          <w:noProof/>
          <w:sz w:val="36"/>
          <w:lang w:eastAsia="en-AU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42FEC" wp14:editId="42AF3525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2486025" cy="22098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19F0B" id="Rectangle 2" o:spid="_x0000_s1026" style="position:absolute;margin-left:.75pt;margin-top:5.6pt;width:195.75pt;height:17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" fillcolor="#ffbdff" strokecolor="#f9c" strokeweight="3pt"/>
            </w:pict>
          </mc:Fallback>
        </mc:AlternateContent>
      </w:r>
      <w:r>
        <w:rPr>
          <w:b/>
          <w:noProof/>
          <w:sz w:val="36"/>
          <w:lang w:eastAsia="en-AU"/>
        </w:rPr>
        <w:tab/>
      </w:r>
      <w:r>
        <w:rPr>
          <w:b/>
          <w:noProof/>
          <w:sz w:val="36"/>
          <w:lang w:eastAsia="en-AU"/>
        </w:rPr>
        <w:tab/>
      </w:r>
      <w:r>
        <w:rPr>
          <w:b/>
          <w:noProof/>
          <w:sz w:val="36"/>
          <w:lang w:eastAsia="en-AU"/>
        </w:rPr>
        <w:tab/>
      </w:r>
      <w:r>
        <w:rPr>
          <w:b/>
          <w:noProof/>
          <w:sz w:val="36"/>
          <w:lang w:eastAsia="en-AU"/>
        </w:rPr>
        <w:tab/>
      </w:r>
      <w:r>
        <w:rPr>
          <w:b/>
          <w:noProof/>
          <w:sz w:val="36"/>
          <w:lang w:eastAsia="en-AU"/>
        </w:rPr>
        <w:tab/>
      </w:r>
      <w:r>
        <w:rPr>
          <w:b/>
          <w:noProof/>
          <w:sz w:val="36"/>
          <w:lang w:eastAsia="en-AU"/>
        </w:rPr>
        <w:tab/>
      </w:r>
    </w:p>
    <w:p w14:paraId="394FE171" w14:textId="77777777" w:rsidR="00E4541E" w:rsidRPr="00E4541E" w:rsidRDefault="00223AD5" w:rsidP="00E4541E">
      <w:pPr>
        <w:ind w:left="3600" w:firstLine="720"/>
        <w:rPr>
          <w:noProof/>
          <w:sz w:val="36"/>
          <w:lang w:eastAsia="en-AU"/>
        </w:rPr>
      </w:pPr>
      <w:r>
        <w:rPr>
          <w:noProof/>
          <w:sz w:val="36"/>
          <w:lang w:eastAsia="en-AU"/>
        </w:rPr>
        <w:t>The Warp (casting on)</w:t>
      </w:r>
    </w:p>
    <w:p w14:paraId="48888AAF" w14:textId="77777777" w:rsidR="00591BB5" w:rsidRDefault="00591BB5">
      <w:pPr>
        <w:rPr>
          <w:b/>
          <w:noProof/>
          <w:sz w:val="36"/>
          <w:lang w:eastAsia="en-AU"/>
        </w:rPr>
      </w:pPr>
    </w:p>
    <w:p w14:paraId="393D4539" w14:textId="77777777" w:rsidR="00591BB5" w:rsidRDefault="00591BB5">
      <w:pPr>
        <w:rPr>
          <w:b/>
          <w:noProof/>
          <w:sz w:val="36"/>
          <w:lang w:eastAsia="en-AU"/>
        </w:rPr>
      </w:pPr>
    </w:p>
    <w:p w14:paraId="7E9579E3" w14:textId="77777777" w:rsidR="002772D2" w:rsidRDefault="002772D2">
      <w:pPr>
        <w:rPr>
          <w:b/>
          <w:noProof/>
          <w:sz w:val="36"/>
          <w:lang w:eastAsia="en-AU"/>
        </w:rPr>
      </w:pPr>
    </w:p>
    <w:p w14:paraId="47720608" w14:textId="77777777" w:rsidR="00FB2CD2" w:rsidRDefault="00FB2CD2">
      <w:pPr>
        <w:rPr>
          <w:noProof/>
          <w:sz w:val="36"/>
          <w:lang w:eastAsia="en-AU"/>
        </w:rPr>
      </w:pPr>
    </w:p>
    <w:p w14:paraId="7C5E3173" w14:textId="77777777" w:rsidR="00FB2CD2" w:rsidRDefault="00FB2CD2">
      <w:pPr>
        <w:rPr>
          <w:noProof/>
          <w:sz w:val="36"/>
          <w:lang w:eastAsia="en-AU"/>
        </w:rPr>
      </w:pPr>
    </w:p>
    <w:p w14:paraId="449C1318" w14:textId="77777777" w:rsidR="00E4541E" w:rsidRDefault="00E4541E">
      <w:pPr>
        <w:rPr>
          <w:noProof/>
          <w:sz w:val="36"/>
          <w:lang w:eastAsia="en-AU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6A00F" wp14:editId="6B8754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6025" cy="22098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DA334" id="Rectangle 3" o:spid="_x0000_s1026" style="position:absolute;margin-left:0;margin-top:1.5pt;width:195.75pt;height:17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" fillcolor="#ffbdff" strokecolor="#f9c" strokeweight="3pt"/>
            </w:pict>
          </mc:Fallback>
        </mc:AlternateContent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</w:p>
    <w:p w14:paraId="3295658C" w14:textId="77777777" w:rsidR="00E4541E" w:rsidRDefault="00E4541E">
      <w:pPr>
        <w:rPr>
          <w:noProof/>
          <w:sz w:val="36"/>
          <w:lang w:eastAsia="en-AU"/>
        </w:rPr>
      </w:pP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 w:rsidR="00223AD5">
        <w:rPr>
          <w:noProof/>
          <w:sz w:val="36"/>
          <w:lang w:eastAsia="en-AU"/>
        </w:rPr>
        <w:t>The Weft</w:t>
      </w:r>
    </w:p>
    <w:p w14:paraId="28657FEE" w14:textId="77777777" w:rsidR="00FB2CD2" w:rsidRDefault="00FB2CD2">
      <w:pPr>
        <w:rPr>
          <w:noProof/>
          <w:sz w:val="36"/>
          <w:lang w:eastAsia="en-AU"/>
        </w:rPr>
      </w:pPr>
    </w:p>
    <w:p w14:paraId="58E99FA8" w14:textId="77777777" w:rsidR="00FB2CD2" w:rsidRDefault="00FB2CD2">
      <w:pPr>
        <w:rPr>
          <w:noProof/>
          <w:sz w:val="36"/>
          <w:lang w:eastAsia="en-AU"/>
        </w:rPr>
      </w:pPr>
    </w:p>
    <w:p w14:paraId="159ED3D7" w14:textId="77777777" w:rsidR="00FB2CD2" w:rsidRDefault="00FB2CD2">
      <w:pPr>
        <w:rPr>
          <w:noProof/>
          <w:sz w:val="36"/>
          <w:lang w:eastAsia="en-AU"/>
        </w:rPr>
      </w:pPr>
    </w:p>
    <w:p w14:paraId="0931907D" w14:textId="77777777" w:rsidR="00FB2CD2" w:rsidRDefault="00FB2CD2">
      <w:pPr>
        <w:rPr>
          <w:noProof/>
          <w:sz w:val="36"/>
          <w:lang w:eastAsia="en-AU"/>
        </w:rPr>
      </w:pPr>
    </w:p>
    <w:p w14:paraId="4D80B36C" w14:textId="77777777" w:rsidR="00FB2CD2" w:rsidRDefault="00FB2CD2">
      <w:pPr>
        <w:rPr>
          <w:noProof/>
          <w:sz w:val="36"/>
          <w:lang w:eastAsia="en-AU"/>
        </w:rPr>
      </w:pPr>
    </w:p>
    <w:p w14:paraId="5D700FEC" w14:textId="77777777" w:rsidR="00223AD5" w:rsidRDefault="00223AD5">
      <w:pPr>
        <w:rPr>
          <w:noProof/>
          <w:sz w:val="36"/>
          <w:lang w:eastAsia="en-AU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3EE7B" wp14:editId="14A0BA5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486025" cy="2209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350D8" id="Rectangle 4" o:spid="_x0000_s1026" style="position:absolute;margin-left:0;margin-top:2.6pt;width:195.75pt;height:17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" fillcolor="#ffbdff" strokecolor="#f9c" strokeweight="3pt"/>
            </w:pict>
          </mc:Fallback>
        </mc:AlternateContent>
      </w:r>
    </w:p>
    <w:p w14:paraId="2F1FBAD6" w14:textId="77777777" w:rsidR="00FB2CD2" w:rsidRDefault="00223AD5">
      <w:pPr>
        <w:rPr>
          <w:noProof/>
          <w:sz w:val="36"/>
          <w:lang w:eastAsia="en-AU"/>
        </w:rPr>
      </w:pP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  <w:t>Beater</w:t>
      </w:r>
    </w:p>
    <w:p w14:paraId="6F4F5F02" w14:textId="77777777" w:rsidR="00FB2CD2" w:rsidRDefault="00FB2CD2">
      <w:pPr>
        <w:rPr>
          <w:noProof/>
          <w:sz w:val="36"/>
          <w:lang w:eastAsia="en-AU"/>
        </w:rPr>
      </w:pPr>
    </w:p>
    <w:p w14:paraId="52FCC391" w14:textId="77777777" w:rsidR="00FB2CD2" w:rsidRDefault="00FB2CD2">
      <w:pPr>
        <w:rPr>
          <w:noProof/>
          <w:sz w:val="36"/>
          <w:lang w:eastAsia="en-AU"/>
        </w:rPr>
      </w:pPr>
    </w:p>
    <w:p w14:paraId="45E7649F" w14:textId="77777777" w:rsidR="00FB2CD2" w:rsidRDefault="00FB2CD2">
      <w:pPr>
        <w:rPr>
          <w:noProof/>
          <w:lang w:eastAsia="en-AU"/>
        </w:rPr>
      </w:pPr>
    </w:p>
    <w:p w14:paraId="590C0486" w14:textId="77777777" w:rsidR="00FB2CD2" w:rsidRDefault="00E4541E">
      <w:pPr>
        <w:rPr>
          <w:noProof/>
          <w:lang w:eastAsia="en-AU"/>
        </w:rPr>
      </w:pPr>
      <w:r>
        <w:rPr>
          <w:b/>
          <w:noProof/>
          <w:sz w:val="3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8F397" wp14:editId="5945E83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486025" cy="22098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7C8C4" id="Rectangle 5" o:spid="_x0000_s1026" style="position:absolute;margin-left:0;margin-top:1.5pt;width:195.75pt;height:17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" fillcolor="#ffbdff" strokecolor="#f9c" strokeweight="3pt"/>
            </w:pict>
          </mc:Fallback>
        </mc:AlternateContent>
      </w:r>
    </w:p>
    <w:p w14:paraId="3D165D93" w14:textId="77777777" w:rsidR="00FB2CD2" w:rsidRDefault="00E4541E">
      <w:pPr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sz w:val="36"/>
          <w:lang w:eastAsia="en-AU"/>
        </w:rPr>
        <w:t>Plain Weave</w:t>
      </w:r>
      <w:r>
        <w:rPr>
          <w:noProof/>
          <w:sz w:val="36"/>
          <w:lang w:eastAsia="en-AU"/>
        </w:rPr>
        <w:tab/>
      </w:r>
    </w:p>
    <w:p w14:paraId="1E10A287" w14:textId="77777777" w:rsidR="00FB2CD2" w:rsidRDefault="00FB2CD2">
      <w:pPr>
        <w:rPr>
          <w:noProof/>
          <w:lang w:eastAsia="en-AU"/>
        </w:rPr>
      </w:pPr>
    </w:p>
    <w:p w14:paraId="7F37CB83" w14:textId="77777777" w:rsidR="00FB2CD2" w:rsidRDefault="00FB2CD2">
      <w:pPr>
        <w:rPr>
          <w:noProof/>
          <w:lang w:eastAsia="en-AU"/>
        </w:rPr>
      </w:pPr>
    </w:p>
    <w:p w14:paraId="1A8762D1" w14:textId="77777777" w:rsidR="00FB2CD2" w:rsidRDefault="00FB2CD2">
      <w:pPr>
        <w:rPr>
          <w:noProof/>
          <w:lang w:eastAsia="en-AU"/>
        </w:rPr>
      </w:pPr>
    </w:p>
    <w:p w14:paraId="56E6BA13" w14:textId="77777777" w:rsidR="00FB2CD2" w:rsidRDefault="00FB2CD2">
      <w:pPr>
        <w:rPr>
          <w:noProof/>
          <w:lang w:eastAsia="en-AU"/>
        </w:rPr>
      </w:pPr>
    </w:p>
    <w:p w14:paraId="6C7D560C" w14:textId="77777777" w:rsidR="00FB2CD2" w:rsidRDefault="00FB2CD2">
      <w:pPr>
        <w:rPr>
          <w:noProof/>
          <w:lang w:eastAsia="en-AU"/>
        </w:rPr>
      </w:pPr>
    </w:p>
    <w:p w14:paraId="1F5B00D3" w14:textId="77777777" w:rsidR="00FB2CD2" w:rsidRDefault="00FB2CD2">
      <w:pPr>
        <w:rPr>
          <w:noProof/>
          <w:lang w:eastAsia="en-AU"/>
        </w:rPr>
      </w:pPr>
    </w:p>
    <w:p w14:paraId="013B58E0" w14:textId="77777777" w:rsidR="00FB2CD2" w:rsidRDefault="00FB2CD2">
      <w:pPr>
        <w:rPr>
          <w:noProof/>
          <w:lang w:eastAsia="en-AU"/>
        </w:rPr>
      </w:pPr>
    </w:p>
    <w:p w14:paraId="5CCD4205" w14:textId="77777777" w:rsidR="00E4541E" w:rsidRDefault="00223AD5">
      <w:pPr>
        <w:rPr>
          <w:noProof/>
          <w:lang w:eastAsia="en-AU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A18EF" wp14:editId="54CB874D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2486025" cy="22098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57431" id="Rectangle 6" o:spid="_x0000_s1026" style="position:absolute;margin-left:0;margin-top:17.85pt;width:195.75pt;height:17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" fillcolor="#ffbdff" strokecolor="#f9c" strokeweight="3pt">
                <w10:wrap anchorx="margin"/>
              </v:rect>
            </w:pict>
          </mc:Fallback>
        </mc:AlternateContent>
      </w:r>
    </w:p>
    <w:p w14:paraId="496A9FF2" w14:textId="77777777" w:rsidR="00223AD5" w:rsidRDefault="00223AD5">
      <w:pPr>
        <w:rPr>
          <w:noProof/>
          <w:lang w:eastAsia="en-AU"/>
        </w:rPr>
      </w:pPr>
    </w:p>
    <w:p w14:paraId="1A86DBF6" w14:textId="77777777" w:rsidR="00223AD5" w:rsidRDefault="00223AD5">
      <w:pPr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sz w:val="36"/>
          <w:lang w:eastAsia="en-AU"/>
        </w:rPr>
        <w:t>Bubbling</w:t>
      </w:r>
      <w:r>
        <w:rPr>
          <w:noProof/>
          <w:sz w:val="36"/>
          <w:lang w:eastAsia="en-AU"/>
        </w:rPr>
        <w:tab/>
      </w:r>
    </w:p>
    <w:p w14:paraId="42B12610" w14:textId="77777777" w:rsidR="00223AD5" w:rsidRDefault="00223AD5">
      <w:pPr>
        <w:rPr>
          <w:noProof/>
          <w:lang w:eastAsia="en-AU"/>
        </w:rPr>
      </w:pPr>
    </w:p>
    <w:p w14:paraId="210E0869" w14:textId="77777777" w:rsidR="00E4541E" w:rsidRDefault="00E4541E">
      <w:pPr>
        <w:rPr>
          <w:noProof/>
          <w:lang w:eastAsia="en-AU"/>
        </w:rPr>
      </w:pPr>
    </w:p>
    <w:p w14:paraId="32655A65" w14:textId="77777777" w:rsidR="00E4541E" w:rsidRDefault="00E4541E">
      <w:pPr>
        <w:rPr>
          <w:noProof/>
          <w:lang w:eastAsia="en-AU"/>
        </w:rPr>
      </w:pPr>
    </w:p>
    <w:p w14:paraId="75499BA5" w14:textId="77777777" w:rsidR="00E4541E" w:rsidRDefault="00E4541E">
      <w:pPr>
        <w:rPr>
          <w:noProof/>
          <w:lang w:eastAsia="en-AU"/>
        </w:rPr>
      </w:pPr>
    </w:p>
    <w:p w14:paraId="23E509AC" w14:textId="77777777" w:rsidR="00E4541E" w:rsidRDefault="00E4541E">
      <w:pPr>
        <w:rPr>
          <w:noProof/>
          <w:lang w:eastAsia="en-AU"/>
        </w:rPr>
      </w:pPr>
    </w:p>
    <w:p w14:paraId="24B0C15C" w14:textId="77777777" w:rsidR="00FB2CD2" w:rsidRDefault="00FB2CD2">
      <w:pPr>
        <w:rPr>
          <w:noProof/>
          <w:lang w:eastAsia="en-AU"/>
        </w:rPr>
      </w:pPr>
    </w:p>
    <w:p w14:paraId="2BF6B0E7" w14:textId="77777777" w:rsidR="00FB2CD2" w:rsidRDefault="00FB2CD2">
      <w:pPr>
        <w:rPr>
          <w:noProof/>
          <w:lang w:eastAsia="en-AU"/>
        </w:rPr>
      </w:pPr>
    </w:p>
    <w:p w14:paraId="31ED5686" w14:textId="77777777" w:rsidR="002763E1" w:rsidRDefault="002763E1">
      <w:pPr>
        <w:rPr>
          <w:noProof/>
          <w:lang w:eastAsia="en-AU"/>
        </w:rPr>
      </w:pPr>
      <w:r>
        <w:rPr>
          <w:b/>
          <w:noProof/>
          <w:sz w:val="3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28631" wp14:editId="24B2CAE3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2486025" cy="22098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209800"/>
                        </a:xfrm>
                        <a:prstGeom prst="rect">
                          <a:avLst/>
                        </a:prstGeom>
                        <a:solidFill>
                          <a:srgbClr val="FFBDFF"/>
                        </a:solidFill>
                        <a:ln w="381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AD7C0" id="Rectangle 7" o:spid="_x0000_s1026" style="position:absolute;margin-left:0;margin-top:6.75pt;width:195.75pt;height:174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" fillcolor="#ffbdff" strokecolor="#f9c" strokeweight="3pt">
                <w10:wrap anchorx="margin"/>
              </v:rect>
            </w:pict>
          </mc:Fallback>
        </mc:AlternateContent>
      </w:r>
    </w:p>
    <w:p w14:paraId="791D2CE4" w14:textId="77777777" w:rsidR="002763E1" w:rsidRDefault="002763E1">
      <w:pPr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sz w:val="36"/>
          <w:lang w:eastAsia="en-AU"/>
        </w:rPr>
        <w:t>Rya Knots</w:t>
      </w:r>
      <w:r>
        <w:rPr>
          <w:noProof/>
          <w:sz w:val="36"/>
          <w:lang w:eastAsia="en-AU"/>
        </w:rPr>
        <w:tab/>
      </w:r>
    </w:p>
    <w:p w14:paraId="6F501B57" w14:textId="77777777" w:rsidR="002763E1" w:rsidRDefault="002763E1">
      <w:pPr>
        <w:rPr>
          <w:noProof/>
          <w:lang w:eastAsia="en-AU"/>
        </w:rPr>
      </w:pPr>
    </w:p>
    <w:p w14:paraId="6F35C3D3" w14:textId="77777777" w:rsidR="002763E1" w:rsidRDefault="002763E1">
      <w:pPr>
        <w:rPr>
          <w:noProof/>
          <w:lang w:eastAsia="en-AU"/>
        </w:rPr>
      </w:pPr>
    </w:p>
    <w:p w14:paraId="7CA67327" w14:textId="77777777" w:rsidR="00FB2CD2" w:rsidRDefault="00FB2CD2">
      <w:pPr>
        <w:rPr>
          <w:noProof/>
          <w:lang w:eastAsia="en-AU"/>
        </w:rPr>
      </w:pPr>
    </w:p>
    <w:p w14:paraId="189CA8F7" w14:textId="77777777" w:rsidR="00FB2CD2" w:rsidRDefault="00FB2CD2">
      <w:pPr>
        <w:rPr>
          <w:noProof/>
          <w:lang w:eastAsia="en-AU"/>
        </w:rPr>
      </w:pPr>
    </w:p>
    <w:p w14:paraId="4D0AC0B4" w14:textId="77777777" w:rsidR="00FB2CD2" w:rsidRDefault="00FB2CD2">
      <w:pPr>
        <w:rPr>
          <w:noProof/>
          <w:lang w:eastAsia="en-AU"/>
        </w:rPr>
      </w:pPr>
    </w:p>
    <w:p w14:paraId="308FA357" w14:textId="77777777" w:rsidR="00FB2CD2" w:rsidRDefault="00FB2CD2">
      <w:pPr>
        <w:rPr>
          <w:noProof/>
          <w:lang w:eastAsia="en-AU"/>
        </w:rPr>
      </w:pPr>
    </w:p>
    <w:p w14:paraId="117A144E" w14:textId="77777777" w:rsidR="00E4541E" w:rsidRDefault="00E4541E">
      <w:pPr>
        <w:rPr>
          <w:noProof/>
          <w:lang w:eastAsia="en-AU"/>
        </w:rPr>
      </w:pPr>
    </w:p>
    <w:p w14:paraId="1369A3B2" w14:textId="77777777" w:rsidR="00FB2CD2" w:rsidRDefault="00FB2CD2">
      <w:pPr>
        <w:rPr>
          <w:noProof/>
          <w:lang w:eastAsia="en-AU"/>
        </w:rPr>
      </w:pPr>
    </w:p>
    <w:p w14:paraId="56B98F59" w14:textId="77777777" w:rsidR="00FB2CD2" w:rsidRDefault="00FB2CD2">
      <w:pPr>
        <w:rPr>
          <w:noProof/>
          <w:lang w:eastAsia="en-AU"/>
        </w:rPr>
      </w:pPr>
    </w:p>
    <w:p w14:paraId="27BD1F34" w14:textId="77777777" w:rsidR="00E4541E" w:rsidRDefault="00E4541E" w:rsidP="00E4541E">
      <w:pPr>
        <w:rPr>
          <w:b/>
          <w:noProof/>
          <w:sz w:val="36"/>
          <w:lang w:eastAsia="en-AU"/>
        </w:rPr>
      </w:pPr>
      <w:r>
        <w:rPr>
          <w:b/>
          <w:noProof/>
          <w:color w:val="FF99CC"/>
          <w:sz w:val="36"/>
          <w:lang w:eastAsia="en-AU"/>
        </w:rPr>
        <w:lastRenderedPageBreak/>
        <w:t>PART 3</w:t>
      </w:r>
      <w:r w:rsidRPr="002772D2">
        <w:rPr>
          <w:b/>
          <w:noProof/>
          <w:color w:val="FF99CC"/>
          <w:sz w:val="36"/>
          <w:lang w:eastAsia="en-AU"/>
        </w:rPr>
        <w:t xml:space="preserve"> </w:t>
      </w:r>
      <w:r w:rsidRPr="00E4541E">
        <w:rPr>
          <w:b/>
          <w:noProof/>
          <w:color w:val="FF99CC"/>
          <w:sz w:val="36"/>
          <w:lang w:eastAsia="en-AU"/>
        </w:rPr>
        <w:t xml:space="preserve">– </w:t>
      </w:r>
      <w:r w:rsidR="003505D4">
        <w:rPr>
          <w:b/>
          <w:noProof/>
          <w:color w:val="FF99CC"/>
          <w:sz w:val="36"/>
          <w:lang w:eastAsia="en-AU"/>
        </w:rPr>
        <w:t>INSPIRATION BOARD</w:t>
      </w:r>
    </w:p>
    <w:p w14:paraId="1D62C783" w14:textId="2DCE2ECF" w:rsidR="006706FB" w:rsidRDefault="00ED6A45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 xml:space="preserve">Your task is to create a sustainable woven wall hanging. </w:t>
      </w:r>
      <w:r w:rsidR="00EF6267">
        <w:rPr>
          <w:noProof/>
          <w:sz w:val="28"/>
          <w:szCs w:val="28"/>
          <w:lang w:eastAsia="en-AU"/>
        </w:rPr>
        <w:t xml:space="preserve">Below </w:t>
      </w:r>
      <w:r w:rsidR="006706FB">
        <w:rPr>
          <w:noProof/>
          <w:sz w:val="28"/>
          <w:szCs w:val="28"/>
          <w:lang w:eastAsia="en-AU"/>
        </w:rPr>
        <w:t xml:space="preserve">create an inspiration board </w:t>
      </w:r>
      <w:r>
        <w:rPr>
          <w:noProof/>
          <w:sz w:val="28"/>
          <w:szCs w:val="28"/>
          <w:lang w:eastAsia="en-AU"/>
        </w:rPr>
        <w:t>to explore possible ideas and consideration, this</w:t>
      </w:r>
      <w:r w:rsidR="006706FB">
        <w:rPr>
          <w:noProof/>
          <w:sz w:val="28"/>
          <w:szCs w:val="28"/>
          <w:lang w:eastAsia="en-AU"/>
        </w:rPr>
        <w:t xml:space="preserve"> could include the following :</w:t>
      </w:r>
    </w:p>
    <w:p w14:paraId="718CBA36" w14:textId="77777777" w:rsidR="006706FB" w:rsidRPr="001C2C0C" w:rsidRDefault="006706FB" w:rsidP="006706FB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1C2C0C">
        <w:rPr>
          <w:rFonts w:ascii="Verdana" w:hAnsi="Verdana"/>
        </w:rPr>
        <w:t xml:space="preserve">Photographs and/or illustrations of inspirational images </w:t>
      </w:r>
      <w:r w:rsidR="003505D4">
        <w:rPr>
          <w:rFonts w:ascii="Verdana" w:hAnsi="Verdana"/>
        </w:rPr>
        <w:t>weaving examples of techniques, colours or textures.</w:t>
      </w:r>
    </w:p>
    <w:p w14:paraId="67182323" w14:textId="398AA252" w:rsidR="006706FB" w:rsidRPr="003505D4" w:rsidRDefault="003505D4" w:rsidP="003505D4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 xml:space="preserve">Physical </w:t>
      </w:r>
      <w:r w:rsidR="00ED6A45">
        <w:rPr>
          <w:rFonts w:ascii="Verdana" w:hAnsi="Verdana"/>
        </w:rPr>
        <w:t xml:space="preserve">fibre </w:t>
      </w:r>
      <w:r>
        <w:rPr>
          <w:rFonts w:ascii="Verdana" w:hAnsi="Verdana"/>
        </w:rPr>
        <w:t>samples of technique</w:t>
      </w:r>
      <w:r w:rsidR="00ED6A45">
        <w:rPr>
          <w:rFonts w:ascii="Verdana" w:hAnsi="Verdana"/>
        </w:rPr>
        <w:t>s and fibres</w:t>
      </w:r>
      <w:r>
        <w:rPr>
          <w:rFonts w:ascii="Verdana" w:hAnsi="Verdana"/>
        </w:rPr>
        <w:t xml:space="preserve"> you would like to incorporate into your design.</w:t>
      </w:r>
    </w:p>
    <w:p w14:paraId="2408DA92" w14:textId="16820952" w:rsidR="006706FB" w:rsidRDefault="006706FB" w:rsidP="006706FB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 w:rsidRPr="001C2C0C">
        <w:rPr>
          <w:rFonts w:ascii="Verdana" w:hAnsi="Verdana"/>
        </w:rPr>
        <w:t>Any other objects that help convey the mood you are trying to evoke.</w:t>
      </w:r>
    </w:p>
    <w:p w14:paraId="15AC46FD" w14:textId="0A362CDD" w:rsidR="00ED6A45" w:rsidRPr="001C2C0C" w:rsidRDefault="00ED6A45" w:rsidP="006706FB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Ideas of how to create a more sustainable design</w:t>
      </w:r>
    </w:p>
    <w:p w14:paraId="02B5D940" w14:textId="77777777" w:rsidR="006706FB" w:rsidRDefault="006706FB" w:rsidP="003505D4">
      <w:pPr>
        <w:spacing w:after="0" w:line="276" w:lineRule="auto"/>
        <w:rPr>
          <w:rFonts w:ascii="Verdana" w:hAnsi="Verdana"/>
        </w:rPr>
      </w:pPr>
    </w:p>
    <w:p w14:paraId="155C274C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0B5C4730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6E23A5DF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689F4702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41740040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A3A8001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514D574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F1AA32D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5BF2C166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0AF24DE9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0CA38DAF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797F223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D50F8FE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466CEDBB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5BE90762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5CD1C63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78C6B703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7A67DF01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7DE31F5F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0D378304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25A9DB8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0058019F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4B42E4FD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6057888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91DFB10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2E3561FD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50FD0432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1596D17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55EEEA98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49AAA8AD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3315DE6C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6902AC73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269EA21A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2EBD8F9F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393B87E0" w14:textId="77777777" w:rsidR="003505D4" w:rsidRDefault="00FE545A" w:rsidP="003505D4">
      <w:pPr>
        <w:rPr>
          <w:b/>
          <w:noProof/>
          <w:sz w:val="36"/>
          <w:lang w:eastAsia="en-AU"/>
        </w:rPr>
      </w:pPr>
      <w:r>
        <w:rPr>
          <w:b/>
          <w:noProof/>
          <w:color w:val="FF99CC"/>
          <w:sz w:val="36"/>
          <w:lang w:eastAsia="en-AU"/>
        </w:rPr>
        <w:t>PART 4</w:t>
      </w:r>
      <w:r w:rsidR="003505D4" w:rsidRPr="002772D2">
        <w:rPr>
          <w:b/>
          <w:noProof/>
          <w:color w:val="FF99CC"/>
          <w:sz w:val="36"/>
          <w:lang w:eastAsia="en-AU"/>
        </w:rPr>
        <w:t xml:space="preserve"> </w:t>
      </w:r>
      <w:r w:rsidR="003505D4" w:rsidRPr="00E4541E">
        <w:rPr>
          <w:b/>
          <w:noProof/>
          <w:color w:val="FF99CC"/>
          <w:sz w:val="36"/>
          <w:lang w:eastAsia="en-AU"/>
        </w:rPr>
        <w:t xml:space="preserve">– </w:t>
      </w:r>
      <w:r w:rsidR="003505D4">
        <w:rPr>
          <w:b/>
          <w:noProof/>
          <w:color w:val="FF99CC"/>
          <w:sz w:val="36"/>
          <w:lang w:eastAsia="en-AU"/>
        </w:rPr>
        <w:t>WEAVING DESIGN</w:t>
      </w:r>
    </w:p>
    <w:p w14:paraId="3BD8704C" w14:textId="77777777" w:rsidR="003505D4" w:rsidRDefault="003505D4" w:rsidP="003505D4">
      <w:pPr>
        <w:spacing w:after="0" w:line="276" w:lineRule="auto"/>
        <w:rPr>
          <w:rFonts w:ascii="Verdana" w:hAnsi="Verdana"/>
        </w:rPr>
      </w:pPr>
    </w:p>
    <w:p w14:paraId="7958D7DE" w14:textId="72D94EA0" w:rsidR="003505D4" w:rsidRDefault="003505D4" w:rsidP="003505D4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t>Below create a detailed labelled diagram of your weaving design</w:t>
      </w:r>
      <w:r w:rsidR="00FE545A">
        <w:rPr>
          <w:rFonts w:ascii="Verdana" w:hAnsi="Verdana"/>
        </w:rPr>
        <w:t xml:space="preserve"> including: your colour choices, wool thickness/type and any specific techniques</w:t>
      </w:r>
      <w:r w:rsidR="00DE7D6C">
        <w:rPr>
          <w:rFonts w:ascii="Verdana" w:hAnsi="Verdana"/>
        </w:rPr>
        <w:t>, how this design is sustainable</w:t>
      </w:r>
      <w:r w:rsidR="00FE545A"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605E4BB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C8AC2CF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2603C3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0F1F819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2DC797D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D182ABB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32C20CD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4EF31C4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F90DEC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3BE98D5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1FA13D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1D837F7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EE7A0D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77118AEE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770BB9DA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7E5E7E5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69FDEDDE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4D9B47E5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9220BC2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A29FD14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7DE9573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1182490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63F5C3E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7C2654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7B44753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7A20F3E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D3A0F0B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175FEFB1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67B12D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4A8ED57D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64A10143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0FBA53EA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7A31F30C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694618A8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412CC444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6D72395F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520FD517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446EBCA1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67474E31" w14:textId="77777777" w:rsidR="00FE545A" w:rsidRDefault="00FE545A" w:rsidP="003505D4">
      <w:pPr>
        <w:spacing w:after="0" w:line="276" w:lineRule="auto"/>
        <w:rPr>
          <w:rFonts w:ascii="Verdana" w:hAnsi="Verdana"/>
        </w:rPr>
      </w:pPr>
    </w:p>
    <w:p w14:paraId="358FA89C" w14:textId="77777777" w:rsidR="00FE545A" w:rsidRDefault="00FE545A" w:rsidP="00FE545A">
      <w:pPr>
        <w:rPr>
          <w:b/>
          <w:noProof/>
          <w:color w:val="FF99CC"/>
          <w:sz w:val="36"/>
          <w:lang w:eastAsia="en-AU"/>
        </w:rPr>
      </w:pPr>
      <w:r>
        <w:rPr>
          <w:b/>
          <w:noProof/>
          <w:color w:val="FF99CC"/>
          <w:sz w:val="36"/>
          <w:lang w:eastAsia="en-AU"/>
        </w:rPr>
        <w:t>ASSESSMENT CRITERIA</w:t>
      </w:r>
    </w:p>
    <w:tbl>
      <w:tblPr>
        <w:tblStyle w:val="TableGrid"/>
        <w:tblW w:w="9672" w:type="dxa"/>
        <w:tblLayout w:type="fixed"/>
        <w:tblLook w:val="04A0" w:firstRow="1" w:lastRow="0" w:firstColumn="1" w:lastColumn="0" w:noHBand="0" w:noVBand="1"/>
      </w:tblPr>
      <w:tblGrid>
        <w:gridCol w:w="1668"/>
        <w:gridCol w:w="1596"/>
        <w:gridCol w:w="1663"/>
        <w:gridCol w:w="1663"/>
        <w:gridCol w:w="1663"/>
        <w:gridCol w:w="1419"/>
      </w:tblGrid>
      <w:tr w:rsidR="00200227" w14:paraId="22832007" w14:textId="77777777" w:rsidTr="00200227">
        <w:trPr>
          <w:trHeight w:val="437"/>
        </w:trPr>
        <w:tc>
          <w:tcPr>
            <w:tcW w:w="1668" w:type="dxa"/>
          </w:tcPr>
          <w:p w14:paraId="63443758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</w:p>
        </w:tc>
        <w:tc>
          <w:tcPr>
            <w:tcW w:w="1596" w:type="dxa"/>
          </w:tcPr>
          <w:p w14:paraId="4B0C2088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36"/>
                <w:lang w:eastAsia="en-AU"/>
              </w:rPr>
              <w:t>WA</w:t>
            </w:r>
          </w:p>
        </w:tc>
        <w:tc>
          <w:tcPr>
            <w:tcW w:w="1663" w:type="dxa"/>
          </w:tcPr>
          <w:p w14:paraId="2B48DB06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36"/>
                <w:lang w:eastAsia="en-AU"/>
              </w:rPr>
              <w:t>AE</w:t>
            </w:r>
          </w:p>
        </w:tc>
        <w:tc>
          <w:tcPr>
            <w:tcW w:w="1663" w:type="dxa"/>
          </w:tcPr>
          <w:p w14:paraId="250731F3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36"/>
                <w:lang w:eastAsia="en-AU"/>
              </w:rPr>
              <w:t>E</w:t>
            </w:r>
          </w:p>
        </w:tc>
        <w:tc>
          <w:tcPr>
            <w:tcW w:w="1663" w:type="dxa"/>
          </w:tcPr>
          <w:p w14:paraId="2013F6AB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36"/>
                <w:lang w:eastAsia="en-AU"/>
              </w:rPr>
              <w:t>BE</w:t>
            </w:r>
          </w:p>
        </w:tc>
        <w:tc>
          <w:tcPr>
            <w:tcW w:w="1419" w:type="dxa"/>
          </w:tcPr>
          <w:p w14:paraId="38EACB39" w14:textId="77777777" w:rsidR="00FE545A" w:rsidRDefault="00FE545A" w:rsidP="00FE545A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36"/>
                <w:lang w:eastAsia="en-AU"/>
              </w:rPr>
              <w:t>WB</w:t>
            </w:r>
          </w:p>
        </w:tc>
      </w:tr>
      <w:tr w:rsidR="00200227" w14:paraId="461E6025" w14:textId="77777777" w:rsidTr="00200227">
        <w:trPr>
          <w:trHeight w:val="3569"/>
        </w:trPr>
        <w:tc>
          <w:tcPr>
            <w:tcW w:w="1668" w:type="dxa"/>
          </w:tcPr>
          <w:p w14:paraId="1B70699D" w14:textId="77777777" w:rsidR="00A65302" w:rsidRPr="00A65302" w:rsidRDefault="00A65302" w:rsidP="00A65302">
            <w:pPr>
              <w:rPr>
                <w:b/>
                <w:noProof/>
                <w:sz w:val="16"/>
                <w:lang w:eastAsia="en-AU"/>
              </w:rPr>
            </w:pPr>
            <w:r w:rsidRPr="00A65302">
              <w:rPr>
                <w:b/>
                <w:noProof/>
                <w:sz w:val="24"/>
                <w:lang w:eastAsia="en-AU"/>
              </w:rPr>
              <w:t>Technologies for Society</w:t>
            </w:r>
          </w:p>
        </w:tc>
        <w:tc>
          <w:tcPr>
            <w:tcW w:w="1596" w:type="dxa"/>
          </w:tcPr>
          <w:p w14:paraId="429060EF" w14:textId="77777777" w:rsidR="00A65302" w:rsidRPr="00A65302" w:rsidRDefault="00A65302" w:rsidP="00A65302">
            <w:pPr>
              <w:pStyle w:val="Tabletextsinglecell"/>
              <w:rPr>
                <w:sz w:val="16"/>
              </w:rPr>
            </w:pPr>
            <w:r w:rsidRPr="00A65302">
              <w:rPr>
                <w:rStyle w:val="shadingdifferences"/>
                <w:sz w:val="16"/>
              </w:rPr>
              <w:t>comprehensive</w:t>
            </w:r>
            <w:r w:rsidRPr="00A65302">
              <w:rPr>
                <w:sz w:val="16"/>
              </w:rPr>
              <w:t xml:space="preserve"> explanation of how people working in design and technologies occupations consider:</w:t>
            </w:r>
          </w:p>
          <w:p w14:paraId="37E393CE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factors that impact on design decisions</w:t>
            </w:r>
          </w:p>
          <w:p w14:paraId="30AA1DA7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the technologies used to produce products, services and environments</w:t>
            </w:r>
          </w:p>
        </w:tc>
        <w:tc>
          <w:tcPr>
            <w:tcW w:w="1663" w:type="dxa"/>
          </w:tcPr>
          <w:p w14:paraId="09406504" w14:textId="77777777" w:rsidR="00A65302" w:rsidRPr="00A65302" w:rsidRDefault="00A65302" w:rsidP="00A65302">
            <w:pPr>
              <w:pStyle w:val="Tabletextsinglecell"/>
              <w:rPr>
                <w:sz w:val="16"/>
              </w:rPr>
            </w:pPr>
            <w:r w:rsidRPr="00A65302">
              <w:rPr>
                <w:rStyle w:val="shadingdifferences"/>
                <w:sz w:val="16"/>
              </w:rPr>
              <w:t>detailed</w:t>
            </w:r>
            <w:r w:rsidRPr="00A65302">
              <w:rPr>
                <w:sz w:val="16"/>
              </w:rPr>
              <w:t xml:space="preserve"> explanation of how people working in design and technologies occupations consider:</w:t>
            </w:r>
          </w:p>
          <w:p w14:paraId="066FF9A9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factors that impact on design decisions</w:t>
            </w:r>
          </w:p>
          <w:p w14:paraId="10C98C82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the technologies used to produce products, services and environments</w:t>
            </w:r>
          </w:p>
        </w:tc>
        <w:tc>
          <w:tcPr>
            <w:tcW w:w="1663" w:type="dxa"/>
          </w:tcPr>
          <w:p w14:paraId="1F200EFA" w14:textId="77777777" w:rsidR="00A65302" w:rsidRPr="00A65302" w:rsidRDefault="00A65302" w:rsidP="00A65302">
            <w:pPr>
              <w:pStyle w:val="Tabletextsinglecell"/>
              <w:rPr>
                <w:sz w:val="16"/>
              </w:rPr>
            </w:pPr>
            <w:r w:rsidRPr="00A65302">
              <w:rPr>
                <w:sz w:val="16"/>
              </w:rPr>
              <w:t>explanation of how people working in design and technologies occupations consider:</w:t>
            </w:r>
          </w:p>
          <w:p w14:paraId="2BEB45B1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factors that impact on design decisions</w:t>
            </w:r>
          </w:p>
          <w:p w14:paraId="7BDD6BF7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the technologies used to produce products, services and environments</w:t>
            </w:r>
          </w:p>
        </w:tc>
        <w:tc>
          <w:tcPr>
            <w:tcW w:w="1663" w:type="dxa"/>
          </w:tcPr>
          <w:p w14:paraId="7883ECAC" w14:textId="77777777" w:rsidR="00A65302" w:rsidRPr="00A65302" w:rsidRDefault="00A65302" w:rsidP="00A65302">
            <w:pPr>
              <w:pStyle w:val="Tabletextsinglecell"/>
              <w:rPr>
                <w:sz w:val="16"/>
              </w:rPr>
            </w:pPr>
            <w:r w:rsidRPr="00A65302">
              <w:rPr>
                <w:rStyle w:val="shadingdifferences"/>
                <w:sz w:val="16"/>
              </w:rPr>
              <w:t>description</w:t>
            </w:r>
            <w:r w:rsidRPr="00A65302">
              <w:rPr>
                <w:sz w:val="16"/>
              </w:rPr>
              <w:t xml:space="preserve"> of how people working in design and technologies occupations consider:</w:t>
            </w:r>
          </w:p>
          <w:p w14:paraId="781B6BC1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factors that impact on design decisions</w:t>
            </w:r>
          </w:p>
          <w:p w14:paraId="4F01D342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the technologies used to produce products, services and environments</w:t>
            </w:r>
          </w:p>
        </w:tc>
        <w:tc>
          <w:tcPr>
            <w:tcW w:w="1419" w:type="dxa"/>
          </w:tcPr>
          <w:p w14:paraId="14126678" w14:textId="77777777" w:rsidR="00A65302" w:rsidRPr="00A65302" w:rsidRDefault="00A65302" w:rsidP="00A65302">
            <w:pPr>
              <w:pStyle w:val="Tabletextsinglecell"/>
              <w:rPr>
                <w:sz w:val="16"/>
              </w:rPr>
            </w:pPr>
            <w:r w:rsidRPr="00A65302">
              <w:rPr>
                <w:rStyle w:val="shadingdifferences"/>
                <w:sz w:val="16"/>
              </w:rPr>
              <w:t>statements about</w:t>
            </w:r>
            <w:r w:rsidRPr="00A65302">
              <w:rPr>
                <w:sz w:val="16"/>
              </w:rPr>
              <w:t xml:space="preserve"> how people working in design and technologies occupations consider:</w:t>
            </w:r>
          </w:p>
          <w:p w14:paraId="20F1B4C1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design decisions</w:t>
            </w:r>
          </w:p>
          <w:p w14:paraId="73B01B90" w14:textId="77777777" w:rsidR="00A65302" w:rsidRPr="00A65302" w:rsidRDefault="00A65302" w:rsidP="00A65302">
            <w:pPr>
              <w:pStyle w:val="TableBullet"/>
              <w:rPr>
                <w:sz w:val="16"/>
              </w:rPr>
            </w:pPr>
            <w:r w:rsidRPr="00A65302">
              <w:rPr>
                <w:sz w:val="16"/>
              </w:rPr>
              <w:t>the technologies used to produce products, services and environments</w:t>
            </w:r>
          </w:p>
        </w:tc>
      </w:tr>
      <w:tr w:rsidR="00200227" w14:paraId="258C2E01" w14:textId="77777777" w:rsidTr="00200227">
        <w:trPr>
          <w:trHeight w:val="2147"/>
        </w:trPr>
        <w:tc>
          <w:tcPr>
            <w:tcW w:w="1668" w:type="dxa"/>
          </w:tcPr>
          <w:p w14:paraId="165B3699" w14:textId="77777777" w:rsidR="00A65302" w:rsidRDefault="00200227" w:rsidP="00A65302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24"/>
                <w:lang w:eastAsia="en-AU"/>
              </w:rPr>
              <w:t>Evalaution of Tec</w:t>
            </w:r>
            <w:r w:rsidR="002C230B">
              <w:rPr>
                <w:b/>
                <w:noProof/>
                <w:sz w:val="24"/>
                <w:lang w:eastAsia="en-AU"/>
              </w:rPr>
              <w:t>h</w:t>
            </w:r>
            <w:r>
              <w:rPr>
                <w:b/>
                <w:noProof/>
                <w:sz w:val="24"/>
                <w:lang w:eastAsia="en-AU"/>
              </w:rPr>
              <w:t>niques and Tools</w:t>
            </w:r>
          </w:p>
        </w:tc>
        <w:tc>
          <w:tcPr>
            <w:tcW w:w="1596" w:type="dxa"/>
          </w:tcPr>
          <w:p w14:paraId="444A462D" w14:textId="77777777" w:rsidR="00A65302" w:rsidRPr="00A65302" w:rsidRDefault="00A65302" w:rsidP="00A65302">
            <w:pPr>
              <w:pStyle w:val="Tabletextsinglecell"/>
              <w:rPr>
                <w:rFonts w:cs="Arial"/>
                <w:sz w:val="16"/>
                <w:szCs w:val="16"/>
              </w:rPr>
            </w:pPr>
            <w:r w:rsidRPr="00A65302">
              <w:rPr>
                <w:rStyle w:val="shadingdifferences"/>
                <w:rFonts w:ascii="Arial" w:hAnsi="Arial" w:cs="Arial"/>
                <w:sz w:val="16"/>
                <w:szCs w:val="16"/>
              </w:rPr>
              <w:t>discerning</w:t>
            </w:r>
            <w:r w:rsidRPr="00A65302">
              <w:rPr>
                <w:rFonts w:cs="Arial"/>
                <w:sz w:val="16"/>
                <w:szCs w:val="16"/>
              </w:rPr>
              <w:t xml:space="preserve"> evaluation of techniques and tools and their appropriateness for purpose</w:t>
            </w:r>
            <w:r w:rsidR="0073081B">
              <w:rPr>
                <w:rFonts w:cs="Arial"/>
                <w:sz w:val="16"/>
                <w:szCs w:val="16"/>
              </w:rPr>
              <w:t xml:space="preserve"> of producing</w:t>
            </w:r>
            <w:r w:rsidRPr="00A65302">
              <w:rPr>
                <w:rFonts w:cs="Arial"/>
                <w:sz w:val="16"/>
                <w:szCs w:val="16"/>
              </w:rPr>
              <w:t xml:space="preserve"> a woven wall hanging.</w:t>
            </w:r>
          </w:p>
        </w:tc>
        <w:tc>
          <w:tcPr>
            <w:tcW w:w="1663" w:type="dxa"/>
          </w:tcPr>
          <w:p w14:paraId="707307D5" w14:textId="77777777" w:rsidR="00A65302" w:rsidRPr="00A65302" w:rsidRDefault="00A65302" w:rsidP="00A65302">
            <w:pPr>
              <w:pStyle w:val="Tabletextsinglecell"/>
              <w:rPr>
                <w:rFonts w:cs="Arial"/>
                <w:sz w:val="16"/>
                <w:szCs w:val="16"/>
              </w:rPr>
            </w:pPr>
            <w:r w:rsidRPr="00A65302">
              <w:rPr>
                <w:rStyle w:val="shadingdifferences"/>
                <w:rFonts w:ascii="Arial" w:hAnsi="Arial" w:cs="Arial"/>
                <w:sz w:val="16"/>
                <w:szCs w:val="16"/>
              </w:rPr>
              <w:t>informed</w:t>
            </w:r>
            <w:r w:rsidRPr="00A65302">
              <w:rPr>
                <w:rFonts w:cs="Arial"/>
                <w:sz w:val="16"/>
                <w:szCs w:val="16"/>
              </w:rPr>
              <w:t xml:space="preserve"> evaluation </w:t>
            </w:r>
            <w:r>
              <w:rPr>
                <w:rFonts w:cs="Arial"/>
                <w:sz w:val="16"/>
                <w:szCs w:val="16"/>
              </w:rPr>
              <w:t>techniques and tools</w:t>
            </w:r>
            <w:r w:rsidRPr="00A65302">
              <w:rPr>
                <w:rFonts w:cs="Arial"/>
                <w:sz w:val="16"/>
                <w:szCs w:val="16"/>
              </w:rPr>
              <w:t xml:space="preserve"> and their appropriateness for</w:t>
            </w:r>
            <w:r w:rsidR="0073081B">
              <w:rPr>
                <w:rFonts w:cs="Arial"/>
                <w:sz w:val="16"/>
                <w:szCs w:val="16"/>
              </w:rPr>
              <w:t xml:space="preserve"> the</w:t>
            </w:r>
            <w:r w:rsidRPr="00A65302">
              <w:rPr>
                <w:rFonts w:cs="Arial"/>
                <w:sz w:val="16"/>
                <w:szCs w:val="16"/>
              </w:rPr>
              <w:t xml:space="preserve"> purpose</w:t>
            </w:r>
            <w:r w:rsidR="0073081B">
              <w:rPr>
                <w:rFonts w:cs="Arial"/>
                <w:sz w:val="16"/>
                <w:szCs w:val="16"/>
              </w:rPr>
              <w:t xml:space="preserve"> of producing</w:t>
            </w:r>
            <w:r>
              <w:rPr>
                <w:rFonts w:cs="Arial"/>
                <w:sz w:val="16"/>
                <w:szCs w:val="16"/>
              </w:rPr>
              <w:t xml:space="preserve"> a woven wall hanging.</w:t>
            </w:r>
          </w:p>
        </w:tc>
        <w:tc>
          <w:tcPr>
            <w:tcW w:w="1663" w:type="dxa"/>
          </w:tcPr>
          <w:p w14:paraId="08006E45" w14:textId="77777777" w:rsidR="00A65302" w:rsidRPr="00A65302" w:rsidRDefault="00200227" w:rsidP="0073081B">
            <w:pPr>
              <w:pStyle w:val="Tabletextsinglecell"/>
              <w:rPr>
                <w:rFonts w:cs="Arial"/>
                <w:sz w:val="16"/>
                <w:szCs w:val="16"/>
              </w:rPr>
            </w:pPr>
            <w:r w:rsidRPr="00A65302">
              <w:rPr>
                <w:rFonts w:cs="Arial"/>
                <w:sz w:val="16"/>
                <w:szCs w:val="16"/>
              </w:rPr>
              <w:t>Evaluation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 of </w:t>
            </w:r>
            <w:r w:rsidR="00A65302">
              <w:rPr>
                <w:rFonts w:cs="Arial"/>
                <w:sz w:val="16"/>
                <w:szCs w:val="16"/>
              </w:rPr>
              <w:t>techniques and tools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 and their appropriateness for </w:t>
            </w:r>
            <w:r w:rsidR="00A65302">
              <w:rPr>
                <w:rFonts w:cs="Arial"/>
                <w:sz w:val="16"/>
                <w:szCs w:val="16"/>
              </w:rPr>
              <w:t xml:space="preserve">the </w:t>
            </w:r>
            <w:r>
              <w:rPr>
                <w:rFonts w:cs="Arial"/>
                <w:sz w:val="16"/>
                <w:szCs w:val="16"/>
              </w:rPr>
              <w:t xml:space="preserve">purpose of producing a </w:t>
            </w:r>
            <w:r w:rsidR="0073081B">
              <w:rPr>
                <w:rFonts w:cs="Arial"/>
                <w:sz w:val="16"/>
                <w:szCs w:val="16"/>
              </w:rPr>
              <w:t>woven wall hanging.</w:t>
            </w:r>
          </w:p>
        </w:tc>
        <w:tc>
          <w:tcPr>
            <w:tcW w:w="1663" w:type="dxa"/>
          </w:tcPr>
          <w:p w14:paraId="1392F229" w14:textId="77777777" w:rsidR="00A65302" w:rsidRPr="00A65302" w:rsidRDefault="00200227" w:rsidP="00200227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Style w:val="shadingdifferences"/>
                <w:rFonts w:ascii="Arial" w:hAnsi="Arial" w:cs="Arial"/>
                <w:sz w:val="16"/>
                <w:szCs w:val="16"/>
              </w:rPr>
              <w:t>statements of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 the </w:t>
            </w:r>
            <w:r>
              <w:rPr>
                <w:rFonts w:cs="Arial"/>
                <w:sz w:val="16"/>
                <w:szCs w:val="16"/>
              </w:rPr>
              <w:t>techniques and tools and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 their appropriateness for </w:t>
            </w:r>
            <w:r>
              <w:rPr>
                <w:rFonts w:cs="Arial"/>
                <w:sz w:val="16"/>
                <w:szCs w:val="16"/>
              </w:rPr>
              <w:t xml:space="preserve">the 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purpose </w:t>
            </w:r>
            <w:r>
              <w:rPr>
                <w:rFonts w:cs="Arial"/>
                <w:sz w:val="16"/>
                <w:szCs w:val="16"/>
              </w:rPr>
              <w:t>of producing a woven wall hanging.</w:t>
            </w:r>
          </w:p>
        </w:tc>
        <w:tc>
          <w:tcPr>
            <w:tcW w:w="1419" w:type="dxa"/>
          </w:tcPr>
          <w:p w14:paraId="0760BF01" w14:textId="77777777" w:rsidR="00A65302" w:rsidRPr="00A65302" w:rsidRDefault="00200227" w:rsidP="00200227">
            <w:pPr>
              <w:pStyle w:val="Tabletextsinglecell"/>
              <w:rPr>
                <w:rFonts w:cs="Arial"/>
                <w:sz w:val="16"/>
                <w:szCs w:val="16"/>
              </w:rPr>
            </w:pPr>
            <w:r>
              <w:rPr>
                <w:rStyle w:val="shadingdifferences"/>
                <w:rFonts w:ascii="Arial" w:hAnsi="Arial" w:cs="Arial"/>
                <w:sz w:val="16"/>
                <w:szCs w:val="16"/>
              </w:rPr>
              <w:t xml:space="preserve">limited </w:t>
            </w:r>
            <w:r w:rsidR="00A65302" w:rsidRPr="00A65302">
              <w:rPr>
                <w:rStyle w:val="shadingdifferences"/>
                <w:rFonts w:ascii="Arial" w:hAnsi="Arial" w:cs="Arial"/>
                <w:sz w:val="16"/>
                <w:szCs w:val="16"/>
              </w:rPr>
              <w:t>statements</w:t>
            </w:r>
            <w:r w:rsidR="00A65302" w:rsidRPr="00A65302">
              <w:rPr>
                <w:rFonts w:cs="Arial"/>
                <w:sz w:val="16"/>
                <w:szCs w:val="16"/>
              </w:rPr>
              <w:t xml:space="preserve"> about </w:t>
            </w:r>
            <w:r>
              <w:rPr>
                <w:rFonts w:cs="Arial"/>
                <w:sz w:val="16"/>
                <w:szCs w:val="16"/>
              </w:rPr>
              <w:t>the techniques and tools and their appropriateness for the purpose of producing a woven wall hanging.</w:t>
            </w:r>
          </w:p>
        </w:tc>
      </w:tr>
      <w:tr w:rsidR="00200227" w14:paraId="0197C546" w14:textId="77777777" w:rsidTr="00200227">
        <w:trPr>
          <w:trHeight w:val="437"/>
        </w:trPr>
        <w:tc>
          <w:tcPr>
            <w:tcW w:w="1668" w:type="dxa"/>
          </w:tcPr>
          <w:p w14:paraId="0DCDAF63" w14:textId="77777777" w:rsidR="00200227" w:rsidRPr="00200227" w:rsidRDefault="00200227" w:rsidP="00200227">
            <w:pPr>
              <w:rPr>
                <w:b/>
                <w:noProof/>
                <w:sz w:val="24"/>
                <w:szCs w:val="24"/>
                <w:lang w:eastAsia="en-AU"/>
              </w:rPr>
            </w:pPr>
            <w:r w:rsidRPr="00200227">
              <w:rPr>
                <w:b/>
                <w:noProof/>
                <w:sz w:val="24"/>
                <w:szCs w:val="24"/>
                <w:lang w:eastAsia="en-AU"/>
              </w:rPr>
              <w:t>Design</w:t>
            </w:r>
          </w:p>
        </w:tc>
        <w:tc>
          <w:tcPr>
            <w:tcW w:w="1596" w:type="dxa"/>
          </w:tcPr>
          <w:p w14:paraId="26CE2655" w14:textId="77777777" w:rsidR="00200227" w:rsidRPr="00200227" w:rsidRDefault="00200227" w:rsidP="002C230B">
            <w:pPr>
              <w:pStyle w:val="Tabletextsinglecell"/>
              <w:rPr>
                <w:rStyle w:val="shadingdifferences"/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 xml:space="preserve">creation </w:t>
            </w:r>
            <w:r w:rsidR="002C230B">
              <w:rPr>
                <w:sz w:val="16"/>
                <w:szCs w:val="16"/>
              </w:rPr>
              <w:t>of a sophisticated design based on their</w:t>
            </w:r>
            <w:r w:rsidRPr="00200227">
              <w:rPr>
                <w:sz w:val="16"/>
                <w:szCs w:val="16"/>
              </w:rPr>
              <w:t xml:space="preserve"> evaluation of needs or opportunities</w:t>
            </w:r>
          </w:p>
        </w:tc>
        <w:tc>
          <w:tcPr>
            <w:tcW w:w="1663" w:type="dxa"/>
          </w:tcPr>
          <w:p w14:paraId="4DA15BA7" w14:textId="77777777" w:rsidR="00200227" w:rsidRPr="00200227" w:rsidRDefault="002C230B" w:rsidP="002C230B">
            <w:pPr>
              <w:pStyle w:val="BodyText"/>
              <w:rPr>
                <w:rStyle w:val="shadingdifferences"/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 xml:space="preserve">creation </w:t>
            </w:r>
            <w:r>
              <w:rPr>
                <w:sz w:val="16"/>
                <w:szCs w:val="16"/>
              </w:rPr>
              <w:t>of a effective design based on their</w:t>
            </w:r>
            <w:r w:rsidRPr="00200227">
              <w:rPr>
                <w:sz w:val="16"/>
                <w:szCs w:val="16"/>
              </w:rPr>
              <w:t xml:space="preserve"> evaluation of needs or opportunities</w:t>
            </w:r>
          </w:p>
        </w:tc>
        <w:tc>
          <w:tcPr>
            <w:tcW w:w="1663" w:type="dxa"/>
          </w:tcPr>
          <w:p w14:paraId="4245E82A" w14:textId="77777777" w:rsidR="00200227" w:rsidRPr="00200227" w:rsidRDefault="002C230B" w:rsidP="002C230B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 xml:space="preserve">creation </w:t>
            </w:r>
            <w:r>
              <w:rPr>
                <w:sz w:val="16"/>
                <w:szCs w:val="16"/>
              </w:rPr>
              <w:t>of a satisfactory design based on their</w:t>
            </w:r>
            <w:r w:rsidRPr="00200227">
              <w:rPr>
                <w:sz w:val="16"/>
                <w:szCs w:val="16"/>
              </w:rPr>
              <w:t xml:space="preserve"> evaluation of needs or opportunities</w:t>
            </w:r>
          </w:p>
        </w:tc>
        <w:tc>
          <w:tcPr>
            <w:tcW w:w="1663" w:type="dxa"/>
          </w:tcPr>
          <w:p w14:paraId="0EE86C93" w14:textId="77777777" w:rsidR="00200227" w:rsidRPr="00200227" w:rsidRDefault="002C230B" w:rsidP="002C230B">
            <w:pPr>
              <w:pStyle w:val="Tabletextsinglecell"/>
              <w:rPr>
                <w:rStyle w:val="shadingdifferences"/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 xml:space="preserve">creation </w:t>
            </w:r>
            <w:r>
              <w:rPr>
                <w:sz w:val="16"/>
                <w:szCs w:val="16"/>
              </w:rPr>
              <w:t>of a design somewhat based on their</w:t>
            </w:r>
            <w:r w:rsidRPr="00200227">
              <w:rPr>
                <w:sz w:val="16"/>
                <w:szCs w:val="16"/>
              </w:rPr>
              <w:t xml:space="preserve"> evaluation of needs or opportunities</w:t>
            </w:r>
          </w:p>
        </w:tc>
        <w:tc>
          <w:tcPr>
            <w:tcW w:w="1419" w:type="dxa"/>
          </w:tcPr>
          <w:p w14:paraId="059A0AAA" w14:textId="77777777" w:rsidR="00200227" w:rsidRPr="00200227" w:rsidRDefault="002C230B" w:rsidP="002C230B">
            <w:pPr>
              <w:pStyle w:val="Tabletextsinglecell"/>
              <w:rPr>
                <w:rStyle w:val="shadingdifference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Limited </w:t>
            </w:r>
            <w:r w:rsidRPr="00200227">
              <w:rPr>
                <w:sz w:val="16"/>
                <w:szCs w:val="16"/>
              </w:rPr>
              <w:t xml:space="preserve">creation </w:t>
            </w:r>
            <w:r>
              <w:rPr>
                <w:sz w:val="16"/>
                <w:szCs w:val="16"/>
              </w:rPr>
              <w:t>of a design.</w:t>
            </w:r>
          </w:p>
        </w:tc>
      </w:tr>
      <w:tr w:rsidR="00200227" w14:paraId="05539204" w14:textId="77777777" w:rsidTr="00200227">
        <w:trPr>
          <w:trHeight w:val="437"/>
        </w:trPr>
        <w:tc>
          <w:tcPr>
            <w:tcW w:w="1668" w:type="dxa"/>
          </w:tcPr>
          <w:p w14:paraId="3677B3AC" w14:textId="77777777" w:rsidR="00200227" w:rsidRDefault="00200227" w:rsidP="00200227">
            <w:pPr>
              <w:rPr>
                <w:b/>
                <w:noProof/>
                <w:sz w:val="36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Product</w:t>
            </w:r>
          </w:p>
        </w:tc>
        <w:tc>
          <w:tcPr>
            <w:tcW w:w="1596" w:type="dxa"/>
          </w:tcPr>
          <w:p w14:paraId="29348B87" w14:textId="77777777" w:rsidR="00200227" w:rsidRPr="00200227" w:rsidRDefault="00200227" w:rsidP="00200227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rStyle w:val="shadingdifferences"/>
                <w:sz w:val="16"/>
                <w:szCs w:val="16"/>
              </w:rPr>
              <w:t>proficient</w:t>
            </w:r>
            <w:r w:rsidRPr="00200227">
              <w:rPr>
                <w:sz w:val="16"/>
                <w:szCs w:val="16"/>
              </w:rPr>
              <w:t xml:space="preserve"> production of high quality designed solutions suitable for the intended purpose by selecting and using appropriate technologies skilfully and safely</w:t>
            </w:r>
          </w:p>
        </w:tc>
        <w:tc>
          <w:tcPr>
            <w:tcW w:w="1663" w:type="dxa"/>
          </w:tcPr>
          <w:p w14:paraId="5FD98844" w14:textId="77777777" w:rsidR="00200227" w:rsidRPr="00200227" w:rsidRDefault="00200227" w:rsidP="00200227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rStyle w:val="shadingdifferences"/>
                <w:sz w:val="16"/>
                <w:szCs w:val="16"/>
              </w:rPr>
              <w:t>effective</w:t>
            </w:r>
            <w:r w:rsidRPr="00200227">
              <w:rPr>
                <w:sz w:val="16"/>
                <w:szCs w:val="16"/>
              </w:rPr>
              <w:t xml:space="preserve"> production of high quality designed solutions suitable for the intended purpose by selecting and using appropriate technologies skilfully and safely</w:t>
            </w:r>
          </w:p>
        </w:tc>
        <w:tc>
          <w:tcPr>
            <w:tcW w:w="1663" w:type="dxa"/>
          </w:tcPr>
          <w:p w14:paraId="374D8AD2" w14:textId="77777777" w:rsidR="00200227" w:rsidRPr="00200227" w:rsidRDefault="00200227" w:rsidP="00200227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 xml:space="preserve">production of high quality designed solutions suitable for the intended purpose by selecting and using appropriate technologies skilfully and safely </w:t>
            </w:r>
          </w:p>
        </w:tc>
        <w:tc>
          <w:tcPr>
            <w:tcW w:w="1663" w:type="dxa"/>
          </w:tcPr>
          <w:p w14:paraId="34D36644" w14:textId="77777777" w:rsidR="00200227" w:rsidRPr="00200227" w:rsidRDefault="00200227" w:rsidP="00200227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sz w:val="16"/>
                <w:szCs w:val="16"/>
              </w:rPr>
              <w:t>guided production of designed solutions for the intended purpose by selecting and using technologies safely</w:t>
            </w:r>
          </w:p>
        </w:tc>
        <w:tc>
          <w:tcPr>
            <w:tcW w:w="1419" w:type="dxa"/>
          </w:tcPr>
          <w:p w14:paraId="2D071F96" w14:textId="77777777" w:rsidR="00200227" w:rsidRPr="00200227" w:rsidRDefault="00200227" w:rsidP="00200227">
            <w:pPr>
              <w:pStyle w:val="Tabletextsinglecell"/>
              <w:rPr>
                <w:sz w:val="16"/>
                <w:szCs w:val="16"/>
              </w:rPr>
            </w:pPr>
            <w:r w:rsidRPr="00200227">
              <w:rPr>
                <w:rStyle w:val="shadingdifferences"/>
                <w:sz w:val="16"/>
                <w:szCs w:val="16"/>
              </w:rPr>
              <w:t>guided</w:t>
            </w:r>
            <w:r w:rsidRPr="00200227">
              <w:rPr>
                <w:sz w:val="16"/>
                <w:szCs w:val="16"/>
              </w:rPr>
              <w:t xml:space="preserve"> production of designed solutions for a purpose by using technologies safely</w:t>
            </w:r>
          </w:p>
        </w:tc>
      </w:tr>
    </w:tbl>
    <w:p w14:paraId="721552BB" w14:textId="77777777" w:rsidR="00FE545A" w:rsidRDefault="00FE545A" w:rsidP="00FE545A">
      <w:pPr>
        <w:rPr>
          <w:b/>
          <w:noProof/>
          <w:sz w:val="36"/>
          <w:lang w:eastAsia="en-AU"/>
        </w:rPr>
      </w:pPr>
    </w:p>
    <w:p w14:paraId="3713C160" w14:textId="77777777" w:rsidR="00FE545A" w:rsidRPr="003505D4" w:rsidRDefault="00FE545A" w:rsidP="003505D4">
      <w:pPr>
        <w:spacing w:after="0" w:line="276" w:lineRule="auto"/>
        <w:rPr>
          <w:rFonts w:ascii="Verdana" w:hAnsi="Verdana"/>
        </w:rPr>
      </w:pPr>
    </w:p>
    <w:p w14:paraId="0BEE5A04" w14:textId="77777777" w:rsidR="006706FB" w:rsidRPr="00EF6267" w:rsidRDefault="006706FB">
      <w:pPr>
        <w:rPr>
          <w:noProof/>
          <w:sz w:val="28"/>
          <w:szCs w:val="28"/>
          <w:lang w:eastAsia="en-AU"/>
        </w:rPr>
      </w:pPr>
    </w:p>
    <w:p w14:paraId="520012A2" w14:textId="77777777" w:rsidR="00FB2CD2" w:rsidRDefault="00FB2CD2"/>
    <w:sectPr w:rsidR="00FB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CE58" w14:textId="77777777" w:rsidR="00E7737C" w:rsidRDefault="00E7737C" w:rsidP="00FB2CD2">
      <w:pPr>
        <w:spacing w:after="0" w:line="240" w:lineRule="auto"/>
      </w:pPr>
      <w:r>
        <w:separator/>
      </w:r>
    </w:p>
  </w:endnote>
  <w:endnote w:type="continuationSeparator" w:id="0">
    <w:p w14:paraId="7F541A12" w14:textId="77777777" w:rsidR="00E7737C" w:rsidRDefault="00E7737C" w:rsidP="00FB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188D" w14:textId="77777777" w:rsidR="00E7737C" w:rsidRDefault="00E7737C" w:rsidP="00FB2CD2">
      <w:pPr>
        <w:spacing w:after="0" w:line="240" w:lineRule="auto"/>
      </w:pPr>
      <w:r>
        <w:separator/>
      </w:r>
    </w:p>
  </w:footnote>
  <w:footnote w:type="continuationSeparator" w:id="0">
    <w:p w14:paraId="6E5EAF5E" w14:textId="77777777" w:rsidR="00E7737C" w:rsidRDefault="00E7737C" w:rsidP="00FB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03A04161"/>
    <w:multiLevelType w:val="hybridMultilevel"/>
    <w:tmpl w:val="7690F114"/>
    <w:lvl w:ilvl="0" w:tplc="733E6E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C6D9B"/>
    <w:multiLevelType w:val="hybridMultilevel"/>
    <w:tmpl w:val="12AA537E"/>
    <w:lvl w:ilvl="0" w:tplc="E65289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C71EB"/>
    <w:multiLevelType w:val="hybridMultilevel"/>
    <w:tmpl w:val="C902F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D2"/>
    <w:rsid w:val="00160AFA"/>
    <w:rsid w:val="00200227"/>
    <w:rsid w:val="002145C4"/>
    <w:rsid w:val="00223AD5"/>
    <w:rsid w:val="002763E1"/>
    <w:rsid w:val="002772D2"/>
    <w:rsid w:val="00295254"/>
    <w:rsid w:val="002C230B"/>
    <w:rsid w:val="002F6420"/>
    <w:rsid w:val="003246B1"/>
    <w:rsid w:val="003505D4"/>
    <w:rsid w:val="00390C7A"/>
    <w:rsid w:val="004659C1"/>
    <w:rsid w:val="004E508C"/>
    <w:rsid w:val="00591BB5"/>
    <w:rsid w:val="005C1EB0"/>
    <w:rsid w:val="005C2698"/>
    <w:rsid w:val="006706FB"/>
    <w:rsid w:val="006E75C6"/>
    <w:rsid w:val="00725D56"/>
    <w:rsid w:val="0073081B"/>
    <w:rsid w:val="00872F0F"/>
    <w:rsid w:val="00966CF2"/>
    <w:rsid w:val="00A5636B"/>
    <w:rsid w:val="00A65302"/>
    <w:rsid w:val="00AE342B"/>
    <w:rsid w:val="00B54295"/>
    <w:rsid w:val="00BB1C9A"/>
    <w:rsid w:val="00BE06DC"/>
    <w:rsid w:val="00D00E8B"/>
    <w:rsid w:val="00D34788"/>
    <w:rsid w:val="00DB78C0"/>
    <w:rsid w:val="00DE7D6C"/>
    <w:rsid w:val="00E4541E"/>
    <w:rsid w:val="00E52110"/>
    <w:rsid w:val="00E7737C"/>
    <w:rsid w:val="00ED6A45"/>
    <w:rsid w:val="00EF6267"/>
    <w:rsid w:val="00F4068B"/>
    <w:rsid w:val="00FB0D77"/>
    <w:rsid w:val="00FB2CD2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E194"/>
  <w15:chartTrackingRefBased/>
  <w15:docId w15:val="{9F131AC6-645C-4DC7-8414-9640E6B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2"/>
  </w:style>
  <w:style w:type="paragraph" w:styleId="Footer">
    <w:name w:val="footer"/>
    <w:basedOn w:val="Normal"/>
    <w:link w:val="FooterChar"/>
    <w:uiPriority w:val="99"/>
    <w:unhideWhenUsed/>
    <w:rsid w:val="00FB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2"/>
  </w:style>
  <w:style w:type="paragraph" w:styleId="ListParagraph">
    <w:name w:val="List Paragraph"/>
    <w:basedOn w:val="Normal"/>
    <w:uiPriority w:val="34"/>
    <w:qFormat/>
    <w:rsid w:val="005C2698"/>
    <w:pPr>
      <w:ind w:left="720"/>
      <w:contextualSpacing/>
    </w:pPr>
  </w:style>
  <w:style w:type="table" w:styleId="TableGrid">
    <w:name w:val="Table Grid"/>
    <w:basedOn w:val="TableNormal"/>
    <w:uiPriority w:val="39"/>
    <w:rsid w:val="00FE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Bullet">
    <w:name w:val="List_Table Bullet"/>
    <w:uiPriority w:val="99"/>
    <w:rsid w:val="00A65302"/>
    <w:pPr>
      <w:numPr>
        <w:numId w:val="4"/>
      </w:numPr>
    </w:pPr>
  </w:style>
  <w:style w:type="paragraph" w:customStyle="1" w:styleId="TableBullet2">
    <w:name w:val="Table Bullet 2"/>
    <w:basedOn w:val="TableBullet"/>
    <w:uiPriority w:val="6"/>
    <w:qFormat/>
    <w:rsid w:val="00A65302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6"/>
    <w:qFormat/>
    <w:rsid w:val="00A65302"/>
    <w:pPr>
      <w:numPr>
        <w:numId w:val="4"/>
      </w:numPr>
      <w:spacing w:before="20" w:after="10" w:line="252" w:lineRule="auto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paragraph" w:customStyle="1" w:styleId="TableBullet3">
    <w:name w:val="Table Bullet 3"/>
    <w:basedOn w:val="TableBullet2"/>
    <w:uiPriority w:val="6"/>
    <w:qFormat/>
    <w:rsid w:val="00A65302"/>
    <w:pPr>
      <w:numPr>
        <w:ilvl w:val="2"/>
      </w:numPr>
    </w:pPr>
  </w:style>
  <w:style w:type="paragraph" w:customStyle="1" w:styleId="Tabletextsinglecell">
    <w:name w:val="Table text single cell"/>
    <w:basedOn w:val="Normal"/>
    <w:uiPriority w:val="5"/>
    <w:qFormat/>
    <w:rsid w:val="00A65302"/>
    <w:pPr>
      <w:spacing w:before="20" w:after="0" w:line="254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shadingdifferences">
    <w:name w:val="shading differences"/>
    <w:uiPriority w:val="4"/>
    <w:rsid w:val="00A65302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styleId="BodyText">
    <w:name w:val="Body Text"/>
    <w:basedOn w:val="Normal"/>
    <w:link w:val="BodyTextChar"/>
    <w:qFormat/>
    <w:rsid w:val="00200227"/>
    <w:pPr>
      <w:spacing w:after="120" w:line="264" w:lineRule="auto"/>
    </w:pPr>
    <w:rPr>
      <w:rFonts w:ascii="Arial" w:eastAsia="Times New Roman" w:hAnsi="Arial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rsid w:val="00200227"/>
    <w:rPr>
      <w:rFonts w:ascii="Arial" w:eastAsia="Times New Roman" w:hAnsi="Arial" w:cs="Times New Roman"/>
      <w:sz w:val="20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CED9-7E8A-4902-AC26-3AAF58D8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15</cp:revision>
  <dcterms:created xsi:type="dcterms:W3CDTF">2019-06-19T02:22:00Z</dcterms:created>
  <dcterms:modified xsi:type="dcterms:W3CDTF">2021-06-16T06:16:00Z</dcterms:modified>
</cp:coreProperties>
</file>