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3635" w14:textId="77777777" w:rsidR="00386133" w:rsidRDefault="006E6C4A" w:rsidP="006E6C4A">
      <w:pPr>
        <w:jc w:val="right"/>
      </w:pPr>
      <w:r>
        <w:t>Name:________________________________________</w:t>
      </w:r>
    </w:p>
    <w:p w14:paraId="2CD45709" w14:textId="77777777" w:rsidR="00386133" w:rsidRDefault="00386133"/>
    <w:p w14:paraId="691BCE8E" w14:textId="77777777" w:rsidR="00386133" w:rsidRDefault="00386133"/>
    <w:p w14:paraId="6AD01911" w14:textId="77777777" w:rsidR="00386133" w:rsidRDefault="00386133"/>
    <w:p w14:paraId="4C5E8834" w14:textId="77777777" w:rsidR="00386133" w:rsidRDefault="00386133"/>
    <w:p w14:paraId="619C0370" w14:textId="77777777" w:rsidR="006E6C4A" w:rsidRDefault="006E6C4A" w:rsidP="00974D21">
      <w:pPr>
        <w:jc w:val="center"/>
        <w:rPr>
          <w:rFonts w:ascii="Fontdinerdotcom Huggable" w:hAnsi="Fontdinerdotcom Huggable"/>
          <w:sz w:val="96"/>
        </w:rPr>
      </w:pPr>
    </w:p>
    <w:p w14:paraId="393CC3A5" w14:textId="77777777" w:rsidR="001876FF" w:rsidRPr="002B56F0" w:rsidRDefault="00974D21" w:rsidP="00974D21">
      <w:pPr>
        <w:jc w:val="center"/>
        <w:rPr>
          <w:rFonts w:ascii="Fontdinerdotcom Huggable" w:hAnsi="Fontdinerdotcom Huggable"/>
          <w:b/>
          <w:color w:val="0070C0"/>
          <w:sz w:val="110"/>
        </w:rPr>
      </w:pPr>
      <w:r w:rsidRPr="002B56F0">
        <w:rPr>
          <w:rFonts w:ascii="Fontdinerdotcom Huggable" w:hAnsi="Fontdinerdotcom Huggable"/>
          <w:b/>
          <w:color w:val="0070C0"/>
          <w:sz w:val="110"/>
        </w:rPr>
        <w:t>Product Design</w:t>
      </w:r>
    </w:p>
    <w:p w14:paraId="6B2A5041" w14:textId="77777777" w:rsidR="00974D21" w:rsidRPr="00974D21" w:rsidRDefault="00974D21" w:rsidP="00974D21">
      <w:pPr>
        <w:jc w:val="center"/>
        <w:rPr>
          <w:rFonts w:ascii="Fontdinerdotcom Huggable" w:hAnsi="Fontdinerdotcom Huggable"/>
          <w:sz w:val="78"/>
        </w:rPr>
      </w:pPr>
      <w:r w:rsidRPr="00974D21">
        <w:rPr>
          <w:rFonts w:ascii="Fontdinerdotcom Huggable" w:hAnsi="Fontdinerdotcom Huggable"/>
          <w:sz w:val="78"/>
        </w:rPr>
        <w:t xml:space="preserve">Fashion </w:t>
      </w:r>
      <w:r w:rsidR="00603C46">
        <w:rPr>
          <w:rFonts w:ascii="Fontdinerdotcom Huggable" w:hAnsi="Fontdinerdotcom Huggable"/>
          <w:sz w:val="78"/>
        </w:rPr>
        <w:t>Folio</w:t>
      </w:r>
    </w:p>
    <w:p w14:paraId="5155BA1C" w14:textId="77777777" w:rsidR="00386133" w:rsidRDefault="00386133"/>
    <w:p w14:paraId="60D19E9C" w14:textId="77777777" w:rsidR="00386133" w:rsidRDefault="00386133"/>
    <w:p w14:paraId="64BEA9BA" w14:textId="77777777" w:rsidR="00386133" w:rsidRDefault="00386133"/>
    <w:p w14:paraId="0182235C" w14:textId="77777777" w:rsidR="00386133" w:rsidRPr="00D85625" w:rsidRDefault="00E5596D">
      <w:pPr>
        <w:rPr>
          <w:sz w:val="32"/>
        </w:rPr>
      </w:pPr>
      <w:r w:rsidRPr="00D85625">
        <w:rPr>
          <w:b/>
          <w:sz w:val="32"/>
        </w:rPr>
        <w:t>Task:</w:t>
      </w:r>
      <w:r w:rsidRPr="00D85625">
        <w:rPr>
          <w:sz w:val="32"/>
        </w:rPr>
        <w:t xml:space="preserve"> To create a garment</w:t>
      </w:r>
      <w:r w:rsidR="00D85625" w:rsidRPr="00D85625">
        <w:rPr>
          <w:sz w:val="32"/>
        </w:rPr>
        <w:t xml:space="preserve"> </w:t>
      </w:r>
      <w:r w:rsidR="00D85625">
        <w:rPr>
          <w:sz w:val="32"/>
        </w:rPr>
        <w:t>suitable for a teenager</w:t>
      </w:r>
      <w:r w:rsidR="00CC1407">
        <w:rPr>
          <w:sz w:val="32"/>
        </w:rPr>
        <w:t xml:space="preserve"> to wear</w:t>
      </w:r>
      <w:r w:rsidR="00D85625">
        <w:rPr>
          <w:sz w:val="32"/>
        </w:rPr>
        <w:t xml:space="preserve">. You are required to choose from a skirt, shorts, jumper, jumpsuit or dress. The garment chosen must be suitable for your skill level and </w:t>
      </w:r>
      <w:r w:rsidR="00081E4F">
        <w:rPr>
          <w:sz w:val="32"/>
        </w:rPr>
        <w:t xml:space="preserve">be made out of fabric that is suitable for the garment chosen. </w:t>
      </w:r>
    </w:p>
    <w:p w14:paraId="78932B47" w14:textId="77777777" w:rsidR="00386133" w:rsidRDefault="00386133"/>
    <w:p w14:paraId="40F03F1A" w14:textId="77777777" w:rsidR="00386133" w:rsidRDefault="00386133"/>
    <w:p w14:paraId="5BB194A5" w14:textId="77777777" w:rsidR="00AF07F4" w:rsidRDefault="00AF07F4"/>
    <w:p w14:paraId="46A073BB" w14:textId="77777777" w:rsidR="006E6C4A" w:rsidRDefault="006E6C4A" w:rsidP="00C131BD"/>
    <w:p w14:paraId="14849518" w14:textId="77777777" w:rsidR="003453A7" w:rsidRDefault="003453A7" w:rsidP="00C131BD">
      <w:pPr>
        <w:rPr>
          <w:b/>
          <w:noProof/>
          <w:sz w:val="36"/>
          <w:szCs w:val="36"/>
          <w:lang w:val="en-US"/>
        </w:rPr>
      </w:pPr>
    </w:p>
    <w:p w14:paraId="3D586A1F" w14:textId="77777777" w:rsidR="003453A7" w:rsidRDefault="003453A7" w:rsidP="00C131BD">
      <w:pPr>
        <w:rPr>
          <w:b/>
          <w:noProof/>
          <w:sz w:val="36"/>
          <w:szCs w:val="36"/>
          <w:lang w:val="en-US"/>
        </w:rPr>
      </w:pPr>
    </w:p>
    <w:p w14:paraId="03EC0E24" w14:textId="77777777" w:rsidR="003453A7" w:rsidRDefault="003453A7" w:rsidP="00C131BD">
      <w:pPr>
        <w:rPr>
          <w:b/>
          <w:noProof/>
          <w:sz w:val="36"/>
          <w:szCs w:val="36"/>
          <w:lang w:val="en-US"/>
        </w:rPr>
      </w:pPr>
    </w:p>
    <w:p w14:paraId="11E73D9E" w14:textId="77777777" w:rsidR="00081E4F" w:rsidRDefault="00081E4F" w:rsidP="00D85625">
      <w:pPr>
        <w:rPr>
          <w:b/>
          <w:noProof/>
          <w:sz w:val="36"/>
          <w:szCs w:val="36"/>
          <w:lang w:val="en-US"/>
        </w:rPr>
      </w:pPr>
    </w:p>
    <w:p w14:paraId="6F339543" w14:textId="77777777" w:rsidR="00021753" w:rsidRPr="00081E4F" w:rsidRDefault="005B41F6" w:rsidP="00D85625">
      <w:pPr>
        <w:rPr>
          <w:b/>
          <w:color w:val="0070C0"/>
          <w:sz w:val="32"/>
        </w:rPr>
      </w:pPr>
      <w:r w:rsidRPr="00081E4F">
        <w:rPr>
          <w:b/>
          <w:color w:val="0070C0"/>
          <w:sz w:val="32"/>
        </w:rPr>
        <w:lastRenderedPageBreak/>
        <w:t>Design Brief</w:t>
      </w:r>
      <w:r w:rsidR="00CA3CC5" w:rsidRPr="00081E4F">
        <w:rPr>
          <w:b/>
          <w:color w:val="0070C0"/>
          <w:sz w:val="32"/>
        </w:rPr>
        <w:t xml:space="preserve"> (</w:t>
      </w:r>
      <w:r w:rsidR="00081E4F">
        <w:rPr>
          <w:b/>
          <w:color w:val="0070C0"/>
          <w:sz w:val="32"/>
        </w:rPr>
        <w:t>25</w:t>
      </w:r>
      <w:r w:rsidR="00CA3CC5" w:rsidRPr="00081E4F">
        <w:rPr>
          <w:b/>
          <w:color w:val="0070C0"/>
          <w:sz w:val="32"/>
        </w:rPr>
        <w:t>0 words plus</w:t>
      </w:r>
      <w:r w:rsidR="00D85625" w:rsidRPr="00081E4F">
        <w:rPr>
          <w:b/>
          <w:color w:val="0070C0"/>
          <w:sz w:val="32"/>
        </w:rPr>
        <w:t>)</w:t>
      </w:r>
    </w:p>
    <w:p w14:paraId="28F21464" w14:textId="77777777" w:rsidR="005B41F6" w:rsidRPr="005B41F6" w:rsidRDefault="005B41F6" w:rsidP="005B41F6">
      <w:pPr>
        <w:pStyle w:val="ListParagraph"/>
        <w:rPr>
          <w:sz w:val="28"/>
        </w:rPr>
      </w:pPr>
      <w:r>
        <w:rPr>
          <w:sz w:val="28"/>
        </w:rPr>
        <w:t xml:space="preserve">You will need to develop a design brief detailing the </w:t>
      </w:r>
      <w:r w:rsidR="00AF07F4">
        <w:rPr>
          <w:sz w:val="28"/>
        </w:rPr>
        <w:t>specifications</w:t>
      </w:r>
      <w:r>
        <w:rPr>
          <w:sz w:val="28"/>
        </w:rPr>
        <w:t xml:space="preserve"> of your practical product.</w:t>
      </w:r>
      <w:r w:rsidR="00CC1407">
        <w:rPr>
          <w:sz w:val="28"/>
        </w:rPr>
        <w:t xml:space="preserve"> (</w:t>
      </w:r>
      <w:r w:rsidR="00CC1407" w:rsidRPr="00CC1407">
        <w:rPr>
          <w:b/>
          <w:sz w:val="28"/>
        </w:rPr>
        <w:t>ie what needs to be considered for the project to be successful</w:t>
      </w:r>
      <w:r w:rsidR="00CC1407">
        <w:rPr>
          <w:sz w:val="28"/>
        </w:rPr>
        <w:t>)</w:t>
      </w:r>
      <w:r>
        <w:rPr>
          <w:sz w:val="28"/>
        </w:rPr>
        <w:t xml:space="preserve"> This will provide you a list of criteria which you will you will use </w:t>
      </w:r>
      <w:r w:rsidR="00F33516">
        <w:rPr>
          <w:sz w:val="28"/>
        </w:rPr>
        <w:t>to ensure your products success.</w:t>
      </w:r>
    </w:p>
    <w:p w14:paraId="6A050D47" w14:textId="77777777" w:rsidR="005B41F6" w:rsidRDefault="005B41F6" w:rsidP="005B41F6">
      <w:pPr>
        <w:pStyle w:val="ListParagraph"/>
        <w:rPr>
          <w:sz w:val="28"/>
        </w:rPr>
      </w:pPr>
    </w:p>
    <w:p w14:paraId="5EDB4B89" w14:textId="77777777" w:rsidR="00062A35" w:rsidRPr="00062A35" w:rsidRDefault="005B41F6" w:rsidP="00062A35">
      <w:pPr>
        <w:ind w:firstLine="360"/>
        <w:rPr>
          <w:sz w:val="28"/>
        </w:rPr>
      </w:pPr>
      <w:r w:rsidRPr="00062A35">
        <w:rPr>
          <w:sz w:val="28"/>
        </w:rPr>
        <w:t>Your design brief will describe</w:t>
      </w:r>
      <w:r w:rsidR="00062A35" w:rsidRPr="00062A35">
        <w:rPr>
          <w:sz w:val="28"/>
        </w:rPr>
        <w:t>:</w:t>
      </w:r>
    </w:p>
    <w:p w14:paraId="1DEDB272" w14:textId="77777777" w:rsidR="00021753" w:rsidRDefault="005B41F6" w:rsidP="005B41F6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What the product has to do</w:t>
      </w:r>
      <w:r w:rsidR="00CA3CC5">
        <w:rPr>
          <w:sz w:val="28"/>
        </w:rPr>
        <w:t>?</w:t>
      </w:r>
    </w:p>
    <w:p w14:paraId="42E37390" w14:textId="77777777" w:rsidR="00F33516" w:rsidRPr="00F33516" w:rsidRDefault="00D85625" w:rsidP="00F33516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W</w:t>
      </w:r>
      <w:r w:rsidR="005B41F6">
        <w:rPr>
          <w:sz w:val="28"/>
        </w:rPr>
        <w:t>hat the product should look like</w:t>
      </w:r>
      <w:r w:rsidR="00CA3CC5">
        <w:rPr>
          <w:sz w:val="28"/>
        </w:rPr>
        <w:t>?</w:t>
      </w:r>
    </w:p>
    <w:p w14:paraId="2AD54556" w14:textId="77777777" w:rsidR="005B41F6" w:rsidRDefault="005B41F6" w:rsidP="005B41F6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What budget do you have</w:t>
      </w:r>
      <w:r w:rsidR="00CA3CC5">
        <w:rPr>
          <w:sz w:val="28"/>
        </w:rPr>
        <w:t>?</w:t>
      </w:r>
    </w:p>
    <w:p w14:paraId="52D1CEE8" w14:textId="77777777" w:rsidR="005B41F6" w:rsidRDefault="005B41F6" w:rsidP="005B41F6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W</w:t>
      </w:r>
      <w:r w:rsidR="00C211D6">
        <w:rPr>
          <w:sz w:val="28"/>
        </w:rPr>
        <w:t>hat are some constraints</w:t>
      </w:r>
      <w:r w:rsidR="00081E4F">
        <w:rPr>
          <w:sz w:val="28"/>
        </w:rPr>
        <w:t>, things that you have to do</w:t>
      </w:r>
      <w:r w:rsidR="00CA3CC5">
        <w:rPr>
          <w:sz w:val="28"/>
        </w:rPr>
        <w:t>?</w:t>
      </w:r>
    </w:p>
    <w:p w14:paraId="55FB6BE1" w14:textId="77777777" w:rsidR="005B41F6" w:rsidRDefault="00CA3CC5" w:rsidP="005B41F6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What materials should it be made from?</w:t>
      </w:r>
    </w:p>
    <w:p w14:paraId="29666929" w14:textId="77777777" w:rsidR="00CA3CC5" w:rsidRDefault="00CA3CC5" w:rsidP="005B41F6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What tools are required?</w:t>
      </w:r>
      <w:r w:rsidR="00081E4F">
        <w:rPr>
          <w:sz w:val="28"/>
        </w:rPr>
        <w:t xml:space="preserve"> Do these need to be learnt?</w:t>
      </w:r>
    </w:p>
    <w:p w14:paraId="58DD1C3D" w14:textId="77777777" w:rsidR="00081E4F" w:rsidRPr="00081E4F" w:rsidRDefault="00CA3CC5" w:rsidP="00081E4F">
      <w:pPr>
        <w:pStyle w:val="ListParagraph"/>
        <w:numPr>
          <w:ilvl w:val="0"/>
          <w:numId w:val="16"/>
        </w:numPr>
        <w:rPr>
          <w:sz w:val="28"/>
        </w:rPr>
      </w:pPr>
      <w:r>
        <w:rPr>
          <w:sz w:val="28"/>
        </w:rPr>
        <w:t>What techniques are required</w:t>
      </w:r>
      <w:r w:rsidR="00081E4F">
        <w:rPr>
          <w:sz w:val="28"/>
        </w:rPr>
        <w:t>? Do these need to be learnt</w:t>
      </w:r>
    </w:p>
    <w:p w14:paraId="359141E7" w14:textId="77777777" w:rsidR="00933A21" w:rsidRPr="005B41F6" w:rsidRDefault="00933A21" w:rsidP="00603C46">
      <w:pPr>
        <w:pStyle w:val="ListParagraph"/>
        <w:rPr>
          <w:sz w:val="28"/>
        </w:rPr>
      </w:pPr>
    </w:p>
    <w:p w14:paraId="209A0A6B" w14:textId="77777777" w:rsidR="00021753" w:rsidRPr="00021753" w:rsidRDefault="00021753">
      <w:pPr>
        <w:rPr>
          <w:sz w:val="28"/>
        </w:rPr>
      </w:pPr>
    </w:p>
    <w:p w14:paraId="508E79FF" w14:textId="77777777" w:rsidR="00EE7008" w:rsidRDefault="00EE7008"/>
    <w:p w14:paraId="04EAFE49" w14:textId="77777777" w:rsidR="00B23D1E" w:rsidRDefault="00B23D1E"/>
    <w:p w14:paraId="4629F768" w14:textId="77777777" w:rsidR="00B23D1E" w:rsidRDefault="00B23D1E"/>
    <w:p w14:paraId="53053629" w14:textId="77777777" w:rsidR="00B23D1E" w:rsidRDefault="00B23D1E"/>
    <w:p w14:paraId="09FB9385" w14:textId="77777777" w:rsidR="00B23D1E" w:rsidRDefault="00B23D1E"/>
    <w:p w14:paraId="135719E1" w14:textId="77777777" w:rsidR="00B23D1E" w:rsidRDefault="00B23D1E"/>
    <w:p w14:paraId="0F8887EF" w14:textId="77777777" w:rsidR="002671CD" w:rsidRDefault="00801A49" w:rsidP="00331665">
      <w:pPr>
        <w:rPr>
          <w:b/>
          <w:sz w:val="36"/>
          <w:szCs w:val="28"/>
        </w:rPr>
      </w:pPr>
      <w:r>
        <w:br/>
      </w:r>
    </w:p>
    <w:p w14:paraId="03D3A256" w14:textId="77777777" w:rsidR="00CA3CC5" w:rsidRDefault="00CA3CC5" w:rsidP="00331665">
      <w:pPr>
        <w:rPr>
          <w:b/>
          <w:sz w:val="36"/>
          <w:szCs w:val="28"/>
        </w:rPr>
      </w:pPr>
    </w:p>
    <w:p w14:paraId="69076DCB" w14:textId="77777777" w:rsidR="00CA3CC5" w:rsidRDefault="00CA3CC5" w:rsidP="00331665">
      <w:pPr>
        <w:rPr>
          <w:b/>
          <w:sz w:val="36"/>
          <w:szCs w:val="28"/>
        </w:rPr>
      </w:pPr>
    </w:p>
    <w:p w14:paraId="5D0BF98F" w14:textId="77777777" w:rsidR="00062A35" w:rsidRDefault="00062A35" w:rsidP="00331665">
      <w:pPr>
        <w:rPr>
          <w:b/>
          <w:sz w:val="36"/>
          <w:szCs w:val="28"/>
        </w:rPr>
      </w:pPr>
    </w:p>
    <w:p w14:paraId="2F71C39C" w14:textId="77777777" w:rsidR="00CA3CC5" w:rsidRDefault="00CA3CC5" w:rsidP="00331665">
      <w:pPr>
        <w:rPr>
          <w:b/>
          <w:sz w:val="36"/>
          <w:szCs w:val="28"/>
        </w:rPr>
      </w:pPr>
    </w:p>
    <w:p w14:paraId="3A69F749" w14:textId="77777777" w:rsidR="00CC1407" w:rsidRDefault="00CC1407" w:rsidP="002B56F0">
      <w:pPr>
        <w:ind w:firstLine="720"/>
        <w:rPr>
          <w:b/>
          <w:color w:val="0070C0"/>
          <w:sz w:val="36"/>
          <w:szCs w:val="28"/>
        </w:rPr>
      </w:pPr>
    </w:p>
    <w:p w14:paraId="0E408D87" w14:textId="77777777" w:rsidR="00CA3CC5" w:rsidRPr="002B56F0" w:rsidRDefault="00CA3CC5" w:rsidP="002B56F0">
      <w:pPr>
        <w:ind w:firstLine="720"/>
        <w:rPr>
          <w:b/>
          <w:sz w:val="36"/>
          <w:szCs w:val="28"/>
        </w:rPr>
      </w:pPr>
      <w:r w:rsidRPr="002B56F0">
        <w:rPr>
          <w:b/>
          <w:color w:val="0070C0"/>
          <w:sz w:val="36"/>
          <w:szCs w:val="28"/>
        </w:rPr>
        <w:lastRenderedPageBreak/>
        <w:t>Inspiration Board</w:t>
      </w:r>
      <w:r w:rsidR="002B56F0" w:rsidRPr="002B56F0">
        <w:rPr>
          <w:b/>
          <w:color w:val="0070C0"/>
          <w:sz w:val="36"/>
          <w:szCs w:val="28"/>
        </w:rPr>
        <w:tab/>
      </w:r>
      <w:r w:rsidR="002B56F0">
        <w:rPr>
          <w:b/>
          <w:sz w:val="36"/>
          <w:szCs w:val="28"/>
        </w:rPr>
        <w:tab/>
      </w:r>
      <w:r w:rsidR="002B56F0">
        <w:rPr>
          <w:b/>
          <w:sz w:val="36"/>
          <w:szCs w:val="28"/>
        </w:rPr>
        <w:tab/>
      </w:r>
    </w:p>
    <w:p w14:paraId="5D823DFF" w14:textId="77777777" w:rsidR="00827F3E" w:rsidRPr="00827F3E" w:rsidRDefault="00827F3E" w:rsidP="00CA3CC5">
      <w:pPr>
        <w:pStyle w:val="ListParagraph"/>
        <w:rPr>
          <w:rFonts w:ascii="Arial" w:hAnsi="Arial" w:cs="Arial"/>
          <w:color w:val="222222"/>
          <w:sz w:val="24"/>
          <w:szCs w:val="28"/>
          <w:shd w:val="clear" w:color="auto" w:fill="FFFFFF"/>
        </w:rPr>
      </w:pPr>
      <w:r w:rsidRPr="00827F3E">
        <w:rPr>
          <w:rFonts w:ascii="Arial" w:hAnsi="Arial" w:cs="Arial"/>
          <w:color w:val="222222"/>
          <w:sz w:val="24"/>
          <w:szCs w:val="28"/>
          <w:shd w:val="clear" w:color="auto" w:fill="FFFFFF"/>
        </w:rPr>
        <w:t>For those who don't already know, an </w:t>
      </w:r>
      <w:r w:rsidRPr="00827F3E">
        <w:rPr>
          <w:rFonts w:ascii="Arial" w:hAnsi="Arial" w:cs="Arial"/>
          <w:b/>
          <w:bCs/>
          <w:color w:val="222222"/>
          <w:sz w:val="24"/>
          <w:szCs w:val="28"/>
          <w:shd w:val="clear" w:color="auto" w:fill="FFFFFF"/>
        </w:rPr>
        <w:t>inspiration board</w:t>
      </w:r>
      <w:r w:rsidRPr="00827F3E"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 (sometimes referred to as a </w:t>
      </w:r>
      <w:r w:rsidRPr="00827F3E">
        <w:rPr>
          <w:rFonts w:ascii="Arial" w:hAnsi="Arial" w:cs="Arial"/>
          <w:b/>
          <w:bCs/>
          <w:color w:val="222222"/>
          <w:sz w:val="24"/>
          <w:szCs w:val="28"/>
          <w:shd w:val="clear" w:color="auto" w:fill="FFFFFF"/>
        </w:rPr>
        <w:t>mood board</w:t>
      </w:r>
      <w:r w:rsidRPr="00827F3E"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 or an </w:t>
      </w:r>
      <w:r w:rsidRPr="00827F3E">
        <w:rPr>
          <w:rFonts w:ascii="Arial" w:hAnsi="Arial" w:cs="Arial"/>
          <w:b/>
          <w:color w:val="222222"/>
          <w:sz w:val="24"/>
          <w:szCs w:val="28"/>
          <w:shd w:val="clear" w:color="auto" w:fill="FFFFFF"/>
        </w:rPr>
        <w:t>idea </w:t>
      </w:r>
      <w:r w:rsidRPr="00827F3E">
        <w:rPr>
          <w:rFonts w:ascii="Arial" w:hAnsi="Arial" w:cs="Arial"/>
          <w:b/>
          <w:bCs/>
          <w:color w:val="222222"/>
          <w:sz w:val="24"/>
          <w:szCs w:val="28"/>
          <w:shd w:val="clear" w:color="auto" w:fill="FFFFFF"/>
        </w:rPr>
        <w:t>board</w:t>
      </w:r>
      <w:r w:rsidRPr="00827F3E"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) is a collage of images meant to kick-start your imagination. </w:t>
      </w:r>
      <w:r>
        <w:rPr>
          <w:rFonts w:ascii="Arial" w:hAnsi="Arial" w:cs="Arial"/>
          <w:color w:val="222222"/>
          <w:sz w:val="24"/>
          <w:szCs w:val="28"/>
          <w:shd w:val="clear" w:color="auto" w:fill="FFFFFF"/>
        </w:rPr>
        <w:br/>
      </w:r>
    </w:p>
    <w:p w14:paraId="68914430" w14:textId="77777777" w:rsidR="00CC1407" w:rsidRDefault="00827F3E" w:rsidP="00CA3CC5">
      <w:pPr>
        <w:pStyle w:val="ListParagraph"/>
        <w:rPr>
          <w:rFonts w:ascii="Arial" w:hAnsi="Arial" w:cs="Arial"/>
          <w:sz w:val="24"/>
          <w:szCs w:val="28"/>
        </w:rPr>
      </w:pPr>
      <w:r w:rsidRPr="00827F3E">
        <w:rPr>
          <w:rFonts w:ascii="Arial" w:hAnsi="Arial" w:cs="Arial"/>
          <w:color w:val="222222"/>
          <w:sz w:val="24"/>
          <w:szCs w:val="28"/>
          <w:shd w:val="clear" w:color="auto" w:fill="FFFFFF"/>
        </w:rPr>
        <w:t xml:space="preserve">Your board </w:t>
      </w:r>
      <w:r w:rsidRPr="00827F3E">
        <w:rPr>
          <w:rFonts w:ascii="Arial" w:hAnsi="Arial" w:cs="Arial"/>
          <w:sz w:val="24"/>
          <w:szCs w:val="28"/>
        </w:rPr>
        <w:t>m</w:t>
      </w:r>
      <w:r w:rsidR="00CA3CC5" w:rsidRPr="00827F3E">
        <w:rPr>
          <w:rFonts w:ascii="Arial" w:hAnsi="Arial" w:cs="Arial"/>
          <w:sz w:val="24"/>
          <w:szCs w:val="28"/>
        </w:rPr>
        <w:t>ust include picture</w:t>
      </w:r>
      <w:r w:rsidR="00CC1407">
        <w:rPr>
          <w:rFonts w:ascii="Arial" w:hAnsi="Arial" w:cs="Arial"/>
          <w:sz w:val="24"/>
          <w:szCs w:val="28"/>
        </w:rPr>
        <w:t>s</w:t>
      </w:r>
      <w:r w:rsidR="00CA3CC5" w:rsidRPr="00827F3E">
        <w:rPr>
          <w:rFonts w:ascii="Arial" w:hAnsi="Arial" w:cs="Arial"/>
          <w:sz w:val="24"/>
          <w:szCs w:val="28"/>
        </w:rPr>
        <w:t>, information, materials</w:t>
      </w:r>
      <w:r w:rsidR="00CC1407">
        <w:rPr>
          <w:rFonts w:ascii="Arial" w:hAnsi="Arial" w:cs="Arial"/>
          <w:sz w:val="24"/>
          <w:szCs w:val="28"/>
        </w:rPr>
        <w:t xml:space="preserve"> and relevant.</w:t>
      </w:r>
    </w:p>
    <w:p w14:paraId="27F1DC80" w14:textId="77777777" w:rsidR="00CA3CC5" w:rsidRPr="00827F3E" w:rsidRDefault="00EA15F7" w:rsidP="00CA3CC5">
      <w:pPr>
        <w:pStyle w:val="ListParagraph"/>
        <w:rPr>
          <w:rFonts w:ascii="Arial" w:hAnsi="Arial" w:cs="Arial"/>
          <w:sz w:val="24"/>
          <w:szCs w:val="28"/>
        </w:rPr>
      </w:pPr>
      <w:r w:rsidRPr="00827F3E">
        <w:rPr>
          <w:rFonts w:ascii="Arial" w:hAnsi="Arial" w:cs="Arial"/>
          <w:sz w:val="24"/>
          <w:szCs w:val="28"/>
        </w:rPr>
        <w:t>Use the following mood board breakdown as a guide:</w:t>
      </w:r>
    </w:p>
    <w:p w14:paraId="04A4E608" w14:textId="77777777" w:rsidR="00EA15F7" w:rsidRPr="00062A35" w:rsidRDefault="00EA15F7" w:rsidP="00CA3CC5">
      <w:pPr>
        <w:pStyle w:val="ListParagraph"/>
        <w:rPr>
          <w:sz w:val="36"/>
          <w:szCs w:val="28"/>
        </w:rPr>
      </w:pPr>
    </w:p>
    <w:p w14:paraId="451977FB" w14:textId="77777777" w:rsidR="00CA3CC5" w:rsidRDefault="00EA15F7" w:rsidP="00331665">
      <w:pPr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drawing>
          <wp:inline distT="0" distB="0" distL="0" distR="0" wp14:anchorId="349A0A21" wp14:editId="14835421">
            <wp:extent cx="5731510" cy="5708015"/>
            <wp:effectExtent l="0" t="0" r="254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ood Board Breakdow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C9F10" w14:textId="77777777" w:rsidR="00CA3CC5" w:rsidRDefault="00CA3CC5" w:rsidP="00655BA7">
      <w:pPr>
        <w:rPr>
          <w:b/>
          <w:sz w:val="36"/>
          <w:szCs w:val="28"/>
        </w:rPr>
      </w:pPr>
    </w:p>
    <w:p w14:paraId="4E0F2292" w14:textId="77777777" w:rsidR="00CA3CC5" w:rsidRDefault="00CA3CC5" w:rsidP="00655BA7">
      <w:pPr>
        <w:rPr>
          <w:b/>
          <w:sz w:val="36"/>
          <w:szCs w:val="28"/>
        </w:rPr>
      </w:pPr>
    </w:p>
    <w:p w14:paraId="35AE1B53" w14:textId="77777777" w:rsidR="003E2FB7" w:rsidRPr="00DA6783" w:rsidRDefault="00827F3E" w:rsidP="00DA6783">
      <w:pPr>
        <w:rPr>
          <w:sz w:val="28"/>
          <w:szCs w:val="28"/>
        </w:rPr>
      </w:pPr>
      <w:r w:rsidRPr="00DA6783">
        <w:rPr>
          <w:b/>
          <w:color w:val="0070C0"/>
          <w:sz w:val="36"/>
          <w:szCs w:val="28"/>
        </w:rPr>
        <w:lastRenderedPageBreak/>
        <w:t>Design</w:t>
      </w:r>
      <w:r w:rsidR="00B23D1E" w:rsidRPr="00DA6783">
        <w:rPr>
          <w:b/>
          <w:sz w:val="36"/>
          <w:szCs w:val="28"/>
        </w:rPr>
        <w:br/>
      </w:r>
      <w:r w:rsidRPr="00DA6783">
        <w:rPr>
          <w:sz w:val="28"/>
          <w:szCs w:val="28"/>
        </w:rPr>
        <w:t>Based on your inspiration board s</w:t>
      </w:r>
      <w:r w:rsidR="00B23D1E" w:rsidRPr="00DA6783">
        <w:rPr>
          <w:sz w:val="28"/>
          <w:szCs w:val="28"/>
        </w:rPr>
        <w:t xml:space="preserve">ketch and label </w:t>
      </w:r>
      <w:r w:rsidR="00566487" w:rsidRPr="00DA6783">
        <w:rPr>
          <w:sz w:val="28"/>
          <w:szCs w:val="28"/>
        </w:rPr>
        <w:t>your</w:t>
      </w:r>
      <w:r w:rsidR="007B3D98" w:rsidRPr="00DA6783">
        <w:rPr>
          <w:sz w:val="28"/>
          <w:szCs w:val="28"/>
        </w:rPr>
        <w:t xml:space="preserve"> final</w:t>
      </w:r>
      <w:r w:rsidR="00566487" w:rsidRPr="00DA6783">
        <w:rPr>
          <w:sz w:val="28"/>
          <w:szCs w:val="28"/>
        </w:rPr>
        <w:t xml:space="preserve"> </w:t>
      </w:r>
      <w:r w:rsidR="00B23D1E" w:rsidRPr="00DA6783">
        <w:rPr>
          <w:sz w:val="28"/>
          <w:szCs w:val="28"/>
        </w:rPr>
        <w:t>design idea including the following details:</w:t>
      </w:r>
    </w:p>
    <w:p w14:paraId="735B0249" w14:textId="77777777" w:rsidR="003E2FB7" w:rsidRDefault="003E2FB7" w:rsidP="003E2FB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What garment was chosen</w:t>
      </w:r>
    </w:p>
    <w:p w14:paraId="0573A123" w14:textId="77777777" w:rsidR="003E2FB7" w:rsidRDefault="003E2FB7" w:rsidP="003E2FB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What specific details or features will be included </w:t>
      </w:r>
    </w:p>
    <w:p w14:paraId="3FF95D82" w14:textId="77777777" w:rsidR="003E2FB7" w:rsidRDefault="003E2FB7" w:rsidP="003E2FB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What sewing techniques will be required and where (ie hem, seam etc)</w:t>
      </w:r>
    </w:p>
    <w:p w14:paraId="5C851AFE" w14:textId="77777777" w:rsidR="003E2FB7" w:rsidRDefault="003E2FB7" w:rsidP="003E2FB7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What colours </w:t>
      </w:r>
    </w:p>
    <w:p w14:paraId="79696926" w14:textId="77777777" w:rsidR="00331665" w:rsidRDefault="003E2FB7" w:rsidP="00331665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Any other necessary details</w:t>
      </w:r>
    </w:p>
    <w:p w14:paraId="5BF3BFB4" w14:textId="77777777" w:rsidR="003E2FB7" w:rsidRDefault="003E2FB7" w:rsidP="003E2FB7">
      <w:pPr>
        <w:rPr>
          <w:sz w:val="28"/>
          <w:szCs w:val="28"/>
        </w:rPr>
      </w:pPr>
    </w:p>
    <w:p w14:paraId="310E419F" w14:textId="77777777" w:rsidR="003E2FB7" w:rsidRPr="00DA6783" w:rsidRDefault="003E2FB7" w:rsidP="00DA6783">
      <w:pPr>
        <w:rPr>
          <w:b/>
          <w:color w:val="0070C0"/>
          <w:sz w:val="32"/>
          <w:szCs w:val="28"/>
        </w:rPr>
      </w:pPr>
      <w:r w:rsidRPr="00DA6783">
        <w:rPr>
          <w:b/>
          <w:color w:val="0070C0"/>
          <w:sz w:val="32"/>
          <w:szCs w:val="28"/>
        </w:rPr>
        <w:t>Justification</w:t>
      </w:r>
      <w:r w:rsidR="00045FDD" w:rsidRPr="00DA6783">
        <w:rPr>
          <w:b/>
          <w:color w:val="0070C0"/>
          <w:sz w:val="32"/>
          <w:szCs w:val="28"/>
        </w:rPr>
        <w:t xml:space="preserve"> of Design</w:t>
      </w:r>
      <w:r w:rsidR="00DA6783" w:rsidRPr="00DA6783">
        <w:rPr>
          <w:b/>
          <w:color w:val="0070C0"/>
          <w:sz w:val="32"/>
          <w:szCs w:val="28"/>
        </w:rPr>
        <w:t xml:space="preserve"> (</w:t>
      </w:r>
      <w:r w:rsidR="00DA6783">
        <w:rPr>
          <w:b/>
          <w:color w:val="0070C0"/>
          <w:sz w:val="32"/>
          <w:szCs w:val="28"/>
        </w:rPr>
        <w:t>200 words)</w:t>
      </w:r>
    </w:p>
    <w:p w14:paraId="0AF83374" w14:textId="77777777" w:rsidR="00DA6783" w:rsidRPr="00DA6783" w:rsidRDefault="00DA6783" w:rsidP="00DA6783">
      <w:pPr>
        <w:rPr>
          <w:sz w:val="28"/>
          <w:szCs w:val="28"/>
        </w:rPr>
      </w:pPr>
      <w:r w:rsidRPr="00DA6783">
        <w:rPr>
          <w:sz w:val="28"/>
          <w:szCs w:val="28"/>
        </w:rPr>
        <w:t>Justify why you have chosen this garment this using this particular</w:t>
      </w:r>
      <w:r w:rsidR="00D85625">
        <w:rPr>
          <w:sz w:val="28"/>
          <w:szCs w:val="28"/>
        </w:rPr>
        <w:t xml:space="preserve"> </w:t>
      </w:r>
      <w:r w:rsidRPr="00DA6783">
        <w:rPr>
          <w:sz w:val="28"/>
          <w:szCs w:val="28"/>
        </w:rPr>
        <w:t>design, use the following questions to help guide your explanation:</w:t>
      </w:r>
      <w:r>
        <w:rPr>
          <w:sz w:val="28"/>
          <w:szCs w:val="28"/>
        </w:rPr>
        <w:br/>
      </w:r>
    </w:p>
    <w:p w14:paraId="6EDA8F94" w14:textId="77777777" w:rsidR="00DA6783" w:rsidRDefault="00DA6783" w:rsidP="00DA6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r w:rsidRPr="00DA6783">
        <w:rPr>
          <w:b/>
          <w:sz w:val="28"/>
          <w:szCs w:val="28"/>
        </w:rPr>
        <w:t xml:space="preserve">Why </w:t>
      </w:r>
      <w:r>
        <w:rPr>
          <w:b/>
          <w:sz w:val="28"/>
          <w:szCs w:val="28"/>
        </w:rPr>
        <w:t>have you decided to make this type of garment</w:t>
      </w:r>
      <w:r w:rsidRPr="00DA6783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Reasons could included:</w:t>
      </w:r>
    </w:p>
    <w:p w14:paraId="51C30192" w14:textId="77777777" w:rsidR="00DA6783" w:rsidRPr="00C224C6" w:rsidRDefault="00DA6783" w:rsidP="00DA678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224C6">
        <w:rPr>
          <w:sz w:val="28"/>
          <w:szCs w:val="28"/>
        </w:rPr>
        <w:t>Look</w:t>
      </w:r>
    </w:p>
    <w:p w14:paraId="412031F4" w14:textId="77777777" w:rsidR="00DA6783" w:rsidRPr="00C224C6" w:rsidRDefault="00DA6783" w:rsidP="00DA678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224C6">
        <w:rPr>
          <w:sz w:val="28"/>
          <w:szCs w:val="28"/>
        </w:rPr>
        <w:t>Purpose</w:t>
      </w:r>
    </w:p>
    <w:p w14:paraId="0B293769" w14:textId="77777777" w:rsidR="00DA6783" w:rsidRPr="00C224C6" w:rsidRDefault="00DA6783" w:rsidP="00DA678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224C6">
        <w:rPr>
          <w:sz w:val="28"/>
          <w:szCs w:val="28"/>
        </w:rPr>
        <w:t>Techniques used/ skill level</w:t>
      </w:r>
    </w:p>
    <w:p w14:paraId="473F5B7C" w14:textId="77777777" w:rsidR="00DA6783" w:rsidRPr="00C224C6" w:rsidRDefault="00DA6783" w:rsidP="00DA678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224C6">
        <w:rPr>
          <w:sz w:val="28"/>
          <w:szCs w:val="28"/>
        </w:rPr>
        <w:t>Budget</w:t>
      </w:r>
    </w:p>
    <w:p w14:paraId="1DBC0E35" w14:textId="789101AE" w:rsidR="004A773F" w:rsidRPr="00A60FF2" w:rsidRDefault="00DA6783" w:rsidP="00DA6783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224C6">
        <w:rPr>
          <w:sz w:val="28"/>
          <w:szCs w:val="28"/>
        </w:rPr>
        <w:t>Colours</w:t>
      </w:r>
    </w:p>
    <w:p w14:paraId="5279CCC9" w14:textId="77777777" w:rsidR="00FA6125" w:rsidRPr="00FA6125" w:rsidRDefault="00FA6125" w:rsidP="00FA6125">
      <w:pPr>
        <w:ind w:left="720"/>
        <w:rPr>
          <w:sz w:val="24"/>
          <w:szCs w:val="24"/>
        </w:rPr>
      </w:pPr>
    </w:p>
    <w:p w14:paraId="25B22A71" w14:textId="77777777" w:rsidR="00045FDD" w:rsidRPr="003E2FB7" w:rsidRDefault="00045FDD" w:rsidP="00045FDD">
      <w:pPr>
        <w:pStyle w:val="ListParagraph"/>
        <w:ind w:left="1080"/>
        <w:rPr>
          <w:b/>
          <w:sz w:val="36"/>
          <w:szCs w:val="28"/>
        </w:rPr>
      </w:pPr>
    </w:p>
    <w:p w14:paraId="3F12E859" w14:textId="77777777" w:rsidR="00CA3CC5" w:rsidRDefault="00CA3CC5" w:rsidP="00CA3CC5">
      <w:pPr>
        <w:rPr>
          <w:b/>
          <w:sz w:val="36"/>
          <w:szCs w:val="28"/>
        </w:rPr>
      </w:pPr>
    </w:p>
    <w:p w14:paraId="53687A1E" w14:textId="77777777" w:rsidR="00CA3CC5" w:rsidRDefault="00CA3CC5" w:rsidP="00CA3CC5">
      <w:pPr>
        <w:rPr>
          <w:b/>
          <w:sz w:val="36"/>
          <w:szCs w:val="28"/>
        </w:rPr>
      </w:pPr>
    </w:p>
    <w:p w14:paraId="6A21BE4B" w14:textId="77777777" w:rsidR="00CA3CC5" w:rsidRDefault="00CA3CC5" w:rsidP="00CA3CC5">
      <w:pPr>
        <w:rPr>
          <w:b/>
          <w:sz w:val="36"/>
          <w:szCs w:val="28"/>
        </w:rPr>
      </w:pPr>
    </w:p>
    <w:p w14:paraId="765D872A" w14:textId="77777777" w:rsidR="00A60FF2" w:rsidRDefault="00A60FF2" w:rsidP="00DA6783">
      <w:pPr>
        <w:rPr>
          <w:b/>
          <w:sz w:val="36"/>
          <w:szCs w:val="28"/>
        </w:rPr>
      </w:pPr>
    </w:p>
    <w:p w14:paraId="1CDEDA58" w14:textId="74157605" w:rsidR="00840D6D" w:rsidRPr="00DA6783" w:rsidRDefault="00E24CD4" w:rsidP="00DA6783">
      <w:pPr>
        <w:rPr>
          <w:sz w:val="28"/>
          <w:szCs w:val="28"/>
        </w:rPr>
      </w:pPr>
      <w:r w:rsidRPr="00DA6783">
        <w:rPr>
          <w:b/>
          <w:color w:val="0070C0"/>
          <w:sz w:val="36"/>
          <w:szCs w:val="28"/>
        </w:rPr>
        <w:lastRenderedPageBreak/>
        <w:t>Product Management Plan</w:t>
      </w:r>
      <w:r w:rsidR="00840D6D" w:rsidRPr="00DA6783">
        <w:rPr>
          <w:b/>
          <w:sz w:val="36"/>
          <w:szCs w:val="28"/>
        </w:rPr>
        <w:br/>
      </w:r>
      <w:r w:rsidR="00840D6D" w:rsidRPr="00DA6783">
        <w:rPr>
          <w:sz w:val="28"/>
          <w:szCs w:val="28"/>
        </w:rPr>
        <w:t xml:space="preserve">Use technology to document your </w:t>
      </w:r>
      <w:r w:rsidR="00DA6783">
        <w:rPr>
          <w:sz w:val="28"/>
          <w:szCs w:val="28"/>
        </w:rPr>
        <w:t>planning and production process</w:t>
      </w:r>
      <w:r w:rsidR="00840D6D" w:rsidRPr="00DA6783">
        <w:rPr>
          <w:sz w:val="28"/>
          <w:szCs w:val="28"/>
        </w:rPr>
        <w:t xml:space="preserve"> using the following format</w:t>
      </w:r>
      <w:r w:rsidR="00DA6783">
        <w:rPr>
          <w:sz w:val="28"/>
          <w:szCs w:val="28"/>
        </w:rPr>
        <w:t xml:space="preserve"> (or similar)</w:t>
      </w:r>
      <w:r w:rsidR="00840D6D" w:rsidRPr="00DA6783">
        <w:rPr>
          <w:sz w:val="28"/>
          <w:szCs w:val="28"/>
        </w:rPr>
        <w:t>:</w:t>
      </w:r>
    </w:p>
    <w:p w14:paraId="2C6B22AC" w14:textId="77777777" w:rsidR="00840D6D" w:rsidRPr="00840D6D" w:rsidRDefault="00840D6D" w:rsidP="00B23D1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798"/>
        <w:gridCol w:w="2254"/>
      </w:tblGrid>
      <w:tr w:rsidR="00BC2091" w:rsidRPr="00BC2091" w14:paraId="103BA87F" w14:textId="77777777" w:rsidTr="00BC2091">
        <w:tc>
          <w:tcPr>
            <w:tcW w:w="1696" w:type="dxa"/>
          </w:tcPr>
          <w:p w14:paraId="251DE143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C2091">
              <w:rPr>
                <w:rFonts w:asciiTheme="minorHAnsi" w:hAnsiTheme="minorHAnsi"/>
                <w:b/>
                <w:sz w:val="28"/>
                <w:szCs w:val="28"/>
              </w:rPr>
              <w:t>Day/Week</w:t>
            </w:r>
          </w:p>
        </w:tc>
        <w:tc>
          <w:tcPr>
            <w:tcW w:w="2268" w:type="dxa"/>
          </w:tcPr>
          <w:p w14:paraId="06578F16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C2091">
              <w:rPr>
                <w:rFonts w:asciiTheme="minorHAnsi" w:hAnsiTheme="minorHAnsi"/>
                <w:b/>
                <w:sz w:val="28"/>
                <w:szCs w:val="28"/>
              </w:rPr>
              <w:t>Step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</w:t>
            </w:r>
          </w:p>
        </w:tc>
        <w:tc>
          <w:tcPr>
            <w:tcW w:w="2798" w:type="dxa"/>
          </w:tcPr>
          <w:p w14:paraId="6819029D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Image</w:t>
            </w:r>
          </w:p>
        </w:tc>
        <w:tc>
          <w:tcPr>
            <w:tcW w:w="2254" w:type="dxa"/>
          </w:tcPr>
          <w:p w14:paraId="22862B66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Production journal of improvements</w:t>
            </w:r>
            <w:r w:rsidR="00025816">
              <w:rPr>
                <w:rFonts w:asciiTheme="minorHAnsi" w:hAnsiTheme="minorHAnsi"/>
                <w:b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tips</w:t>
            </w:r>
            <w:r w:rsidR="00025816">
              <w:rPr>
                <w:rFonts w:asciiTheme="minorHAnsi" w:hAnsiTheme="minorHAnsi"/>
                <w:b/>
                <w:sz w:val="28"/>
                <w:szCs w:val="28"/>
              </w:rPr>
              <w:t>, or changes made</w:t>
            </w:r>
          </w:p>
        </w:tc>
      </w:tr>
      <w:tr w:rsidR="00BC2091" w:rsidRPr="00BC2091" w14:paraId="6FD19FFA" w14:textId="77777777" w:rsidTr="00BC2091">
        <w:tc>
          <w:tcPr>
            <w:tcW w:w="1696" w:type="dxa"/>
          </w:tcPr>
          <w:p w14:paraId="5BBBCBB4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E82A1BD" w14:textId="08E2F234" w:rsidR="00206B8F" w:rsidRDefault="00206B8F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Monday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br/>
              <w:t xml:space="preserve">Week </w:t>
            </w:r>
            <w:r w:rsidR="00AA7839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14:paraId="0483B857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438B91" w14:textId="77777777" w:rsidR="00BC2091" w:rsidRPr="00206B8F" w:rsidRDefault="00206B8F" w:rsidP="00206B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206B8F">
              <w:rPr>
                <w:szCs w:val="28"/>
              </w:rPr>
              <w:t xml:space="preserve">Identify the sizing needed for </w:t>
            </w:r>
            <w:r>
              <w:rPr>
                <w:szCs w:val="28"/>
              </w:rPr>
              <w:t>the shorts by looking at a commercial pattern and measuring the hip measurements.</w:t>
            </w:r>
          </w:p>
          <w:p w14:paraId="564E08B9" w14:textId="77777777" w:rsidR="00206B8F" w:rsidRPr="00206B8F" w:rsidRDefault="00206B8F" w:rsidP="00206B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Cs w:val="28"/>
              </w:rPr>
              <w:t>Trace around the sized need using trace and toil to create a pattern</w:t>
            </w:r>
          </w:p>
        </w:tc>
        <w:tc>
          <w:tcPr>
            <w:tcW w:w="2798" w:type="dxa"/>
          </w:tcPr>
          <w:p w14:paraId="0AB19340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14:paraId="596AC342" w14:textId="77777777" w:rsidR="00BC2091" w:rsidRPr="00206B8F" w:rsidRDefault="00206B8F" w:rsidP="00B23D1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/>
                <w:sz w:val="28"/>
                <w:szCs w:val="28"/>
              </w:rPr>
              <w:t>Pinning the trace and toil to the pattern would have helped to keep the pattern steady while tracing to ensure a more accurate pattern for the shorts.</w:t>
            </w:r>
          </w:p>
        </w:tc>
      </w:tr>
      <w:tr w:rsidR="00BC2091" w:rsidRPr="00BC2091" w14:paraId="0D13CA01" w14:textId="77777777" w:rsidTr="00BC2091">
        <w:tc>
          <w:tcPr>
            <w:tcW w:w="1696" w:type="dxa"/>
          </w:tcPr>
          <w:p w14:paraId="57F33454" w14:textId="4407F07D" w:rsidR="00BC2091" w:rsidRDefault="00206B8F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Monday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br/>
              <w:t>Week</w:t>
            </w:r>
            <w:r w:rsidR="00AA7839">
              <w:rPr>
                <w:rFonts w:asciiTheme="minorHAnsi" w:hAnsiTheme="minorHAnsi"/>
                <w:b/>
                <w:sz w:val="28"/>
                <w:szCs w:val="28"/>
              </w:rPr>
              <w:t xml:space="preserve"> 2</w:t>
            </w:r>
          </w:p>
          <w:p w14:paraId="282B53C2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138F9C4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D2A833" w14:textId="77777777" w:rsidR="00BC2091" w:rsidRPr="00206B8F" w:rsidRDefault="00BC2091" w:rsidP="00206B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14:paraId="298B77C2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14:paraId="667E0F09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C2091" w:rsidRPr="00BC2091" w14:paraId="7C705012" w14:textId="77777777" w:rsidTr="00BC2091">
        <w:tc>
          <w:tcPr>
            <w:tcW w:w="1696" w:type="dxa"/>
          </w:tcPr>
          <w:p w14:paraId="4B3933E5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C88C67C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6336B45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A72962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14:paraId="60EB5CFB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14:paraId="405AF4DB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C2091" w:rsidRPr="00BC2091" w14:paraId="333B595C" w14:textId="77777777" w:rsidTr="00BC2091">
        <w:tc>
          <w:tcPr>
            <w:tcW w:w="1696" w:type="dxa"/>
          </w:tcPr>
          <w:p w14:paraId="7BBCAC8F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034EB0E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92A2A5D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A8070E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14:paraId="662372AF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14:paraId="78F3922A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C2091" w:rsidRPr="00BC2091" w14:paraId="38717A3E" w14:textId="77777777" w:rsidTr="00BC2091">
        <w:tc>
          <w:tcPr>
            <w:tcW w:w="1696" w:type="dxa"/>
          </w:tcPr>
          <w:p w14:paraId="06DFDAE5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4DD26B5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322CB57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DF9D6D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14:paraId="25A729C1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14:paraId="18F98BB6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C2091" w:rsidRPr="00BC2091" w14:paraId="1D6FAD8E" w14:textId="77777777" w:rsidTr="00BC2091">
        <w:tc>
          <w:tcPr>
            <w:tcW w:w="1696" w:type="dxa"/>
          </w:tcPr>
          <w:p w14:paraId="746B6E0B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8698DD0" w14:textId="77777777" w:rsid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4723B1A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524CC9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14:paraId="2958638F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14:paraId="3EF022B1" w14:textId="77777777" w:rsidR="00BC2091" w:rsidRPr="00BC2091" w:rsidRDefault="00BC2091" w:rsidP="00B23D1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061DE7A" w14:textId="77777777" w:rsidR="00025816" w:rsidRDefault="00655BA7" w:rsidP="00021221">
      <w:pPr>
        <w:rPr>
          <w:b/>
          <w:noProof/>
          <w:color w:val="2E74B5" w:themeColor="accent1" w:themeShade="BF"/>
          <w:sz w:val="36"/>
        </w:rPr>
      </w:pPr>
      <w:r>
        <w:rPr>
          <w:b/>
          <w:sz w:val="36"/>
          <w:szCs w:val="28"/>
        </w:rPr>
        <w:br/>
      </w:r>
    </w:p>
    <w:p w14:paraId="25A0C983" w14:textId="77777777" w:rsidR="00021221" w:rsidRDefault="00021221" w:rsidP="00021221">
      <w:pPr>
        <w:rPr>
          <w:b/>
          <w:noProof/>
          <w:color w:val="2E74B5" w:themeColor="accent1" w:themeShade="BF"/>
          <w:sz w:val="36"/>
        </w:rPr>
      </w:pPr>
      <w:r w:rsidRPr="00D10174">
        <w:rPr>
          <w:b/>
          <w:noProof/>
          <w:color w:val="2E74B5" w:themeColor="accent1" w:themeShade="BF"/>
          <w:sz w:val="36"/>
        </w:rPr>
        <w:lastRenderedPageBreak/>
        <w:t>Evaluation</w:t>
      </w:r>
      <w:r w:rsidR="00025816">
        <w:rPr>
          <w:b/>
          <w:noProof/>
          <w:color w:val="2E74B5" w:themeColor="accent1" w:themeShade="BF"/>
          <w:sz w:val="36"/>
        </w:rPr>
        <w:t xml:space="preserve"> (400 words)</w:t>
      </w:r>
    </w:p>
    <w:p w14:paraId="245F5C3E" w14:textId="77777777" w:rsidR="00025816" w:rsidRPr="00025816" w:rsidRDefault="00025816" w:rsidP="00025816">
      <w:pPr>
        <w:jc w:val="both"/>
        <w:rPr>
          <w:sz w:val="28"/>
          <w:szCs w:val="28"/>
        </w:rPr>
      </w:pPr>
      <w:r w:rsidRPr="00025816">
        <w:rPr>
          <w:sz w:val="28"/>
          <w:szCs w:val="28"/>
        </w:rPr>
        <w:t>Use the following questions to guide your evaluation of the assignment:</w:t>
      </w:r>
    </w:p>
    <w:p w14:paraId="79626C18" w14:textId="77777777" w:rsidR="00025816" w:rsidRDefault="00025816" w:rsidP="00025816">
      <w:pPr>
        <w:pStyle w:val="ListParagraph"/>
        <w:jc w:val="both"/>
        <w:rPr>
          <w:sz w:val="28"/>
          <w:szCs w:val="28"/>
        </w:rPr>
      </w:pPr>
    </w:p>
    <w:p w14:paraId="4FD9D00D" w14:textId="77777777" w:rsidR="00025816" w:rsidRPr="00C72A3D" w:rsidRDefault="00025816" w:rsidP="00025816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Did your chosen garment meet the criteria that you identified in your design brief, Why/Why not?</w:t>
      </w:r>
    </w:p>
    <w:p w14:paraId="720F5BF6" w14:textId="77777777" w:rsidR="00025816" w:rsidRDefault="00025816" w:rsidP="00025816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How does your garment compare to a commercially produced equivalent?</w:t>
      </w:r>
    </w:p>
    <w:p w14:paraId="5247D305" w14:textId="77777777" w:rsidR="00025816" w:rsidRDefault="00025816" w:rsidP="00025816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did your do well in the practical and why?</w:t>
      </w:r>
    </w:p>
    <w:p w14:paraId="28773AF6" w14:textId="77777777" w:rsidR="00025816" w:rsidRDefault="00025816" w:rsidP="00025816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didn’t go so well for you in the practical and why?</w:t>
      </w:r>
    </w:p>
    <w:p w14:paraId="011DC889" w14:textId="7D173F14" w:rsidR="00025816" w:rsidRDefault="00025816" w:rsidP="00025816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Was your project plan sufficient? Were you able to follow your steps easily or did you have difficulty following them? Explain.</w:t>
      </w:r>
    </w:p>
    <w:p w14:paraId="7FDBE6F6" w14:textId="7974B29A" w:rsidR="00A60FF2" w:rsidRDefault="00A60FF2" w:rsidP="00025816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techniques did you learn, and how did they effect your product?</w:t>
      </w:r>
    </w:p>
    <w:p w14:paraId="6EA2E916" w14:textId="77777777" w:rsidR="00025816" w:rsidRDefault="00025816" w:rsidP="00025816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you were to make this garment again what changes would you recommend and why?</w:t>
      </w:r>
    </w:p>
    <w:p w14:paraId="7AD4EF78" w14:textId="77777777" w:rsidR="00025816" w:rsidRPr="00D10174" w:rsidRDefault="00025816" w:rsidP="00021221">
      <w:pPr>
        <w:rPr>
          <w:b/>
          <w:color w:val="2E74B5" w:themeColor="accent1" w:themeShade="BF"/>
          <w:sz w:val="10"/>
        </w:rPr>
      </w:pPr>
    </w:p>
    <w:p w14:paraId="55F3CB59" w14:textId="77777777" w:rsidR="00801A49" w:rsidRDefault="00801A49" w:rsidP="00021221">
      <w:pPr>
        <w:rPr>
          <w:b/>
          <w:color w:val="2E74B5" w:themeColor="accent1" w:themeShade="BF"/>
          <w:sz w:val="36"/>
          <w:szCs w:val="28"/>
        </w:rPr>
      </w:pPr>
    </w:p>
    <w:p w14:paraId="04CCFFCF" w14:textId="77777777" w:rsidR="00801A49" w:rsidRDefault="00801A49" w:rsidP="00021221">
      <w:pPr>
        <w:rPr>
          <w:b/>
          <w:color w:val="2E74B5" w:themeColor="accent1" w:themeShade="BF"/>
          <w:sz w:val="36"/>
          <w:szCs w:val="28"/>
        </w:rPr>
      </w:pPr>
    </w:p>
    <w:p w14:paraId="477E5FF2" w14:textId="77777777" w:rsidR="00801A49" w:rsidRDefault="00801A49" w:rsidP="00021221">
      <w:pPr>
        <w:rPr>
          <w:b/>
          <w:color w:val="2E74B5" w:themeColor="accent1" w:themeShade="BF"/>
          <w:sz w:val="36"/>
          <w:szCs w:val="28"/>
        </w:rPr>
      </w:pPr>
    </w:p>
    <w:p w14:paraId="5633A626" w14:textId="77777777" w:rsidR="00801A49" w:rsidRDefault="00801A49" w:rsidP="00021221">
      <w:pPr>
        <w:rPr>
          <w:b/>
          <w:color w:val="2E74B5" w:themeColor="accent1" w:themeShade="BF"/>
          <w:sz w:val="36"/>
          <w:szCs w:val="28"/>
        </w:rPr>
      </w:pPr>
    </w:p>
    <w:p w14:paraId="1679D47A" w14:textId="77777777" w:rsidR="00A4349E" w:rsidRDefault="00A4349E" w:rsidP="00021221">
      <w:pPr>
        <w:rPr>
          <w:b/>
          <w:color w:val="2E74B5" w:themeColor="accent1" w:themeShade="BF"/>
          <w:sz w:val="36"/>
          <w:szCs w:val="28"/>
        </w:rPr>
      </w:pPr>
    </w:p>
    <w:p w14:paraId="5AD90989" w14:textId="77777777" w:rsidR="00D85625" w:rsidRDefault="00D85625" w:rsidP="00021221">
      <w:pPr>
        <w:rPr>
          <w:b/>
          <w:color w:val="2E74B5" w:themeColor="accent1" w:themeShade="BF"/>
          <w:sz w:val="36"/>
          <w:szCs w:val="28"/>
        </w:rPr>
      </w:pPr>
    </w:p>
    <w:p w14:paraId="534FB5F8" w14:textId="77777777" w:rsidR="00D85625" w:rsidRDefault="00D85625" w:rsidP="00021221">
      <w:pPr>
        <w:rPr>
          <w:b/>
          <w:color w:val="2E74B5" w:themeColor="accent1" w:themeShade="BF"/>
          <w:sz w:val="36"/>
          <w:szCs w:val="28"/>
        </w:rPr>
      </w:pPr>
    </w:p>
    <w:p w14:paraId="3404C5D5" w14:textId="77777777" w:rsidR="00D85625" w:rsidRDefault="00D85625" w:rsidP="00021221">
      <w:pPr>
        <w:rPr>
          <w:b/>
          <w:color w:val="2E74B5" w:themeColor="accent1" w:themeShade="BF"/>
          <w:sz w:val="36"/>
          <w:szCs w:val="28"/>
        </w:rPr>
      </w:pPr>
    </w:p>
    <w:p w14:paraId="362654F2" w14:textId="77777777" w:rsidR="00D85625" w:rsidRDefault="00D85625" w:rsidP="00021221">
      <w:pPr>
        <w:rPr>
          <w:b/>
          <w:color w:val="2E74B5" w:themeColor="accent1" w:themeShade="BF"/>
          <w:sz w:val="36"/>
          <w:szCs w:val="28"/>
        </w:rPr>
      </w:pPr>
    </w:p>
    <w:p w14:paraId="77959636" w14:textId="77777777" w:rsidR="00D85625" w:rsidRDefault="00D85625" w:rsidP="00021221">
      <w:pPr>
        <w:rPr>
          <w:b/>
          <w:color w:val="2E74B5" w:themeColor="accent1" w:themeShade="BF"/>
          <w:sz w:val="36"/>
          <w:szCs w:val="28"/>
        </w:rPr>
      </w:pPr>
    </w:p>
    <w:p w14:paraId="40B08EB4" w14:textId="77777777" w:rsidR="00D85625" w:rsidRDefault="00D85625" w:rsidP="00021221">
      <w:pPr>
        <w:rPr>
          <w:b/>
          <w:color w:val="2E74B5" w:themeColor="accent1" w:themeShade="BF"/>
          <w:sz w:val="36"/>
          <w:szCs w:val="28"/>
        </w:rPr>
      </w:pPr>
    </w:p>
    <w:p w14:paraId="505F573F" w14:textId="77777777" w:rsidR="00D85625" w:rsidRDefault="00D85625" w:rsidP="00021221">
      <w:pPr>
        <w:rPr>
          <w:b/>
          <w:color w:val="2E74B5" w:themeColor="accent1" w:themeShade="BF"/>
          <w:sz w:val="36"/>
          <w:szCs w:val="28"/>
        </w:rPr>
      </w:pPr>
    </w:p>
    <w:p w14:paraId="74A2ED24" w14:textId="77777777" w:rsidR="00D85625" w:rsidRDefault="00D85625" w:rsidP="00021221">
      <w:pPr>
        <w:rPr>
          <w:b/>
          <w:color w:val="2E74B5" w:themeColor="accent1" w:themeShade="BF"/>
          <w:sz w:val="36"/>
          <w:szCs w:val="28"/>
        </w:rPr>
      </w:pPr>
    </w:p>
    <w:p w14:paraId="29707571" w14:textId="77777777" w:rsidR="00D85625" w:rsidRDefault="00D85625" w:rsidP="00021221">
      <w:pPr>
        <w:rPr>
          <w:b/>
          <w:color w:val="2E74B5" w:themeColor="accent1" w:themeShade="BF"/>
          <w:sz w:val="36"/>
          <w:szCs w:val="28"/>
        </w:rPr>
      </w:pPr>
      <w:r>
        <w:rPr>
          <w:b/>
          <w:color w:val="2E74B5" w:themeColor="accent1" w:themeShade="BF"/>
          <w:sz w:val="36"/>
          <w:szCs w:val="28"/>
        </w:rPr>
        <w:t>Assessment Rubric</w:t>
      </w:r>
      <w:r w:rsidR="00927C40">
        <w:rPr>
          <w:b/>
          <w:color w:val="2E74B5" w:themeColor="accent1" w:themeShade="BF"/>
          <w:sz w:val="36"/>
          <w:szCs w:val="28"/>
        </w:rPr>
        <w:t xml:space="preserve"> – Product Design</w:t>
      </w:r>
    </w:p>
    <w:p w14:paraId="5A56312A" w14:textId="77777777" w:rsidR="00D85625" w:rsidRDefault="00D85625" w:rsidP="00021221">
      <w:pPr>
        <w:rPr>
          <w:b/>
          <w:color w:val="2E74B5" w:themeColor="accent1" w:themeShade="BF"/>
          <w:sz w:val="36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23"/>
        <w:gridCol w:w="1541"/>
        <w:gridCol w:w="1541"/>
        <w:gridCol w:w="1541"/>
        <w:gridCol w:w="1274"/>
      </w:tblGrid>
      <w:tr w:rsidR="002B56F0" w:rsidRPr="00F33516" w14:paraId="179CB07D" w14:textId="77777777" w:rsidTr="00F33516">
        <w:tc>
          <w:tcPr>
            <w:tcW w:w="1696" w:type="dxa"/>
          </w:tcPr>
          <w:p w14:paraId="37A8EC2E" w14:textId="77777777" w:rsidR="002B56F0" w:rsidRPr="00F33516" w:rsidRDefault="002B56F0" w:rsidP="00021221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</w:pPr>
          </w:p>
        </w:tc>
        <w:tc>
          <w:tcPr>
            <w:tcW w:w="1423" w:type="dxa"/>
          </w:tcPr>
          <w:p w14:paraId="667964F8" w14:textId="77777777" w:rsidR="002B56F0" w:rsidRPr="00F33516" w:rsidRDefault="002B56F0" w:rsidP="00021221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</w:pPr>
            <w:r w:rsidRPr="00F33516"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  <w:t>WA</w:t>
            </w:r>
          </w:p>
        </w:tc>
        <w:tc>
          <w:tcPr>
            <w:tcW w:w="1541" w:type="dxa"/>
          </w:tcPr>
          <w:p w14:paraId="5A236A24" w14:textId="77777777" w:rsidR="002B56F0" w:rsidRPr="00F33516" w:rsidRDefault="002B56F0" w:rsidP="00021221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</w:pPr>
            <w:r w:rsidRPr="00F33516"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  <w:t>AE</w:t>
            </w:r>
          </w:p>
        </w:tc>
        <w:tc>
          <w:tcPr>
            <w:tcW w:w="1541" w:type="dxa"/>
          </w:tcPr>
          <w:p w14:paraId="1BABBE13" w14:textId="77777777" w:rsidR="002B56F0" w:rsidRPr="00F33516" w:rsidRDefault="002B56F0" w:rsidP="00021221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</w:pPr>
            <w:r w:rsidRPr="00F33516"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  <w:t>E</w:t>
            </w:r>
          </w:p>
        </w:tc>
        <w:tc>
          <w:tcPr>
            <w:tcW w:w="1541" w:type="dxa"/>
          </w:tcPr>
          <w:p w14:paraId="26A78DF6" w14:textId="77777777" w:rsidR="002B56F0" w:rsidRPr="00F33516" w:rsidRDefault="002B56F0" w:rsidP="00021221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</w:pPr>
            <w:r w:rsidRPr="00F33516"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  <w:t>BE</w:t>
            </w:r>
          </w:p>
        </w:tc>
        <w:tc>
          <w:tcPr>
            <w:tcW w:w="1274" w:type="dxa"/>
          </w:tcPr>
          <w:p w14:paraId="04FDCC8B" w14:textId="77777777" w:rsidR="002B56F0" w:rsidRPr="00F33516" w:rsidRDefault="002B56F0" w:rsidP="00021221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</w:pPr>
            <w:r w:rsidRPr="00F33516"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  <w:t>WB</w:t>
            </w:r>
          </w:p>
        </w:tc>
      </w:tr>
      <w:tr w:rsidR="00F33516" w:rsidRPr="00F33516" w14:paraId="751D45FD" w14:textId="77777777" w:rsidTr="00F33516">
        <w:tc>
          <w:tcPr>
            <w:tcW w:w="1696" w:type="dxa"/>
          </w:tcPr>
          <w:p w14:paraId="712B6387" w14:textId="77777777" w:rsidR="00F33516" w:rsidRPr="00F33516" w:rsidRDefault="00F33516" w:rsidP="00F33516">
            <w:pPr>
              <w:rPr>
                <w:rFonts w:cstheme="minorHAnsi"/>
                <w:b/>
                <w:color w:val="2E74B5" w:themeColor="accent1" w:themeShade="BF"/>
                <w:szCs w:val="28"/>
              </w:rPr>
            </w:pPr>
            <w:r w:rsidRPr="00F33516"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  <w:t>Design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  <w:t xml:space="preserve"> Brief</w:t>
            </w:r>
          </w:p>
        </w:tc>
        <w:tc>
          <w:tcPr>
            <w:tcW w:w="1423" w:type="dxa"/>
          </w:tcPr>
          <w:p w14:paraId="2896341F" w14:textId="77777777" w:rsidR="00F33516" w:rsidRPr="00927C40" w:rsidRDefault="00F33516" w:rsidP="00F33516">
            <w:pPr>
              <w:pStyle w:val="Tabletextsinglecell"/>
              <w:pageBreakBefore/>
              <w:rPr>
                <w:sz w:val="14"/>
              </w:rPr>
            </w:pPr>
            <w:r w:rsidRPr="00927C40">
              <w:rPr>
                <w:sz w:val="14"/>
              </w:rPr>
              <w:t xml:space="preserve">establishment of </w:t>
            </w:r>
            <w:r w:rsidRPr="00927C40">
              <w:rPr>
                <w:rStyle w:val="shadingdifferences"/>
                <w:sz w:val="14"/>
              </w:rPr>
              <w:t>comprehensive</w:t>
            </w:r>
            <w:r w:rsidRPr="00927C40">
              <w:rPr>
                <w:sz w:val="14"/>
              </w:rPr>
              <w:t xml:space="preserve"> and detailed criteria for success</w:t>
            </w:r>
          </w:p>
        </w:tc>
        <w:tc>
          <w:tcPr>
            <w:tcW w:w="1541" w:type="dxa"/>
          </w:tcPr>
          <w:p w14:paraId="255A4954" w14:textId="77777777" w:rsidR="00F33516" w:rsidRPr="00927C40" w:rsidRDefault="00F33516" w:rsidP="00F33516">
            <w:pPr>
              <w:pStyle w:val="Tabletextsinglecell"/>
              <w:pageBreakBefore/>
              <w:rPr>
                <w:sz w:val="14"/>
              </w:rPr>
            </w:pPr>
            <w:r w:rsidRPr="00927C40">
              <w:rPr>
                <w:sz w:val="14"/>
              </w:rPr>
              <w:t xml:space="preserve">establishment of </w:t>
            </w:r>
            <w:r w:rsidRPr="00927C40">
              <w:rPr>
                <w:rStyle w:val="shadingdifferences"/>
                <w:sz w:val="14"/>
              </w:rPr>
              <w:t>informed</w:t>
            </w:r>
            <w:r w:rsidRPr="00927C40">
              <w:rPr>
                <w:sz w:val="14"/>
              </w:rPr>
              <w:t xml:space="preserve"> and detailed criteria for success </w:t>
            </w:r>
          </w:p>
        </w:tc>
        <w:tc>
          <w:tcPr>
            <w:tcW w:w="1541" w:type="dxa"/>
          </w:tcPr>
          <w:p w14:paraId="13BBDA9C" w14:textId="77777777" w:rsidR="00F33516" w:rsidRPr="00927C40" w:rsidRDefault="00F33516" w:rsidP="00F33516">
            <w:pPr>
              <w:pStyle w:val="Tabletextsinglecell"/>
              <w:pageBreakBefore/>
              <w:rPr>
                <w:sz w:val="14"/>
              </w:rPr>
            </w:pPr>
            <w:r w:rsidRPr="00927C40">
              <w:rPr>
                <w:sz w:val="14"/>
              </w:rPr>
              <w:t xml:space="preserve">establishment of detailed criteria for success </w:t>
            </w:r>
          </w:p>
        </w:tc>
        <w:tc>
          <w:tcPr>
            <w:tcW w:w="1541" w:type="dxa"/>
          </w:tcPr>
          <w:p w14:paraId="28BE43E7" w14:textId="77777777" w:rsidR="00F33516" w:rsidRPr="00927C40" w:rsidRDefault="00F33516" w:rsidP="00F33516">
            <w:pPr>
              <w:pStyle w:val="Tabletextsinglecell"/>
              <w:pageBreakBefore/>
              <w:rPr>
                <w:sz w:val="14"/>
              </w:rPr>
            </w:pPr>
            <w:r w:rsidRPr="00927C40">
              <w:rPr>
                <w:sz w:val="14"/>
              </w:rPr>
              <w:t xml:space="preserve">establishment of criteria for success </w:t>
            </w:r>
          </w:p>
        </w:tc>
        <w:tc>
          <w:tcPr>
            <w:tcW w:w="1274" w:type="dxa"/>
          </w:tcPr>
          <w:p w14:paraId="263FB55C" w14:textId="77777777" w:rsidR="00F33516" w:rsidRPr="00927C40" w:rsidRDefault="00F33516" w:rsidP="00F33516">
            <w:pPr>
              <w:pStyle w:val="Tabletextsinglecell"/>
              <w:pageBreakBefore/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statements</w:t>
            </w:r>
            <w:r w:rsidRPr="00927C40">
              <w:rPr>
                <w:sz w:val="14"/>
              </w:rPr>
              <w:t xml:space="preserve"> about criteria for success</w:t>
            </w:r>
          </w:p>
        </w:tc>
      </w:tr>
      <w:tr w:rsidR="00F33516" w:rsidRPr="00F33516" w14:paraId="0C9CD244" w14:textId="77777777" w:rsidTr="00F33516">
        <w:tc>
          <w:tcPr>
            <w:tcW w:w="1696" w:type="dxa"/>
          </w:tcPr>
          <w:p w14:paraId="7F12E441" w14:textId="77777777" w:rsidR="00F33516" w:rsidRPr="00F33516" w:rsidRDefault="00F33516" w:rsidP="00F33516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16"/>
                <w:szCs w:val="28"/>
              </w:rPr>
            </w:pPr>
            <w:r w:rsidRPr="00F33516"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  <w:t>Design and Justification</w:t>
            </w:r>
          </w:p>
        </w:tc>
        <w:tc>
          <w:tcPr>
            <w:tcW w:w="1423" w:type="dxa"/>
          </w:tcPr>
          <w:p w14:paraId="12CBA0CE" w14:textId="77777777" w:rsidR="00F33516" w:rsidRPr="00927C40" w:rsidRDefault="00F33516" w:rsidP="00F33516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purposeful</w:t>
            </w:r>
            <w:r w:rsidRPr="00927C40">
              <w:rPr>
                <w:sz w:val="14"/>
              </w:rPr>
              <w:t xml:space="preserve"> creation and connection of design ideas and processes of increasing complexity </w:t>
            </w:r>
          </w:p>
          <w:p w14:paraId="28E4B6CF" w14:textId="77777777" w:rsidR="00F33516" w:rsidRPr="00927C40" w:rsidRDefault="00F33516" w:rsidP="00F33516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discerning</w:t>
            </w:r>
            <w:r w:rsidRPr="00927C40">
              <w:rPr>
                <w:sz w:val="14"/>
              </w:rPr>
              <w:t xml:space="preserve"> justification of decisions</w:t>
            </w:r>
          </w:p>
        </w:tc>
        <w:tc>
          <w:tcPr>
            <w:tcW w:w="1541" w:type="dxa"/>
          </w:tcPr>
          <w:p w14:paraId="6945F0F9" w14:textId="77777777" w:rsidR="00F33516" w:rsidRPr="00927C40" w:rsidRDefault="00F33516" w:rsidP="00F33516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effective</w:t>
            </w:r>
            <w:r w:rsidRPr="00927C40">
              <w:rPr>
                <w:sz w:val="14"/>
              </w:rPr>
              <w:t xml:space="preserve"> creation and connection of design ideas and processes of increasing complexity </w:t>
            </w:r>
          </w:p>
          <w:p w14:paraId="3B3A6F20" w14:textId="77777777" w:rsidR="00F33516" w:rsidRPr="00927C40" w:rsidRDefault="00F33516" w:rsidP="00F33516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informed</w:t>
            </w:r>
            <w:r w:rsidRPr="00927C40">
              <w:rPr>
                <w:sz w:val="14"/>
              </w:rPr>
              <w:t xml:space="preserve"> justification of decisions</w:t>
            </w:r>
          </w:p>
        </w:tc>
        <w:tc>
          <w:tcPr>
            <w:tcW w:w="1541" w:type="dxa"/>
          </w:tcPr>
          <w:p w14:paraId="4BC60354" w14:textId="77777777" w:rsidR="00F33516" w:rsidRPr="00927C40" w:rsidRDefault="00F33516" w:rsidP="00F33516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>creation and connection of design ideas and processes of increasing complexity</w:t>
            </w:r>
          </w:p>
          <w:p w14:paraId="067A8C27" w14:textId="77777777" w:rsidR="00F33516" w:rsidRPr="00927C40" w:rsidRDefault="00F33516" w:rsidP="00F33516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>justification of decisions</w:t>
            </w:r>
          </w:p>
        </w:tc>
        <w:tc>
          <w:tcPr>
            <w:tcW w:w="1541" w:type="dxa"/>
          </w:tcPr>
          <w:p w14:paraId="265F7775" w14:textId="77777777" w:rsidR="00F33516" w:rsidRPr="00927C40" w:rsidRDefault="00F33516" w:rsidP="00F33516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partial</w:t>
            </w:r>
            <w:r w:rsidRPr="00927C40">
              <w:rPr>
                <w:sz w:val="14"/>
              </w:rPr>
              <w:t xml:space="preserve"> creation and connection of design ideas and processes</w:t>
            </w:r>
          </w:p>
          <w:p w14:paraId="37767B54" w14:textId="77777777" w:rsidR="00F33516" w:rsidRPr="00927C40" w:rsidRDefault="00F33516" w:rsidP="00F33516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explanation</w:t>
            </w:r>
            <w:r w:rsidRPr="00927C40">
              <w:rPr>
                <w:sz w:val="14"/>
              </w:rPr>
              <w:t xml:space="preserve"> of decisions</w:t>
            </w:r>
          </w:p>
        </w:tc>
        <w:tc>
          <w:tcPr>
            <w:tcW w:w="1274" w:type="dxa"/>
          </w:tcPr>
          <w:p w14:paraId="5766055A" w14:textId="77777777" w:rsidR="00F33516" w:rsidRPr="00927C40" w:rsidRDefault="00F33516" w:rsidP="00F33516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fragmented</w:t>
            </w:r>
            <w:r w:rsidRPr="00927C40">
              <w:rPr>
                <w:sz w:val="14"/>
              </w:rPr>
              <w:t xml:space="preserve"> creation of design ideas and processes </w:t>
            </w:r>
          </w:p>
          <w:p w14:paraId="7FE8449A" w14:textId="77777777" w:rsidR="00F33516" w:rsidRPr="00927C40" w:rsidRDefault="00F33516" w:rsidP="00F33516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statement</w:t>
            </w:r>
            <w:r w:rsidRPr="00927C40">
              <w:rPr>
                <w:sz w:val="14"/>
              </w:rPr>
              <w:t xml:space="preserve"> of decisions</w:t>
            </w:r>
          </w:p>
        </w:tc>
      </w:tr>
      <w:tr w:rsidR="00927C40" w:rsidRPr="00F33516" w14:paraId="063FB231" w14:textId="77777777" w:rsidTr="00F33516">
        <w:tc>
          <w:tcPr>
            <w:tcW w:w="1696" w:type="dxa"/>
          </w:tcPr>
          <w:p w14:paraId="773B3A2A" w14:textId="77777777" w:rsidR="00927C40" w:rsidRPr="00927C40" w:rsidRDefault="00927C40" w:rsidP="00927C40">
            <w:pPr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  <w:t>Techniques</w:t>
            </w:r>
          </w:p>
        </w:tc>
        <w:tc>
          <w:tcPr>
            <w:tcW w:w="1423" w:type="dxa"/>
          </w:tcPr>
          <w:p w14:paraId="363357B1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discerning</w:t>
            </w:r>
            <w:r w:rsidRPr="00927C40">
              <w:rPr>
                <w:sz w:val="14"/>
              </w:rPr>
              <w:t xml:space="preserve"> evaluation of the features of technologies and their appropriateness for purpose when producing designed solutions for identified needs or opportunities</w:t>
            </w:r>
          </w:p>
        </w:tc>
        <w:tc>
          <w:tcPr>
            <w:tcW w:w="1541" w:type="dxa"/>
          </w:tcPr>
          <w:p w14:paraId="6AB7F3A5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informed</w:t>
            </w:r>
            <w:r w:rsidRPr="00927C40">
              <w:rPr>
                <w:sz w:val="14"/>
              </w:rPr>
              <w:t xml:space="preserve"> evaluation of the features of technologies and their appropriateness for purpose when producing designed solutions for identified needs or opportunities</w:t>
            </w:r>
          </w:p>
        </w:tc>
        <w:tc>
          <w:tcPr>
            <w:tcW w:w="1541" w:type="dxa"/>
          </w:tcPr>
          <w:p w14:paraId="2E0AF2AF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sz w:val="14"/>
              </w:rPr>
              <w:t>evaluation of the features of technologies and their appropriateness for purpose when producing designed solutions for identified needs or opportunities</w:t>
            </w:r>
          </w:p>
        </w:tc>
        <w:tc>
          <w:tcPr>
            <w:tcW w:w="1541" w:type="dxa"/>
          </w:tcPr>
          <w:p w14:paraId="750CF312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explanation</w:t>
            </w:r>
            <w:r w:rsidRPr="00927C40">
              <w:rPr>
                <w:sz w:val="14"/>
              </w:rPr>
              <w:t xml:space="preserve"> of the features of technologies and their appropriateness for purpose when producing designed solutions for identified needs or opportunities</w:t>
            </w:r>
          </w:p>
        </w:tc>
        <w:tc>
          <w:tcPr>
            <w:tcW w:w="1274" w:type="dxa"/>
          </w:tcPr>
          <w:p w14:paraId="0CD5EF08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statements</w:t>
            </w:r>
            <w:r w:rsidRPr="00927C40">
              <w:rPr>
                <w:sz w:val="14"/>
              </w:rPr>
              <w:t xml:space="preserve"> about the features of technologies when producing designed solutions for identified needs or opportunities</w:t>
            </w:r>
          </w:p>
        </w:tc>
      </w:tr>
      <w:tr w:rsidR="00927C40" w:rsidRPr="00F33516" w14:paraId="44848792" w14:textId="77777777" w:rsidTr="00F33516">
        <w:tc>
          <w:tcPr>
            <w:tcW w:w="1696" w:type="dxa"/>
          </w:tcPr>
          <w:p w14:paraId="54A3C2B0" w14:textId="77777777" w:rsidR="00927C40" w:rsidRPr="00F33516" w:rsidRDefault="00927C40" w:rsidP="00927C4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16"/>
                <w:szCs w:val="28"/>
              </w:rPr>
            </w:pPr>
            <w:r w:rsidRPr="00D03719"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  <w:t>Organisation and Communication of Folio</w:t>
            </w:r>
          </w:p>
        </w:tc>
        <w:tc>
          <w:tcPr>
            <w:tcW w:w="1423" w:type="dxa"/>
          </w:tcPr>
          <w:p w14:paraId="2970BF51" w14:textId="77777777" w:rsidR="00927C40" w:rsidRPr="00927C40" w:rsidRDefault="00927C40" w:rsidP="00927C40">
            <w:pPr>
              <w:pStyle w:val="Tabletextsinglecell"/>
              <w:rPr>
                <w:rStyle w:val="shadingdifferences"/>
                <w:sz w:val="14"/>
              </w:rPr>
            </w:pPr>
            <w:r w:rsidRPr="00927C40">
              <w:rPr>
                <w:rStyle w:val="shadingdifferences"/>
                <w:sz w:val="14"/>
              </w:rPr>
              <w:t>comprehensive and effective</w:t>
            </w:r>
            <w:r w:rsidRPr="00927C40">
              <w:rPr>
                <w:sz w:val="14"/>
              </w:rPr>
              <w:t xml:space="preserve"> communication and documentation of project</w:t>
            </w:r>
          </w:p>
        </w:tc>
        <w:tc>
          <w:tcPr>
            <w:tcW w:w="1541" w:type="dxa"/>
          </w:tcPr>
          <w:p w14:paraId="6568570C" w14:textId="77777777" w:rsidR="00927C40" w:rsidRPr="00927C40" w:rsidRDefault="00927C40" w:rsidP="00927C40">
            <w:pPr>
              <w:pStyle w:val="Tabletextsinglecell"/>
              <w:rPr>
                <w:rStyle w:val="shadingdifferences"/>
                <w:sz w:val="14"/>
              </w:rPr>
            </w:pPr>
            <w:r w:rsidRPr="00927C40">
              <w:rPr>
                <w:rStyle w:val="shadingdifferences"/>
                <w:sz w:val="14"/>
              </w:rPr>
              <w:t>effective</w:t>
            </w:r>
            <w:r w:rsidRPr="00927C40">
              <w:rPr>
                <w:sz w:val="14"/>
              </w:rPr>
              <w:t xml:space="preserve"> communication and documentation of project</w:t>
            </w:r>
          </w:p>
        </w:tc>
        <w:tc>
          <w:tcPr>
            <w:tcW w:w="1541" w:type="dxa"/>
          </w:tcPr>
          <w:p w14:paraId="6EE05248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sz w:val="14"/>
              </w:rPr>
              <w:t>communication and documentation of project</w:t>
            </w:r>
          </w:p>
        </w:tc>
        <w:tc>
          <w:tcPr>
            <w:tcW w:w="1541" w:type="dxa"/>
          </w:tcPr>
          <w:p w14:paraId="2EC175B7" w14:textId="77777777" w:rsidR="00927C40" w:rsidRPr="00927C40" w:rsidRDefault="00927C40" w:rsidP="00927C40">
            <w:pPr>
              <w:pStyle w:val="Tabletextsinglecell"/>
              <w:rPr>
                <w:rStyle w:val="shadingdifferences"/>
                <w:sz w:val="14"/>
              </w:rPr>
            </w:pPr>
            <w:r w:rsidRPr="00927C40">
              <w:rPr>
                <w:rStyle w:val="shadingdifferences"/>
                <w:sz w:val="14"/>
              </w:rPr>
              <w:t>partial</w:t>
            </w:r>
            <w:r w:rsidRPr="00927C40">
              <w:rPr>
                <w:sz w:val="14"/>
              </w:rPr>
              <w:t xml:space="preserve"> communication and documentation of project</w:t>
            </w:r>
          </w:p>
        </w:tc>
        <w:tc>
          <w:tcPr>
            <w:tcW w:w="1274" w:type="dxa"/>
          </w:tcPr>
          <w:p w14:paraId="4ECDB423" w14:textId="77777777" w:rsidR="00927C40" w:rsidRPr="00927C40" w:rsidRDefault="00927C40" w:rsidP="00927C40">
            <w:pPr>
              <w:pStyle w:val="Tabletextsinglecell"/>
              <w:rPr>
                <w:rStyle w:val="shadingdifferences"/>
                <w:sz w:val="14"/>
              </w:rPr>
            </w:pPr>
            <w:r w:rsidRPr="00927C40">
              <w:rPr>
                <w:rStyle w:val="shadingdifferences"/>
                <w:sz w:val="14"/>
              </w:rPr>
              <w:t>fragmented</w:t>
            </w:r>
            <w:r w:rsidRPr="00927C40">
              <w:rPr>
                <w:sz w:val="14"/>
              </w:rPr>
              <w:t xml:space="preserve"> communication and documentation of project</w:t>
            </w:r>
          </w:p>
        </w:tc>
      </w:tr>
      <w:tr w:rsidR="00927C40" w:rsidRPr="00F33516" w14:paraId="5CA8CBBA" w14:textId="77777777" w:rsidTr="00F33516">
        <w:tc>
          <w:tcPr>
            <w:tcW w:w="1696" w:type="dxa"/>
          </w:tcPr>
          <w:p w14:paraId="2B51B240" w14:textId="77777777" w:rsidR="00927C40" w:rsidRDefault="00927C40" w:rsidP="00927C40">
            <w:pPr>
              <w:rPr>
                <w:rFonts w:cstheme="minorHAnsi"/>
                <w:b/>
                <w:color w:val="2E74B5" w:themeColor="accent1" w:themeShade="BF"/>
                <w:sz w:val="16"/>
                <w:szCs w:val="28"/>
              </w:rPr>
            </w:pPr>
            <w:r w:rsidRPr="00D03719"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  <w:t>Production Plan</w:t>
            </w:r>
          </w:p>
        </w:tc>
        <w:tc>
          <w:tcPr>
            <w:tcW w:w="1423" w:type="dxa"/>
          </w:tcPr>
          <w:p w14:paraId="782FFC4A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sz w:val="14"/>
              </w:rPr>
              <w:t>application of sequenced production and management plans when producing designed solutions:</w:t>
            </w:r>
          </w:p>
          <w:p w14:paraId="63EEA82E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 xml:space="preserve">making </w:t>
            </w:r>
            <w:r w:rsidRPr="00927C40">
              <w:rPr>
                <w:rStyle w:val="shadingdifferences"/>
                <w:sz w:val="14"/>
              </w:rPr>
              <w:t xml:space="preserve">discerning </w:t>
            </w:r>
            <w:r w:rsidRPr="00927C40">
              <w:rPr>
                <w:sz w:val="14"/>
              </w:rPr>
              <w:t>adjustments to plans when necessary</w:t>
            </w:r>
          </w:p>
          <w:p w14:paraId="55B6CBF2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>working independently and collaboratively</w:t>
            </w:r>
          </w:p>
        </w:tc>
        <w:tc>
          <w:tcPr>
            <w:tcW w:w="1541" w:type="dxa"/>
          </w:tcPr>
          <w:p w14:paraId="60BAD795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sz w:val="14"/>
              </w:rPr>
              <w:t>application of sequenced production and management plans when producing designed solutions:</w:t>
            </w:r>
          </w:p>
          <w:p w14:paraId="7AED52B5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 xml:space="preserve">making </w:t>
            </w:r>
            <w:r w:rsidRPr="00927C40">
              <w:rPr>
                <w:rStyle w:val="shadingdifferences"/>
                <w:sz w:val="14"/>
              </w:rPr>
              <w:t xml:space="preserve">informed </w:t>
            </w:r>
            <w:r w:rsidRPr="00927C40">
              <w:rPr>
                <w:sz w:val="14"/>
              </w:rPr>
              <w:t>adjustments to plans when necessary</w:t>
            </w:r>
          </w:p>
          <w:p w14:paraId="7D8AD2F3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>working independently and collaboratively</w:t>
            </w:r>
          </w:p>
        </w:tc>
        <w:tc>
          <w:tcPr>
            <w:tcW w:w="1541" w:type="dxa"/>
          </w:tcPr>
          <w:p w14:paraId="51CBB561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sz w:val="14"/>
              </w:rPr>
              <w:t>application of sequenced production and management plans when producing designed solutions:</w:t>
            </w:r>
          </w:p>
          <w:p w14:paraId="0EFA22E2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>making adjustments to plans when necessary</w:t>
            </w:r>
          </w:p>
          <w:p w14:paraId="2D18E702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>working independently and collaboratively</w:t>
            </w:r>
          </w:p>
        </w:tc>
        <w:tc>
          <w:tcPr>
            <w:tcW w:w="1541" w:type="dxa"/>
          </w:tcPr>
          <w:p w14:paraId="2F630654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use of</w:t>
            </w:r>
            <w:r w:rsidRPr="00927C40">
              <w:rPr>
                <w:sz w:val="14"/>
              </w:rPr>
              <w:t xml:space="preserve"> production and management plans when producing designed solutions:</w:t>
            </w:r>
          </w:p>
          <w:p w14:paraId="04F68CC0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 xml:space="preserve">making adjustments to plans </w:t>
            </w:r>
          </w:p>
          <w:p w14:paraId="01825920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>working collaboratively</w:t>
            </w:r>
          </w:p>
        </w:tc>
        <w:tc>
          <w:tcPr>
            <w:tcW w:w="1274" w:type="dxa"/>
          </w:tcPr>
          <w:p w14:paraId="00A1DD05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use of</w:t>
            </w:r>
            <w:r w:rsidRPr="00927C40">
              <w:rPr>
                <w:sz w:val="14"/>
              </w:rPr>
              <w:t xml:space="preserve"> plans when producing designed solutions</w:t>
            </w:r>
          </w:p>
        </w:tc>
      </w:tr>
      <w:tr w:rsidR="00927C40" w:rsidRPr="00F33516" w14:paraId="100EDB63" w14:textId="77777777" w:rsidTr="00F33516">
        <w:tc>
          <w:tcPr>
            <w:tcW w:w="1696" w:type="dxa"/>
          </w:tcPr>
          <w:p w14:paraId="529C8BC6" w14:textId="77777777" w:rsidR="00927C40" w:rsidRPr="00F33516" w:rsidRDefault="00927C40" w:rsidP="00927C4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16"/>
                <w:szCs w:val="28"/>
              </w:rPr>
            </w:pPr>
            <w:r w:rsidRPr="00D03719">
              <w:rPr>
                <w:rFonts w:asciiTheme="minorHAnsi" w:hAnsiTheme="minorHAnsi" w:cstheme="minorHAnsi"/>
                <w:b/>
                <w:color w:val="2E74B5" w:themeColor="accent1" w:themeShade="BF"/>
                <w:szCs w:val="28"/>
              </w:rPr>
              <w:t>Final Product</w:t>
            </w:r>
          </w:p>
        </w:tc>
        <w:tc>
          <w:tcPr>
            <w:tcW w:w="1423" w:type="dxa"/>
          </w:tcPr>
          <w:p w14:paraId="5AAB1D6B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proficient</w:t>
            </w:r>
            <w:r w:rsidRPr="00927C40">
              <w:rPr>
                <w:sz w:val="14"/>
              </w:rPr>
              <w:t xml:space="preserve"> production of high quality designed solutions suitable for the intended purpose by selecting and using appropriate technologies skilfully and safely</w:t>
            </w:r>
          </w:p>
        </w:tc>
        <w:tc>
          <w:tcPr>
            <w:tcW w:w="1541" w:type="dxa"/>
          </w:tcPr>
          <w:p w14:paraId="719480B0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effective</w:t>
            </w:r>
            <w:r w:rsidRPr="00927C40">
              <w:rPr>
                <w:sz w:val="14"/>
              </w:rPr>
              <w:t xml:space="preserve"> production of high quality designed solutions suitable for the intended purpose by selecting and using appropriate technologies skilfully and safely</w:t>
            </w:r>
          </w:p>
        </w:tc>
        <w:tc>
          <w:tcPr>
            <w:tcW w:w="1541" w:type="dxa"/>
          </w:tcPr>
          <w:p w14:paraId="6919D293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sz w:val="14"/>
              </w:rPr>
              <w:t xml:space="preserve">production of high quality designed solutions suitable for the intended purpose by selecting and using appropriate technologies skilfully and safely </w:t>
            </w:r>
          </w:p>
        </w:tc>
        <w:tc>
          <w:tcPr>
            <w:tcW w:w="1541" w:type="dxa"/>
          </w:tcPr>
          <w:p w14:paraId="1EB04E4F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sz w:val="14"/>
              </w:rPr>
              <w:t>guided production of designed solutions for the intended purpose by selecting and using technologies safely</w:t>
            </w:r>
          </w:p>
        </w:tc>
        <w:tc>
          <w:tcPr>
            <w:tcW w:w="1274" w:type="dxa"/>
          </w:tcPr>
          <w:p w14:paraId="6CB8FEAB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rStyle w:val="shadingdifferences"/>
                <w:sz w:val="14"/>
              </w:rPr>
              <w:t>guided</w:t>
            </w:r>
            <w:r w:rsidRPr="00927C40">
              <w:rPr>
                <w:sz w:val="14"/>
              </w:rPr>
              <w:t xml:space="preserve"> production of designed solutions for a purpose by using technologies safely</w:t>
            </w:r>
          </w:p>
        </w:tc>
      </w:tr>
      <w:tr w:rsidR="00927C40" w:rsidRPr="00F33516" w14:paraId="314E3CE5" w14:textId="77777777" w:rsidTr="00F33516">
        <w:tc>
          <w:tcPr>
            <w:tcW w:w="1696" w:type="dxa"/>
          </w:tcPr>
          <w:p w14:paraId="250322C8" w14:textId="77777777" w:rsidR="00927C40" w:rsidRPr="00F33516" w:rsidRDefault="00927C40" w:rsidP="00927C4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16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16"/>
                <w:szCs w:val="28"/>
              </w:rPr>
              <w:t>Evaluation</w:t>
            </w:r>
          </w:p>
        </w:tc>
        <w:tc>
          <w:tcPr>
            <w:tcW w:w="1423" w:type="dxa"/>
          </w:tcPr>
          <w:p w14:paraId="045A26E1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sz w:val="14"/>
              </w:rPr>
              <w:t xml:space="preserve">use of detailed criteria for success to make </w:t>
            </w:r>
            <w:r w:rsidRPr="00927C40">
              <w:rPr>
                <w:rStyle w:val="shadingdifferences"/>
                <w:sz w:val="14"/>
              </w:rPr>
              <w:t>a discerning</w:t>
            </w:r>
            <w:r w:rsidRPr="00927C40">
              <w:rPr>
                <w:sz w:val="14"/>
              </w:rPr>
              <w:t xml:space="preserve"> evaluation of:</w:t>
            </w:r>
          </w:p>
          <w:p w14:paraId="11923F83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rFonts w:cs="Arial"/>
                <w:sz w:val="14"/>
                <w:szCs w:val="18"/>
                <w:u w:val="dotted"/>
                <w:shd w:val="clear" w:color="auto" w:fill="E5F4F3"/>
              </w:rPr>
            </w:pPr>
            <w:r w:rsidRPr="00927C40">
              <w:rPr>
                <w:sz w:val="14"/>
              </w:rPr>
              <w:t>their ideas</w:t>
            </w:r>
          </w:p>
          <w:p w14:paraId="329B39CA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rFonts w:cs="Arial"/>
                <w:sz w:val="14"/>
                <w:szCs w:val="18"/>
                <w:u w:val="dotted"/>
                <w:shd w:val="clear" w:color="auto" w:fill="E5F4F3"/>
              </w:rPr>
            </w:pPr>
            <w:r w:rsidRPr="00927C40">
              <w:rPr>
                <w:sz w:val="14"/>
              </w:rPr>
              <w:t>designed solutions</w:t>
            </w:r>
          </w:p>
          <w:p w14:paraId="0804D2E0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>processes</w:t>
            </w:r>
          </w:p>
        </w:tc>
        <w:tc>
          <w:tcPr>
            <w:tcW w:w="1541" w:type="dxa"/>
          </w:tcPr>
          <w:p w14:paraId="3C1AA2B5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sz w:val="14"/>
              </w:rPr>
              <w:t xml:space="preserve">use of detailed criteria for success to make an </w:t>
            </w:r>
            <w:r w:rsidRPr="00927C40">
              <w:rPr>
                <w:rStyle w:val="shadingdifferences"/>
                <w:sz w:val="14"/>
              </w:rPr>
              <w:t>informed</w:t>
            </w:r>
            <w:r w:rsidRPr="00927C40">
              <w:rPr>
                <w:sz w:val="14"/>
              </w:rPr>
              <w:t xml:space="preserve"> evaluation of:</w:t>
            </w:r>
          </w:p>
          <w:p w14:paraId="64E0D098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rFonts w:cs="Arial"/>
                <w:sz w:val="14"/>
                <w:szCs w:val="18"/>
                <w:u w:val="dotted"/>
                <w:shd w:val="clear" w:color="auto" w:fill="E5F4F3"/>
              </w:rPr>
            </w:pPr>
            <w:r w:rsidRPr="00927C40">
              <w:rPr>
                <w:sz w:val="14"/>
              </w:rPr>
              <w:t>their ideas</w:t>
            </w:r>
          </w:p>
          <w:p w14:paraId="1FAF4511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rFonts w:cs="Arial"/>
                <w:sz w:val="14"/>
                <w:szCs w:val="18"/>
                <w:u w:val="dotted"/>
                <w:shd w:val="clear" w:color="auto" w:fill="E5F4F3"/>
              </w:rPr>
            </w:pPr>
            <w:r w:rsidRPr="00927C40">
              <w:rPr>
                <w:sz w:val="14"/>
              </w:rPr>
              <w:t>designed solutions</w:t>
            </w:r>
          </w:p>
          <w:p w14:paraId="21F95B98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>processes</w:t>
            </w:r>
          </w:p>
        </w:tc>
        <w:tc>
          <w:tcPr>
            <w:tcW w:w="1541" w:type="dxa"/>
          </w:tcPr>
          <w:p w14:paraId="763B9575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sz w:val="14"/>
              </w:rPr>
              <w:t>use of detailed criteria for success to make an evaluation of:</w:t>
            </w:r>
          </w:p>
          <w:p w14:paraId="66E18F08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rFonts w:cs="Arial"/>
                <w:sz w:val="14"/>
                <w:szCs w:val="18"/>
                <w:u w:val="dotted"/>
                <w:shd w:val="clear" w:color="auto" w:fill="E5F4F3"/>
              </w:rPr>
            </w:pPr>
            <w:r w:rsidRPr="00927C40">
              <w:rPr>
                <w:sz w:val="14"/>
              </w:rPr>
              <w:t>their ideas</w:t>
            </w:r>
          </w:p>
          <w:p w14:paraId="7639048A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rFonts w:cs="Arial"/>
                <w:sz w:val="14"/>
                <w:szCs w:val="18"/>
                <w:u w:val="dotted"/>
                <w:shd w:val="clear" w:color="auto" w:fill="E5F4F3"/>
              </w:rPr>
            </w:pPr>
            <w:r w:rsidRPr="00927C40">
              <w:rPr>
                <w:sz w:val="14"/>
              </w:rPr>
              <w:t>designed solutions</w:t>
            </w:r>
          </w:p>
          <w:p w14:paraId="04700BC9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>processes</w:t>
            </w:r>
          </w:p>
        </w:tc>
        <w:tc>
          <w:tcPr>
            <w:tcW w:w="1541" w:type="dxa"/>
          </w:tcPr>
          <w:p w14:paraId="5980D5FD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sz w:val="14"/>
              </w:rPr>
              <w:t xml:space="preserve">use of detailed criteria for success to make </w:t>
            </w:r>
            <w:r w:rsidRPr="00927C40">
              <w:rPr>
                <w:rStyle w:val="shadingdifferences"/>
                <w:sz w:val="14"/>
              </w:rPr>
              <w:t xml:space="preserve">a partial </w:t>
            </w:r>
            <w:r w:rsidRPr="00927C40">
              <w:rPr>
                <w:sz w:val="14"/>
              </w:rPr>
              <w:t>evaluation of:</w:t>
            </w:r>
          </w:p>
          <w:p w14:paraId="3E9E3F0D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rFonts w:cs="Arial"/>
                <w:sz w:val="14"/>
                <w:szCs w:val="18"/>
                <w:u w:val="dotted"/>
                <w:shd w:val="clear" w:color="auto" w:fill="E5F4F3"/>
              </w:rPr>
            </w:pPr>
            <w:r w:rsidRPr="00927C40">
              <w:rPr>
                <w:sz w:val="14"/>
              </w:rPr>
              <w:t>their ideas</w:t>
            </w:r>
          </w:p>
          <w:p w14:paraId="57E59E07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rFonts w:cs="Arial"/>
                <w:sz w:val="14"/>
                <w:szCs w:val="18"/>
                <w:u w:val="dotted"/>
                <w:shd w:val="clear" w:color="auto" w:fill="E5F4F3"/>
              </w:rPr>
            </w:pPr>
            <w:r w:rsidRPr="00927C40">
              <w:rPr>
                <w:sz w:val="14"/>
              </w:rPr>
              <w:t>designed solutions</w:t>
            </w:r>
          </w:p>
          <w:p w14:paraId="1EEC5740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>processes</w:t>
            </w:r>
          </w:p>
        </w:tc>
        <w:tc>
          <w:tcPr>
            <w:tcW w:w="1274" w:type="dxa"/>
          </w:tcPr>
          <w:p w14:paraId="6BDBEA85" w14:textId="77777777" w:rsidR="00927C40" w:rsidRPr="00927C40" w:rsidRDefault="00927C40" w:rsidP="00927C40">
            <w:pPr>
              <w:pStyle w:val="Tabletextsinglecell"/>
              <w:rPr>
                <w:sz w:val="14"/>
              </w:rPr>
            </w:pPr>
            <w:r w:rsidRPr="00927C40">
              <w:rPr>
                <w:sz w:val="14"/>
              </w:rPr>
              <w:t xml:space="preserve">use of detailed criteria for success to make </w:t>
            </w:r>
            <w:r w:rsidRPr="00927C40">
              <w:rPr>
                <w:rStyle w:val="shadingdifferences"/>
                <w:sz w:val="14"/>
              </w:rPr>
              <w:t>a fragmented</w:t>
            </w:r>
            <w:r w:rsidRPr="00927C40">
              <w:rPr>
                <w:sz w:val="14"/>
              </w:rPr>
              <w:t xml:space="preserve"> evaluation of:</w:t>
            </w:r>
          </w:p>
          <w:p w14:paraId="6EC0D9F6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rFonts w:cs="Arial"/>
                <w:sz w:val="14"/>
                <w:szCs w:val="18"/>
                <w:u w:val="dotted"/>
                <w:shd w:val="clear" w:color="auto" w:fill="E5F4F3"/>
              </w:rPr>
            </w:pPr>
            <w:r w:rsidRPr="00927C40">
              <w:rPr>
                <w:sz w:val="14"/>
              </w:rPr>
              <w:t>their ideas</w:t>
            </w:r>
          </w:p>
          <w:p w14:paraId="7776B710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rFonts w:cs="Arial"/>
                <w:sz w:val="14"/>
                <w:szCs w:val="18"/>
                <w:u w:val="dotted"/>
                <w:shd w:val="clear" w:color="auto" w:fill="E5F4F3"/>
              </w:rPr>
            </w:pPr>
            <w:r w:rsidRPr="00927C40">
              <w:rPr>
                <w:sz w:val="14"/>
              </w:rPr>
              <w:t>designed solutions</w:t>
            </w:r>
          </w:p>
          <w:p w14:paraId="2059D507" w14:textId="77777777" w:rsidR="00927C40" w:rsidRPr="00927C40" w:rsidRDefault="00927C40" w:rsidP="00927C40">
            <w:pPr>
              <w:pStyle w:val="TableBullet"/>
              <w:numPr>
                <w:ilvl w:val="0"/>
                <w:numId w:val="21"/>
              </w:numPr>
              <w:rPr>
                <w:sz w:val="14"/>
              </w:rPr>
            </w:pPr>
            <w:r w:rsidRPr="00927C40">
              <w:rPr>
                <w:sz w:val="14"/>
              </w:rPr>
              <w:t>processes</w:t>
            </w:r>
          </w:p>
        </w:tc>
      </w:tr>
    </w:tbl>
    <w:p w14:paraId="2182DE62" w14:textId="77777777" w:rsidR="00D85625" w:rsidRPr="00D10174" w:rsidRDefault="00D85625" w:rsidP="00021221">
      <w:pPr>
        <w:rPr>
          <w:b/>
          <w:color w:val="2E74B5" w:themeColor="accent1" w:themeShade="BF"/>
          <w:sz w:val="36"/>
          <w:szCs w:val="28"/>
        </w:rPr>
      </w:pPr>
    </w:p>
    <w:sectPr w:rsidR="00D85625" w:rsidRPr="00D1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dinerdotcom Huggabl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14D02DBB"/>
    <w:multiLevelType w:val="multilevel"/>
    <w:tmpl w:val="3E2C96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</w:abstractNum>
  <w:abstractNum w:abstractNumId="2" w15:restartNumberingAfterBreak="0">
    <w:nsid w:val="15244924"/>
    <w:multiLevelType w:val="hybridMultilevel"/>
    <w:tmpl w:val="CF8A7F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511C"/>
    <w:multiLevelType w:val="hybridMultilevel"/>
    <w:tmpl w:val="0D4A48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1ADD"/>
    <w:multiLevelType w:val="multilevel"/>
    <w:tmpl w:val="AFC222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</w:abstractNum>
  <w:abstractNum w:abstractNumId="5" w15:restartNumberingAfterBreak="0">
    <w:nsid w:val="25D80E59"/>
    <w:multiLevelType w:val="hybridMultilevel"/>
    <w:tmpl w:val="8FC857A2"/>
    <w:lvl w:ilvl="0" w:tplc="C45222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E23DF"/>
    <w:multiLevelType w:val="multilevel"/>
    <w:tmpl w:val="9B30091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</w:abstractNum>
  <w:abstractNum w:abstractNumId="7" w15:restartNumberingAfterBreak="0">
    <w:nsid w:val="2F20259C"/>
    <w:multiLevelType w:val="multilevel"/>
    <w:tmpl w:val="32180A08"/>
    <w:styleLink w:val="List31"/>
    <w:lvl w:ilvl="0">
      <w:numFmt w:val="bullet"/>
      <w:lvlText w:val="✄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00"/>
        </w:tabs>
        <w:ind w:left="130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20"/>
        </w:tabs>
        <w:ind w:left="202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40"/>
        </w:tabs>
        <w:ind w:left="274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60"/>
        </w:tabs>
        <w:ind w:left="346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180"/>
        </w:tabs>
        <w:ind w:left="418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00"/>
        </w:tabs>
        <w:ind w:left="490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20"/>
        </w:tabs>
        <w:ind w:left="562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40"/>
        </w:tabs>
        <w:ind w:left="6340" w:hanging="300"/>
      </w:pPr>
      <w:rPr>
        <w:position w:val="0"/>
        <w:sz w:val="20"/>
        <w:szCs w:val="20"/>
      </w:rPr>
    </w:lvl>
  </w:abstractNum>
  <w:abstractNum w:abstractNumId="8" w15:restartNumberingAfterBreak="0">
    <w:nsid w:val="332E3630"/>
    <w:multiLevelType w:val="hybridMultilevel"/>
    <w:tmpl w:val="B3927F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C3C1B"/>
    <w:multiLevelType w:val="hybridMultilevel"/>
    <w:tmpl w:val="51267FD6"/>
    <w:lvl w:ilvl="0" w:tplc="28B4FB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F53F9"/>
    <w:multiLevelType w:val="hybridMultilevel"/>
    <w:tmpl w:val="7BFCDC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45E52"/>
    <w:multiLevelType w:val="hybridMultilevel"/>
    <w:tmpl w:val="E2F8DA56"/>
    <w:lvl w:ilvl="0" w:tplc="09705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B06B8"/>
    <w:multiLevelType w:val="hybridMultilevel"/>
    <w:tmpl w:val="6EB6B0EE"/>
    <w:lvl w:ilvl="0" w:tplc="C45222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87C5F"/>
    <w:multiLevelType w:val="multilevel"/>
    <w:tmpl w:val="4DF876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</w:abstractNum>
  <w:abstractNum w:abstractNumId="14" w15:restartNumberingAfterBreak="0">
    <w:nsid w:val="57F065F1"/>
    <w:multiLevelType w:val="hybridMultilevel"/>
    <w:tmpl w:val="9D2C3E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72041"/>
    <w:multiLevelType w:val="hybridMultilevel"/>
    <w:tmpl w:val="0DD05E76"/>
    <w:lvl w:ilvl="0" w:tplc="CC2AED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31775"/>
    <w:multiLevelType w:val="multilevel"/>
    <w:tmpl w:val="569AD7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libri" w:eastAsia="Calibri" w:hAnsi="Calibri" w:cs="Calibri"/>
        <w:color w:val="000000"/>
        <w:position w:val="0"/>
        <w:sz w:val="32"/>
        <w:szCs w:val="32"/>
        <w:u w:color="000000"/>
        <w:rtl w:val="0"/>
      </w:rPr>
    </w:lvl>
  </w:abstractNum>
  <w:abstractNum w:abstractNumId="17" w15:restartNumberingAfterBreak="0">
    <w:nsid w:val="6FA966BF"/>
    <w:multiLevelType w:val="hybridMultilevel"/>
    <w:tmpl w:val="0C846ADA"/>
    <w:lvl w:ilvl="0" w:tplc="A142E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60B95"/>
    <w:multiLevelType w:val="hybridMultilevel"/>
    <w:tmpl w:val="B13CC27A"/>
    <w:lvl w:ilvl="0" w:tplc="E3804D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D61D0A"/>
    <w:multiLevelType w:val="hybridMultilevel"/>
    <w:tmpl w:val="9D962E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0"/>
  </w:num>
  <w:num w:numId="5">
    <w:abstractNumId w:val="3"/>
  </w:num>
  <w:num w:numId="6">
    <w:abstractNumId w:val="14"/>
  </w:num>
  <w:num w:numId="7">
    <w:abstractNumId w:val="7"/>
  </w:num>
  <w:num w:numId="8">
    <w:abstractNumId w:val="1"/>
  </w:num>
  <w:num w:numId="9">
    <w:abstractNumId w:val="13"/>
  </w:num>
  <w:num w:numId="10">
    <w:abstractNumId w:val="4"/>
  </w:num>
  <w:num w:numId="11">
    <w:abstractNumId w:val="16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10"/>
  </w:num>
  <w:num w:numId="18">
    <w:abstractNumId w:val="18"/>
  </w:num>
  <w:num w:numId="19">
    <w:abstractNumId w:val="9"/>
  </w:num>
  <w:num w:numId="20">
    <w:abstractNumId w:val="19"/>
  </w:num>
  <w:num w:numId="2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33"/>
    <w:rsid w:val="00014099"/>
    <w:rsid w:val="00021221"/>
    <w:rsid w:val="00021753"/>
    <w:rsid w:val="00025816"/>
    <w:rsid w:val="000268C8"/>
    <w:rsid w:val="00045FDD"/>
    <w:rsid w:val="00062A35"/>
    <w:rsid w:val="00081E4F"/>
    <w:rsid w:val="000833AA"/>
    <w:rsid w:val="000A5CA8"/>
    <w:rsid w:val="000B4CB0"/>
    <w:rsid w:val="000E7722"/>
    <w:rsid w:val="001832AF"/>
    <w:rsid w:val="001876FF"/>
    <w:rsid w:val="0020602D"/>
    <w:rsid w:val="00206B8F"/>
    <w:rsid w:val="00233B9E"/>
    <w:rsid w:val="00236232"/>
    <w:rsid w:val="002671CD"/>
    <w:rsid w:val="0029688A"/>
    <w:rsid w:val="00297D68"/>
    <w:rsid w:val="002B56F0"/>
    <w:rsid w:val="002E6057"/>
    <w:rsid w:val="00306CF3"/>
    <w:rsid w:val="00311CAE"/>
    <w:rsid w:val="00320932"/>
    <w:rsid w:val="00324C2A"/>
    <w:rsid w:val="00331665"/>
    <w:rsid w:val="003453A7"/>
    <w:rsid w:val="00386133"/>
    <w:rsid w:val="003E2FB7"/>
    <w:rsid w:val="003F6375"/>
    <w:rsid w:val="00491172"/>
    <w:rsid w:val="004A773F"/>
    <w:rsid w:val="00505179"/>
    <w:rsid w:val="005606B8"/>
    <w:rsid w:val="00566487"/>
    <w:rsid w:val="005B41F6"/>
    <w:rsid w:val="005B7846"/>
    <w:rsid w:val="00603C46"/>
    <w:rsid w:val="00655BA7"/>
    <w:rsid w:val="00662EFB"/>
    <w:rsid w:val="0066783D"/>
    <w:rsid w:val="006E6C4A"/>
    <w:rsid w:val="007125FF"/>
    <w:rsid w:val="00722234"/>
    <w:rsid w:val="00757B2F"/>
    <w:rsid w:val="00777497"/>
    <w:rsid w:val="007B3D98"/>
    <w:rsid w:val="007D2755"/>
    <w:rsid w:val="00801A49"/>
    <w:rsid w:val="00827F3E"/>
    <w:rsid w:val="00833F2E"/>
    <w:rsid w:val="00840D6D"/>
    <w:rsid w:val="00927C40"/>
    <w:rsid w:val="00933A21"/>
    <w:rsid w:val="009410EA"/>
    <w:rsid w:val="00974D21"/>
    <w:rsid w:val="009C5281"/>
    <w:rsid w:val="009F1FEF"/>
    <w:rsid w:val="00A4349E"/>
    <w:rsid w:val="00A60FF2"/>
    <w:rsid w:val="00A86CA7"/>
    <w:rsid w:val="00A94D68"/>
    <w:rsid w:val="00AA7839"/>
    <w:rsid w:val="00AF07F4"/>
    <w:rsid w:val="00B06099"/>
    <w:rsid w:val="00B23D1E"/>
    <w:rsid w:val="00BC2091"/>
    <w:rsid w:val="00BE0F90"/>
    <w:rsid w:val="00C131BD"/>
    <w:rsid w:val="00C211D6"/>
    <w:rsid w:val="00C224C6"/>
    <w:rsid w:val="00C601D1"/>
    <w:rsid w:val="00C831D9"/>
    <w:rsid w:val="00CA3CC5"/>
    <w:rsid w:val="00CC1407"/>
    <w:rsid w:val="00CC7BF2"/>
    <w:rsid w:val="00D03719"/>
    <w:rsid w:val="00D10174"/>
    <w:rsid w:val="00D14463"/>
    <w:rsid w:val="00D85625"/>
    <w:rsid w:val="00D94084"/>
    <w:rsid w:val="00D94B1C"/>
    <w:rsid w:val="00DA6783"/>
    <w:rsid w:val="00E24CD4"/>
    <w:rsid w:val="00E52110"/>
    <w:rsid w:val="00E5596D"/>
    <w:rsid w:val="00E73C61"/>
    <w:rsid w:val="00E81A16"/>
    <w:rsid w:val="00EA15F7"/>
    <w:rsid w:val="00EE7008"/>
    <w:rsid w:val="00F10DCD"/>
    <w:rsid w:val="00F33516"/>
    <w:rsid w:val="00F90FA6"/>
    <w:rsid w:val="00FA6125"/>
    <w:rsid w:val="00FB0D77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6BD4"/>
  <w15:chartTrackingRefBased/>
  <w15:docId w15:val="{EC50A5EB-248D-40AD-B3B9-88F5884D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3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1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122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numbering" w:customStyle="1" w:styleId="ListTableBullet">
    <w:name w:val="List_Table Bullet"/>
    <w:uiPriority w:val="99"/>
    <w:rsid w:val="005B7846"/>
    <w:pPr>
      <w:numPr>
        <w:numId w:val="4"/>
      </w:numPr>
    </w:pPr>
  </w:style>
  <w:style w:type="paragraph" w:customStyle="1" w:styleId="TableBullet2">
    <w:name w:val="Table Bullet 2"/>
    <w:basedOn w:val="TableBullet"/>
    <w:uiPriority w:val="6"/>
    <w:qFormat/>
    <w:rsid w:val="005B7846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Normal"/>
    <w:uiPriority w:val="6"/>
    <w:qFormat/>
    <w:rsid w:val="005B7846"/>
    <w:pPr>
      <w:numPr>
        <w:numId w:val="4"/>
      </w:numPr>
      <w:spacing w:before="20" w:after="10" w:line="252" w:lineRule="auto"/>
    </w:pPr>
    <w:rPr>
      <w:rFonts w:ascii="Arial" w:eastAsia="Times New Roman" w:hAnsi="Arial" w:cs="Times New Roman"/>
      <w:color w:val="000000" w:themeColor="text1"/>
      <w:sz w:val="19"/>
      <w:szCs w:val="21"/>
    </w:rPr>
  </w:style>
  <w:style w:type="paragraph" w:customStyle="1" w:styleId="TableBullet3">
    <w:name w:val="Table Bullet 3"/>
    <w:basedOn w:val="TableBullet2"/>
    <w:uiPriority w:val="6"/>
    <w:qFormat/>
    <w:rsid w:val="005B7846"/>
    <w:pPr>
      <w:numPr>
        <w:ilvl w:val="2"/>
      </w:numPr>
    </w:pPr>
  </w:style>
  <w:style w:type="paragraph" w:customStyle="1" w:styleId="Tabletextsinglecell">
    <w:name w:val="Table text single cell"/>
    <w:basedOn w:val="Normal"/>
    <w:uiPriority w:val="5"/>
    <w:qFormat/>
    <w:rsid w:val="005B7846"/>
    <w:pPr>
      <w:spacing w:before="20" w:after="0" w:line="254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shadingdifferences">
    <w:name w:val="shading differences"/>
    <w:uiPriority w:val="4"/>
    <w:rsid w:val="005B7846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table" w:styleId="GridTable4-Accent6">
    <w:name w:val="Grid Table 4 Accent 6"/>
    <w:basedOn w:val="TableNormal"/>
    <w:uiPriority w:val="49"/>
    <w:rsid w:val="005B7846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B7846"/>
    <w:rPr>
      <w:color w:val="00629B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4A"/>
    <w:rPr>
      <w:rFonts w:ascii="Segoe UI" w:hAnsi="Segoe UI" w:cs="Segoe UI"/>
      <w:sz w:val="18"/>
      <w:szCs w:val="18"/>
    </w:rPr>
  </w:style>
  <w:style w:type="table" w:customStyle="1" w:styleId="QCAAtablestyle4">
    <w:name w:val="QCAA table style 4"/>
    <w:basedOn w:val="TableGrid"/>
    <w:rsid w:val="0066783D"/>
    <w:pPr>
      <w:spacing w:line="250" w:lineRule="auto"/>
    </w:pPr>
    <w:rPr>
      <w:rFonts w:asciiTheme="minorHAnsi" w:hAnsiTheme="minorHAnsi"/>
      <w:sz w:val="19"/>
      <w:szCs w:val="21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paragraph" w:customStyle="1" w:styleId="Body">
    <w:name w:val="Body"/>
    <w:rsid w:val="002671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31">
    <w:name w:val="List 31"/>
    <w:basedOn w:val="NoList"/>
    <w:rsid w:val="002671CD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A6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0E25-94ED-4E8B-B779-BA75F383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8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16</cp:revision>
  <cp:lastPrinted>2019-08-08T03:06:00Z</cp:lastPrinted>
  <dcterms:created xsi:type="dcterms:W3CDTF">2019-08-07T03:12:00Z</dcterms:created>
  <dcterms:modified xsi:type="dcterms:W3CDTF">2021-08-18T11:25:00Z</dcterms:modified>
</cp:coreProperties>
</file>