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27B9" w14:textId="2C5FC8A0" w:rsidR="00FD753B" w:rsidRDefault="00FD753B" w:rsidP="00FD753B">
      <w:pPr>
        <w:pStyle w:val="Title"/>
      </w:pPr>
      <w:r>
        <w:t xml:space="preserve">Letter from Doctor </w:t>
      </w:r>
      <w:proofErr w:type="spellStart"/>
      <w:r>
        <w:t>Petrova</w:t>
      </w:r>
      <w:proofErr w:type="spellEnd"/>
    </w:p>
    <w:p w14:paraId="71A05ED0" w14:textId="77777777" w:rsidR="00FD753B" w:rsidRPr="00FD753B" w:rsidRDefault="00FD753B" w:rsidP="00FD753B"/>
    <w:p w14:paraId="2D95D279" w14:textId="32A7DD36" w:rsidR="00862286" w:rsidRPr="00FD753B" w:rsidRDefault="00AC3C9B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Hello, professionals. My name is Doctor Irina </w:t>
      </w:r>
      <w:proofErr w:type="spellStart"/>
      <w:r w:rsidRPr="00FD753B">
        <w:rPr>
          <w:sz w:val="24"/>
          <w:szCs w:val="24"/>
        </w:rPr>
        <w:t>Petrova</w:t>
      </w:r>
      <w:proofErr w:type="spellEnd"/>
      <w:r w:rsidRPr="00FD753B">
        <w:rPr>
          <w:sz w:val="24"/>
          <w:szCs w:val="24"/>
        </w:rPr>
        <w:t xml:space="preserve"> and I work at the </w:t>
      </w:r>
      <w:proofErr w:type="spellStart"/>
      <w:r w:rsidRPr="00FD753B">
        <w:rPr>
          <w:sz w:val="24"/>
          <w:szCs w:val="24"/>
        </w:rPr>
        <w:t>Pulkovo</w:t>
      </w:r>
      <w:proofErr w:type="spellEnd"/>
      <w:r w:rsidRPr="00FD753B">
        <w:rPr>
          <w:sz w:val="24"/>
          <w:szCs w:val="24"/>
        </w:rPr>
        <w:t xml:space="preserve"> Observatory in St. Petersburg, Russia.</w:t>
      </w:r>
    </w:p>
    <w:p w14:paraId="513DA044" w14:textId="254B7731" w:rsidR="00AC3C9B" w:rsidRPr="00FD753B" w:rsidRDefault="00AC3C9B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>I am writing to you to ask for help.</w:t>
      </w:r>
    </w:p>
    <w:p w14:paraId="5B285004" w14:textId="61682FBD" w:rsidR="00AC3C9B" w:rsidRPr="00FD753B" w:rsidRDefault="00AC3C9B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For the past two years, I have been working on a theory related to infrared emissions from nebulae. As a result, I have made detailed observations </w:t>
      </w:r>
      <w:r w:rsidR="00D56FFD" w:rsidRPr="00FD753B">
        <w:rPr>
          <w:sz w:val="24"/>
          <w:szCs w:val="24"/>
        </w:rPr>
        <w:t>in a few specific IR bands of light. And I have found something odd – not just in any nebula, but here in our own solar system.</w:t>
      </w:r>
    </w:p>
    <w:p w14:paraId="74FC512E" w14:textId="1EF9F216" w:rsidR="00D56FFD" w:rsidRPr="00FD753B" w:rsidRDefault="00D56FFD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There is a very faint, but detectable line in the solar system that emits infrared light at the </w:t>
      </w:r>
      <w:proofErr w:type="gramStart"/>
      <w:r w:rsidRPr="00FD753B">
        <w:rPr>
          <w:sz w:val="24"/>
          <w:szCs w:val="24"/>
        </w:rPr>
        <w:t>25.984 micron</w:t>
      </w:r>
      <w:proofErr w:type="gramEnd"/>
      <w:r w:rsidRPr="00FD753B">
        <w:rPr>
          <w:sz w:val="24"/>
          <w:szCs w:val="24"/>
        </w:rPr>
        <w:t xml:space="preserve"> wavelength. It seems to be solely that wavelength with no variance.</w:t>
      </w:r>
    </w:p>
    <w:p w14:paraId="75C8E7D1" w14:textId="6DE944B8" w:rsidR="00D56FFD" w:rsidRPr="00FD753B" w:rsidRDefault="00D56FFD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>Attached are Excel spreadsheets with my data. I have also provided a few renders of the data as a 3-D model.</w:t>
      </w:r>
    </w:p>
    <w:p w14:paraId="28FE3F08" w14:textId="210EBAE2" w:rsidR="00D56FFD" w:rsidRPr="00FD753B" w:rsidRDefault="00D56FFD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You will see on the model that the line is a lopsided arc that rises straight up from the sun’s North Pole for 37 million </w:t>
      </w:r>
      <w:proofErr w:type="spellStart"/>
      <w:r w:rsidRPr="00FD753B">
        <w:rPr>
          <w:sz w:val="24"/>
          <w:szCs w:val="24"/>
        </w:rPr>
        <w:t>kilometers</w:t>
      </w:r>
      <w:proofErr w:type="spellEnd"/>
      <w:r w:rsidRPr="00FD753B">
        <w:rPr>
          <w:sz w:val="24"/>
          <w:szCs w:val="24"/>
        </w:rPr>
        <w:t>. From there, it angles sharply down and away from the sun, towards Venus. After the arc’s apex, the cloud widens like a funn</w:t>
      </w:r>
      <w:r w:rsidR="00C95B26" w:rsidRPr="00FD753B">
        <w:rPr>
          <w:sz w:val="24"/>
          <w:szCs w:val="24"/>
        </w:rPr>
        <w:t>el. At Venus, the arc’s cross-section is as wide as the planet itself.</w:t>
      </w:r>
    </w:p>
    <w:p w14:paraId="4D244658" w14:textId="73C26604" w:rsidR="00C95B26" w:rsidRPr="00FD753B" w:rsidRDefault="00C95B26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>The infrared glow is very faint. I was only able to detect it at all because I was using extremely sensitive detection equipment while searching for IR emissions from nebulae.</w:t>
      </w:r>
    </w:p>
    <w:p w14:paraId="03D0AC4E" w14:textId="5E4DC967" w:rsidR="00C95B26" w:rsidRPr="00FD753B" w:rsidRDefault="00C95B26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But to be certain, I called in a </w:t>
      </w:r>
      <w:proofErr w:type="spellStart"/>
      <w:r w:rsidRPr="00FD753B">
        <w:rPr>
          <w:sz w:val="24"/>
          <w:szCs w:val="24"/>
        </w:rPr>
        <w:t>favor</w:t>
      </w:r>
      <w:proofErr w:type="spellEnd"/>
      <w:r w:rsidRPr="00FD753B">
        <w:rPr>
          <w:sz w:val="24"/>
          <w:szCs w:val="24"/>
        </w:rPr>
        <w:t xml:space="preserve"> from the Atacama observatory in Chile – in my opinion the best IR observatory in the world. They confirmed my findings.</w:t>
      </w:r>
    </w:p>
    <w:p w14:paraId="69346602" w14:textId="4796CC0B" w:rsidR="00C95B26" w:rsidRPr="00FD753B" w:rsidRDefault="00C95B26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 xml:space="preserve">There are many reasons one might see IR light in interplanetary space. It could be space dust or other particles reflecting sunlight. Or some </w:t>
      </w:r>
      <w:r w:rsidR="0055664E" w:rsidRPr="00FD753B">
        <w:rPr>
          <w:sz w:val="24"/>
          <w:szCs w:val="24"/>
        </w:rPr>
        <w:t>molecular compound could be absorbing energy and re-emitting it in the infrared band. That would eve explain why it’s all the same wavelength.</w:t>
      </w:r>
    </w:p>
    <w:p w14:paraId="7F1EAD11" w14:textId="413C1940" w:rsidR="0055664E" w:rsidRPr="00FD753B" w:rsidRDefault="0055664E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>The shape of the arc is of particular interest. My first guess was that it is a collection of particles moving along magnetic field lines. But Venus has no magnetic field to speak of. No magnet</w:t>
      </w:r>
      <w:r w:rsidR="00FD753B" w:rsidRPr="00FD753B">
        <w:rPr>
          <w:sz w:val="24"/>
          <w:szCs w:val="24"/>
        </w:rPr>
        <w:t>osphere, no ionosphere, nothing. What forces would make particles arc towards it? And why would they glow?</w:t>
      </w:r>
    </w:p>
    <w:p w14:paraId="39A17E13" w14:textId="0A613C31" w:rsidR="00FD753B" w:rsidRPr="00FD753B" w:rsidRDefault="00FD753B" w:rsidP="00FD753B">
      <w:pPr>
        <w:ind w:firstLine="284"/>
        <w:rPr>
          <w:sz w:val="24"/>
          <w:szCs w:val="24"/>
        </w:rPr>
      </w:pPr>
      <w:r w:rsidRPr="00FD753B">
        <w:rPr>
          <w:sz w:val="24"/>
          <w:szCs w:val="24"/>
        </w:rPr>
        <w:t>Any suggestions or theories would be welcome.</w:t>
      </w:r>
    </w:p>
    <w:p w14:paraId="4F4EE390" w14:textId="207CFB42" w:rsidR="00FD753B" w:rsidRDefault="00FD753B"/>
    <w:p w14:paraId="75BFD4B0" w14:textId="55C6423A" w:rsidR="00FD753B" w:rsidRDefault="00FD753B">
      <w:r>
        <w:t>From “Project Hail Mary” by Andy Weir, 2021, Ballantine Books, p10-11</w:t>
      </w:r>
    </w:p>
    <w:sectPr w:rsidR="00FD753B" w:rsidSect="00FD753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FkpYWxqZmFiZmZko6SsGpxcWZ+XkgBYa1APxhEEUsAAAA"/>
  </w:docVars>
  <w:rsids>
    <w:rsidRoot w:val="00B71ED6"/>
    <w:rsid w:val="0055664E"/>
    <w:rsid w:val="00862286"/>
    <w:rsid w:val="00AC3C9B"/>
    <w:rsid w:val="00B71ED6"/>
    <w:rsid w:val="00C95B26"/>
    <w:rsid w:val="00D56FF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F4E"/>
  <w15:chartTrackingRefBased/>
  <w15:docId w15:val="{9B1F3E05-0DD6-478C-B33F-3902FB5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</cp:revision>
  <dcterms:created xsi:type="dcterms:W3CDTF">2021-08-04T01:14:00Z</dcterms:created>
  <dcterms:modified xsi:type="dcterms:W3CDTF">2021-08-04T02:02:00Z</dcterms:modified>
</cp:coreProperties>
</file>