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33446" w14:textId="77777777" w:rsidR="00660B64" w:rsidRPr="001017CC" w:rsidRDefault="00660B64" w:rsidP="00660B64">
      <w:pPr>
        <w:spacing w:after="0" w:line="240" w:lineRule="auto"/>
        <w:rPr>
          <w:rFonts w:ascii="Aharoni" w:eastAsia="Times New Roman" w:hAnsi="Aharoni" w:cs="Aharoni" w:hint="cs"/>
          <w:sz w:val="40"/>
          <w:szCs w:val="40"/>
          <w:lang w:eastAsia="en-AU"/>
        </w:rPr>
      </w:pPr>
      <w:r w:rsidRPr="001017CC">
        <w:rPr>
          <w:rFonts w:ascii="Aharoni" w:eastAsia="Times New Roman" w:hAnsi="Aharoni" w:cs="Aharoni" w:hint="cs"/>
          <w:sz w:val="40"/>
          <w:szCs w:val="40"/>
          <w:lang w:eastAsia="en-AU"/>
        </w:rPr>
        <w:t>BIO EXAM PREPARATION</w:t>
      </w:r>
    </w:p>
    <w:p w14:paraId="64523FA0" w14:textId="77777777" w:rsidR="0040494B" w:rsidRDefault="0040494B" w:rsidP="00660B64">
      <w:pPr>
        <w:spacing w:after="0" w:line="240" w:lineRule="auto"/>
        <w:rPr>
          <w:rFonts w:ascii="Constantia" w:eastAsia="Times New Roman" w:hAnsi="Constantia" w:cs="Calibri"/>
          <w:lang w:eastAsia="en-AU"/>
        </w:rPr>
      </w:pPr>
    </w:p>
    <w:p w14:paraId="6748297B" w14:textId="77777777" w:rsidR="00B230F8" w:rsidRDefault="00B230F8" w:rsidP="0040494B">
      <w:pPr>
        <w:rPr>
          <w:b/>
        </w:rPr>
      </w:pPr>
    </w:p>
    <w:p w14:paraId="139BEB7F" w14:textId="13CAA0E5" w:rsidR="00B230F8" w:rsidRDefault="00B230F8" w:rsidP="0040494B">
      <w:pPr>
        <w:rPr>
          <w:b/>
        </w:rPr>
      </w:pPr>
      <w:r w:rsidRPr="00B230F8">
        <w:rPr>
          <w:b/>
          <w:highlight w:val="yellow"/>
        </w:rPr>
        <w:t>NOTE:</w:t>
      </w:r>
      <w:r>
        <w:rPr>
          <w:b/>
        </w:rPr>
        <w:t xml:space="preserve"> SASTA Revision Guide has lots of info/tips/re</w:t>
      </w:r>
      <w:bookmarkStart w:id="0" w:name="_GoBack"/>
      <w:bookmarkEnd w:id="0"/>
      <w:r>
        <w:rPr>
          <w:b/>
        </w:rPr>
        <w:t>vision help for the EXAM.  Check it out!</w:t>
      </w:r>
    </w:p>
    <w:p w14:paraId="0BD5F2CE" w14:textId="566C4B91" w:rsidR="0040494B" w:rsidRDefault="0040494B" w:rsidP="0040494B">
      <w:pPr>
        <w:rPr>
          <w:b/>
        </w:rPr>
      </w:pPr>
      <w:r>
        <w:rPr>
          <w:b/>
        </w:rPr>
        <w:t>Structure - 2 booklets</w:t>
      </w:r>
    </w:p>
    <w:p w14:paraId="29D07B90" w14:textId="77777777" w:rsidR="0040494B" w:rsidRDefault="0040494B" w:rsidP="0040494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15 MC (20 min); Part A: 4-7 Short Answers (50min)</w:t>
      </w:r>
    </w:p>
    <w:p w14:paraId="173D14C8" w14:textId="46BDB1E0" w:rsidR="0040494B" w:rsidRDefault="0040494B" w:rsidP="0040494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Part B: 4-7 Short Answers (50 min)</w:t>
      </w:r>
    </w:p>
    <w:p w14:paraId="765DAAB9" w14:textId="77777777" w:rsidR="001A2F30" w:rsidRPr="001A2F30" w:rsidRDefault="001A2F30" w:rsidP="001A2F30">
      <w:pPr>
        <w:pStyle w:val="ListParagraph"/>
        <w:rPr>
          <w:sz w:val="22"/>
          <w:szCs w:val="22"/>
        </w:rPr>
      </w:pPr>
    </w:p>
    <w:p w14:paraId="1D530723" w14:textId="77777777" w:rsidR="0040494B" w:rsidRDefault="0040494B" w:rsidP="0040494B">
      <w:pPr>
        <w:rPr>
          <w:b/>
        </w:rPr>
      </w:pPr>
      <w:r>
        <w:rPr>
          <w:b/>
        </w:rPr>
        <w:t>Responses to questions:</w:t>
      </w:r>
    </w:p>
    <w:p w14:paraId="15459253" w14:textId="77777777" w:rsidR="0040494B" w:rsidRDefault="0040494B" w:rsidP="0040494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You can use dot points or simple sentences in all questions BUT NOT extended response</w:t>
      </w:r>
    </w:p>
    <w:p w14:paraId="290B2E01" w14:textId="77777777" w:rsidR="0040494B" w:rsidRDefault="0040494B" w:rsidP="0040494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You can use a </w:t>
      </w:r>
      <w:proofErr w:type="gramStart"/>
      <w:r>
        <w:rPr>
          <w:sz w:val="22"/>
          <w:szCs w:val="22"/>
        </w:rPr>
        <w:t>diagrams</w:t>
      </w:r>
      <w:proofErr w:type="gramEnd"/>
      <w:r>
        <w:rPr>
          <w:sz w:val="22"/>
          <w:szCs w:val="22"/>
        </w:rPr>
        <w:t xml:space="preserve"> but ensure they are annotated where possible, and REFER to it in your answer.</w:t>
      </w:r>
    </w:p>
    <w:p w14:paraId="2CF0AA84" w14:textId="77777777" w:rsidR="0040494B" w:rsidRDefault="0040494B" w:rsidP="0040494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Use proper biological terms in your responses: aim for at least one in each answer if it is out of 1-3.</w:t>
      </w:r>
    </w:p>
    <w:p w14:paraId="27CA4EBD" w14:textId="77777777" w:rsidR="0040494B" w:rsidRDefault="0040494B" w:rsidP="0040494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Don't do introductions </w:t>
      </w:r>
    </w:p>
    <w:p w14:paraId="173B78C3" w14:textId="77777777" w:rsidR="0040494B" w:rsidRDefault="0040494B" w:rsidP="0040494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Don’t re-write the question</w:t>
      </w:r>
    </w:p>
    <w:p w14:paraId="5F948AFC" w14:textId="77777777" w:rsidR="0040494B" w:rsidRDefault="0040494B" w:rsidP="0040494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Don’t give information that is not relevant.</w:t>
      </w:r>
    </w:p>
    <w:p w14:paraId="60A4BD96" w14:textId="77777777" w:rsidR="0040494B" w:rsidRDefault="0040494B" w:rsidP="0040494B"/>
    <w:p w14:paraId="3BBDFB3B" w14:textId="51B012B6" w:rsidR="0040494B" w:rsidRDefault="0040494B" w:rsidP="0040494B">
      <w:r>
        <w:rPr>
          <w:b/>
        </w:rPr>
        <w:t>Total</w:t>
      </w:r>
      <w:r>
        <w:t xml:space="preserve"> = /120</w:t>
      </w:r>
    </w:p>
    <w:p w14:paraId="16A132AB" w14:textId="66AF46E2" w:rsidR="0040494B" w:rsidRDefault="0040494B" w:rsidP="0040494B">
      <w:r>
        <w:rPr>
          <w:b/>
        </w:rPr>
        <w:t>Time</w:t>
      </w:r>
      <w:r>
        <w:t xml:space="preserve"> = 2 hours 10 min</w:t>
      </w:r>
    </w:p>
    <w:p w14:paraId="3FE73C36" w14:textId="026B7EEF" w:rsidR="0040494B" w:rsidRDefault="001017CC" w:rsidP="001A2F30">
      <w:pPr>
        <w:ind w:firstLine="720"/>
      </w:pPr>
      <w:r>
        <w:t>(</w:t>
      </w:r>
      <w:r w:rsidR="0040494B">
        <w:t>10 min reading time – good idea to look through all pages</w:t>
      </w:r>
      <w:r>
        <w:t>)</w:t>
      </w:r>
    </w:p>
    <w:p w14:paraId="24FDAFAC" w14:textId="77777777" w:rsidR="0040494B" w:rsidRDefault="0040494B" w:rsidP="0040494B">
      <w:pPr>
        <w:rPr>
          <w:b/>
        </w:rPr>
      </w:pPr>
      <w:r>
        <w:rPr>
          <w:b/>
        </w:rPr>
        <w:t>You will not:</w:t>
      </w:r>
    </w:p>
    <w:p w14:paraId="33491AF9" w14:textId="6DB1F36D" w:rsidR="0040494B" w:rsidRDefault="0040494B" w:rsidP="0040494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Draw tables or graphs</w:t>
      </w:r>
    </w:p>
    <w:p w14:paraId="5ED4A0B2" w14:textId="77777777" w:rsidR="001A2F30" w:rsidRDefault="001A2F30" w:rsidP="001A2F30">
      <w:pPr>
        <w:pStyle w:val="ListParagraph"/>
        <w:rPr>
          <w:sz w:val="22"/>
          <w:szCs w:val="22"/>
        </w:rPr>
      </w:pPr>
    </w:p>
    <w:p w14:paraId="169C92DC" w14:textId="77777777" w:rsidR="0040494B" w:rsidRDefault="0040494B" w:rsidP="0040494B">
      <w:pPr>
        <w:rPr>
          <w:b/>
        </w:rPr>
      </w:pPr>
      <w:r>
        <w:rPr>
          <w:b/>
        </w:rPr>
        <w:t>You may:</w:t>
      </w:r>
    </w:p>
    <w:p w14:paraId="0FBAB194" w14:textId="77777777" w:rsidR="0040494B" w:rsidRDefault="0040494B" w:rsidP="0040494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Draw diagrams of things like stages of mitosis or meiosis, etc.</w:t>
      </w:r>
    </w:p>
    <w:p w14:paraId="083B4253" w14:textId="77777777" w:rsidR="0040494B" w:rsidRDefault="0040494B" w:rsidP="0040494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Be asked to state a hypothesis, identify variables, describe how and why variables are controlled; why uncontrolled variables can’t be controlled</w:t>
      </w:r>
    </w:p>
    <w:p w14:paraId="25687C41" w14:textId="0A41B3C4" w:rsidR="0040494B" w:rsidRDefault="0040494B" w:rsidP="0040494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Need to analyse and evaluate how method impacts data: reliability, precision, accuracy, validity</w:t>
      </w:r>
    </w:p>
    <w:p w14:paraId="159A0B4C" w14:textId="77777777" w:rsidR="001A2F30" w:rsidRPr="001A2F30" w:rsidRDefault="001A2F30" w:rsidP="001A2F30">
      <w:pPr>
        <w:pStyle w:val="ListParagraph"/>
        <w:rPr>
          <w:sz w:val="22"/>
          <w:szCs w:val="22"/>
        </w:rPr>
      </w:pPr>
    </w:p>
    <w:p w14:paraId="4F617835" w14:textId="1E25AF7F" w:rsidR="0040494B" w:rsidRPr="001A2F30" w:rsidRDefault="0040494B" w:rsidP="0040494B">
      <w:pPr>
        <w:rPr>
          <w:b/>
        </w:rPr>
      </w:pPr>
      <w:r>
        <w:rPr>
          <w:b/>
        </w:rPr>
        <w:t xml:space="preserve">Remember acronyms </w:t>
      </w:r>
    </w:p>
    <w:p w14:paraId="571C15B2" w14:textId="70F156E3" w:rsidR="0040494B" w:rsidRDefault="0040494B" w:rsidP="0040494B">
      <w:r>
        <w:rPr>
          <w:b/>
        </w:rPr>
        <w:t>Remember CCDIAL</w:t>
      </w:r>
      <w:r>
        <w:t xml:space="preserve"> – you will possibly need to discuss the concepts; you will likely need to address one or more of the aspects </w:t>
      </w:r>
    </w:p>
    <w:p w14:paraId="6B7921E2" w14:textId="77777777" w:rsidR="0040494B" w:rsidRDefault="0040494B" w:rsidP="0040494B">
      <w:pPr>
        <w:rPr>
          <w:b/>
        </w:rPr>
      </w:pPr>
      <w:r>
        <w:rPr>
          <w:b/>
        </w:rPr>
        <w:t>What to Bring:</w:t>
      </w:r>
    </w:p>
    <w:p w14:paraId="2115BB3D" w14:textId="77777777" w:rsidR="0040494B" w:rsidRDefault="0040494B" w:rsidP="0040494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Calculator</w:t>
      </w:r>
    </w:p>
    <w:p w14:paraId="59BCC86F" w14:textId="77777777" w:rsidR="0040494B" w:rsidRDefault="0040494B" w:rsidP="0040494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Pencil and pen</w:t>
      </w:r>
    </w:p>
    <w:p w14:paraId="3A6229C9" w14:textId="77777777" w:rsidR="0040494B" w:rsidRDefault="0040494B" w:rsidP="0040494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Eraser</w:t>
      </w:r>
    </w:p>
    <w:p w14:paraId="62E9C73A" w14:textId="77777777" w:rsidR="0040494B" w:rsidRDefault="0040494B" w:rsidP="0040494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Dictionary (not recommended)</w:t>
      </w:r>
    </w:p>
    <w:p w14:paraId="59095DD0" w14:textId="77777777" w:rsidR="0040494B" w:rsidRPr="00660B64" w:rsidRDefault="0040494B" w:rsidP="00660B64">
      <w:pPr>
        <w:spacing w:after="0" w:line="240" w:lineRule="auto"/>
        <w:rPr>
          <w:rFonts w:ascii="Constantia" w:eastAsia="Times New Roman" w:hAnsi="Constantia" w:cs="Calibri"/>
          <w:lang w:eastAsia="en-AU"/>
        </w:rPr>
      </w:pPr>
    </w:p>
    <w:p w14:paraId="7EC56F45" w14:textId="77777777" w:rsidR="00660B64" w:rsidRPr="00660B64" w:rsidRDefault="00660B64" w:rsidP="00660B64">
      <w:pPr>
        <w:spacing w:after="0" w:line="240" w:lineRule="auto"/>
        <w:rPr>
          <w:rFonts w:ascii="Constantia" w:eastAsia="Times New Roman" w:hAnsi="Constantia" w:cs="Calibri"/>
          <w:lang w:eastAsia="en-AU"/>
        </w:rPr>
      </w:pPr>
      <w:r w:rsidRPr="00660B64">
        <w:rPr>
          <w:rFonts w:ascii="Constantia" w:eastAsia="Times New Roman" w:hAnsi="Constantia" w:cs="Calibri"/>
          <w:lang w:eastAsia="en-AU"/>
        </w:rPr>
        <w:t> </w:t>
      </w:r>
    </w:p>
    <w:p w14:paraId="774A949D" w14:textId="77777777" w:rsidR="00F41F96" w:rsidRDefault="00F41F96"/>
    <w:sectPr w:rsidR="00F41F96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62965" w14:textId="77777777" w:rsidR="002E6D6A" w:rsidRDefault="002E6D6A" w:rsidP="00164E3D">
      <w:pPr>
        <w:spacing w:after="0" w:line="240" w:lineRule="auto"/>
      </w:pPr>
      <w:r>
        <w:separator/>
      </w:r>
    </w:p>
  </w:endnote>
  <w:endnote w:type="continuationSeparator" w:id="0">
    <w:p w14:paraId="7114BC1E" w14:textId="77777777" w:rsidR="002E6D6A" w:rsidRDefault="002E6D6A" w:rsidP="0016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49770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F6D064" w14:textId="4589AE94" w:rsidR="00164E3D" w:rsidRDefault="00164E3D" w:rsidP="005B1B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FA074D" w14:textId="77777777" w:rsidR="00164E3D" w:rsidRDefault="00164E3D" w:rsidP="00164E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885273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869B1F" w14:textId="19797F47" w:rsidR="00164E3D" w:rsidRDefault="00164E3D" w:rsidP="005B1B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4A896C" w14:textId="77777777" w:rsidR="00164E3D" w:rsidRDefault="00164E3D" w:rsidP="00164E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711A9" w14:textId="77777777" w:rsidR="002E6D6A" w:rsidRDefault="002E6D6A" w:rsidP="00164E3D">
      <w:pPr>
        <w:spacing w:after="0" w:line="240" w:lineRule="auto"/>
      </w:pPr>
      <w:r>
        <w:separator/>
      </w:r>
    </w:p>
  </w:footnote>
  <w:footnote w:type="continuationSeparator" w:id="0">
    <w:p w14:paraId="03BD51E1" w14:textId="77777777" w:rsidR="002E6D6A" w:rsidRDefault="002E6D6A" w:rsidP="0016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384"/>
    <w:multiLevelType w:val="multilevel"/>
    <w:tmpl w:val="B60E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4D510F"/>
    <w:multiLevelType w:val="multilevel"/>
    <w:tmpl w:val="D43E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D6778D"/>
    <w:multiLevelType w:val="multilevel"/>
    <w:tmpl w:val="7B70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CB7806"/>
    <w:multiLevelType w:val="multilevel"/>
    <w:tmpl w:val="B0D0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6E1088"/>
    <w:multiLevelType w:val="hybridMultilevel"/>
    <w:tmpl w:val="93FCABF2"/>
    <w:lvl w:ilvl="0" w:tplc="CA14ECD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456BB"/>
    <w:multiLevelType w:val="hybridMultilevel"/>
    <w:tmpl w:val="9300E5CE"/>
    <w:lvl w:ilvl="0" w:tplc="D9984FE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1557"/>
    <w:multiLevelType w:val="hybridMultilevel"/>
    <w:tmpl w:val="597EC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D08D4"/>
    <w:multiLevelType w:val="multilevel"/>
    <w:tmpl w:val="B646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9B1A16"/>
    <w:multiLevelType w:val="multilevel"/>
    <w:tmpl w:val="E96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64"/>
    <w:rsid w:val="001017CC"/>
    <w:rsid w:val="00164E3D"/>
    <w:rsid w:val="00177E37"/>
    <w:rsid w:val="001A2F30"/>
    <w:rsid w:val="002E6D6A"/>
    <w:rsid w:val="004042EE"/>
    <w:rsid w:val="0040494B"/>
    <w:rsid w:val="00660B64"/>
    <w:rsid w:val="0069123D"/>
    <w:rsid w:val="006F2DB6"/>
    <w:rsid w:val="00B230F8"/>
    <w:rsid w:val="00F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6378"/>
  <w15:chartTrackingRefBased/>
  <w15:docId w15:val="{9ACE3855-F3DF-4F6B-A488-2B040402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64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E3D"/>
  </w:style>
  <w:style w:type="character" w:styleId="PageNumber">
    <w:name w:val="page number"/>
    <w:basedOn w:val="DefaultParagraphFont"/>
    <w:uiPriority w:val="99"/>
    <w:semiHidden/>
    <w:unhideWhenUsed/>
    <w:rsid w:val="00164E3D"/>
  </w:style>
  <w:style w:type="paragraph" w:styleId="ListParagraph">
    <w:name w:val="List Paragraph"/>
    <w:basedOn w:val="Normal"/>
    <w:uiPriority w:val="34"/>
    <w:qFormat/>
    <w:rsid w:val="0040494B"/>
    <w:pPr>
      <w:spacing w:after="0" w:line="240" w:lineRule="auto"/>
      <w:ind w:left="72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Joseph</dc:creator>
  <cp:keywords/>
  <dc:description/>
  <cp:lastModifiedBy>Tim and Kate Badger</cp:lastModifiedBy>
  <cp:revision>5</cp:revision>
  <dcterms:created xsi:type="dcterms:W3CDTF">2018-10-24T01:39:00Z</dcterms:created>
  <dcterms:modified xsi:type="dcterms:W3CDTF">2018-10-24T01:42:00Z</dcterms:modified>
</cp:coreProperties>
</file>