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9177" w14:textId="77777777" w:rsidR="00366CCF" w:rsidRDefault="00366CCF">
      <w:pPr>
        <w:rPr>
          <w:lang w:val="en-CA"/>
        </w:rPr>
      </w:pPr>
    </w:p>
    <w:p w14:paraId="01F95CF9" w14:textId="77777777" w:rsidR="00366CCF" w:rsidRDefault="00366CCF">
      <w:pPr>
        <w:rPr>
          <w:lang w:val="en-CA"/>
        </w:rPr>
      </w:pPr>
    </w:p>
    <w:p w14:paraId="56706EA8" w14:textId="77777777" w:rsidR="00366CCF" w:rsidRPr="00C53A3C" w:rsidRDefault="00366CCF" w:rsidP="00C53A3C">
      <w:pPr>
        <w:jc w:val="center"/>
        <w:rPr>
          <w:sz w:val="48"/>
          <w:szCs w:val="48"/>
          <w:lang w:val="en-CA"/>
        </w:rPr>
      </w:pPr>
    </w:p>
    <w:p w14:paraId="325217B3" w14:textId="68E5B4EB" w:rsidR="00C53A3C" w:rsidRDefault="00C53A3C" w:rsidP="00C53A3C">
      <w:pPr>
        <w:jc w:val="center"/>
        <w:rPr>
          <w:sz w:val="48"/>
          <w:szCs w:val="48"/>
          <w:lang w:val="en-CA"/>
        </w:rPr>
      </w:pPr>
      <w:r w:rsidRPr="00C53A3C">
        <w:rPr>
          <w:sz w:val="48"/>
          <w:szCs w:val="48"/>
          <w:lang w:val="en-CA"/>
        </w:rPr>
        <w:t>Investigation</w:t>
      </w:r>
      <w:r w:rsidR="002F1813">
        <w:rPr>
          <w:sz w:val="48"/>
          <w:szCs w:val="48"/>
          <w:lang w:val="en-CA"/>
        </w:rPr>
        <w:t xml:space="preserve"> – Exemplar Lab Report</w:t>
      </w:r>
    </w:p>
    <w:p w14:paraId="4F5A797B" w14:textId="77777777" w:rsidR="002F1813" w:rsidRPr="00C53A3C" w:rsidRDefault="002F1813" w:rsidP="00C53A3C">
      <w:pPr>
        <w:jc w:val="center"/>
        <w:rPr>
          <w:sz w:val="48"/>
          <w:szCs w:val="48"/>
          <w:lang w:val="en-CA"/>
        </w:rPr>
      </w:pPr>
    </w:p>
    <w:p w14:paraId="1263F164" w14:textId="77777777" w:rsidR="00C53A3C" w:rsidRDefault="00C53A3C" w:rsidP="00C53A3C">
      <w:pPr>
        <w:jc w:val="center"/>
        <w:rPr>
          <w:sz w:val="76"/>
          <w:szCs w:val="48"/>
          <w:lang w:val="en-CA"/>
        </w:rPr>
      </w:pPr>
      <w:r w:rsidRPr="00C53A3C">
        <w:rPr>
          <w:sz w:val="76"/>
          <w:szCs w:val="48"/>
          <w:lang w:val="en-CA"/>
        </w:rPr>
        <w:t xml:space="preserve">How </w:t>
      </w:r>
      <w:commentRangeStart w:id="0"/>
      <w:r w:rsidRPr="00C53A3C">
        <w:rPr>
          <w:sz w:val="76"/>
          <w:szCs w:val="48"/>
          <w:lang w:val="en-CA"/>
        </w:rPr>
        <w:t>Temperature</w:t>
      </w:r>
      <w:commentRangeEnd w:id="0"/>
      <w:r w:rsidR="001E1054">
        <w:rPr>
          <w:rStyle w:val="CommentReference"/>
        </w:rPr>
        <w:commentReference w:id="0"/>
      </w:r>
      <w:r w:rsidRPr="00C53A3C">
        <w:rPr>
          <w:sz w:val="76"/>
          <w:szCs w:val="48"/>
          <w:lang w:val="en-CA"/>
        </w:rPr>
        <w:t xml:space="preserve"> </w:t>
      </w:r>
    </w:p>
    <w:p w14:paraId="1F30481F" w14:textId="77777777" w:rsidR="00C53A3C" w:rsidRDefault="00C53A3C" w:rsidP="00C53A3C">
      <w:pPr>
        <w:jc w:val="center"/>
        <w:rPr>
          <w:sz w:val="76"/>
          <w:szCs w:val="48"/>
          <w:lang w:val="en-CA"/>
        </w:rPr>
      </w:pPr>
      <w:r w:rsidRPr="00C53A3C">
        <w:rPr>
          <w:sz w:val="76"/>
          <w:szCs w:val="48"/>
          <w:lang w:val="en-CA"/>
        </w:rPr>
        <w:t xml:space="preserve">Affects the Growth </w:t>
      </w:r>
    </w:p>
    <w:p w14:paraId="1A4B88FB" w14:textId="77777777" w:rsidR="00366CCF" w:rsidRPr="00C53A3C" w:rsidRDefault="00C53A3C" w:rsidP="00C53A3C">
      <w:pPr>
        <w:jc w:val="center"/>
        <w:rPr>
          <w:sz w:val="76"/>
          <w:szCs w:val="48"/>
          <w:lang w:val="en-CA"/>
        </w:rPr>
      </w:pPr>
      <w:r w:rsidRPr="00C53A3C">
        <w:rPr>
          <w:sz w:val="76"/>
          <w:szCs w:val="48"/>
          <w:lang w:val="en-CA"/>
        </w:rPr>
        <w:t>of Tomato Plants</w:t>
      </w:r>
    </w:p>
    <w:p w14:paraId="5ED2D61B" w14:textId="77777777" w:rsidR="00BD77DD" w:rsidRDefault="00BD77DD">
      <w:pPr>
        <w:rPr>
          <w:lang w:val="en-CA"/>
        </w:rPr>
      </w:pPr>
    </w:p>
    <w:p w14:paraId="596CAA3D" w14:textId="77777777" w:rsidR="00BD77DD" w:rsidRDefault="00BD77DD">
      <w:pPr>
        <w:rPr>
          <w:lang w:val="en-CA"/>
        </w:rPr>
      </w:pPr>
    </w:p>
    <w:p w14:paraId="38CBDD99" w14:textId="77777777" w:rsidR="000C0ADD" w:rsidRPr="000C0ADD" w:rsidRDefault="000C0ADD" w:rsidP="000C0ADD">
      <w:pPr>
        <w:rPr>
          <w:rFonts w:ascii="Times New Roman" w:eastAsia="Times New Roman" w:hAnsi="Times New Roman" w:cs="Times New Roman"/>
          <w:lang w:val="en-AU"/>
        </w:rPr>
      </w:pPr>
    </w:p>
    <w:p w14:paraId="0000FE98" w14:textId="77777777" w:rsidR="00BD77DD" w:rsidRDefault="00BD77DD">
      <w:pPr>
        <w:rPr>
          <w:lang w:val="en-CA"/>
        </w:rPr>
      </w:pPr>
    </w:p>
    <w:p w14:paraId="4133AFB0" w14:textId="77777777" w:rsidR="00BD77DD" w:rsidRDefault="000C0ADD">
      <w:pPr>
        <w:rPr>
          <w:lang w:val="en-CA"/>
        </w:rPr>
      </w:pPr>
      <w:r>
        <w:rPr>
          <w:rFonts w:ascii="Helvetica" w:hAnsi="Helvetica" w:cs="Helvetica"/>
          <w:noProof/>
        </w:rPr>
        <w:drawing>
          <wp:anchor distT="0" distB="0" distL="114300" distR="114300" simplePos="0" relativeHeight="251659264" behindDoc="0" locked="0" layoutInCell="1" allowOverlap="1" wp14:anchorId="10D674E4" wp14:editId="0E4EF87E">
            <wp:simplePos x="0" y="0"/>
            <wp:positionH relativeFrom="column">
              <wp:posOffset>480093</wp:posOffset>
            </wp:positionH>
            <wp:positionV relativeFrom="paragraph">
              <wp:posOffset>51435</wp:posOffset>
            </wp:positionV>
            <wp:extent cx="2752826" cy="2752826"/>
            <wp:effectExtent l="0" t="0" r="3175" b="317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826" cy="27528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BB1" w14:textId="77777777" w:rsidR="00BD77DD" w:rsidRDefault="00BD77DD">
      <w:pPr>
        <w:rPr>
          <w:lang w:val="en-CA"/>
        </w:rPr>
      </w:pPr>
    </w:p>
    <w:p w14:paraId="33186B50" w14:textId="77777777" w:rsidR="00BD77DD" w:rsidRDefault="00BD77DD">
      <w:pPr>
        <w:rPr>
          <w:lang w:val="en-CA"/>
        </w:rPr>
      </w:pPr>
    </w:p>
    <w:p w14:paraId="4AD9B933" w14:textId="77777777" w:rsidR="00BD77DD" w:rsidRDefault="00BD77DD">
      <w:pPr>
        <w:rPr>
          <w:lang w:val="en-CA"/>
        </w:rPr>
      </w:pPr>
    </w:p>
    <w:p w14:paraId="1DA2AAE7" w14:textId="77777777" w:rsidR="00BD77DD" w:rsidRDefault="000C0ADD">
      <w:pPr>
        <w:rPr>
          <w:lang w:val="en-CA"/>
        </w:rPr>
      </w:pPr>
      <w:r w:rsidRPr="000C0ADD">
        <w:rPr>
          <w:rFonts w:ascii="Times New Roman" w:eastAsia="Times New Roman" w:hAnsi="Times New Roman" w:cs="Times New Roman"/>
          <w:noProof/>
          <w:lang w:val="en-AU"/>
        </w:rPr>
        <w:drawing>
          <wp:anchor distT="0" distB="0" distL="114300" distR="114300" simplePos="0" relativeHeight="251660288" behindDoc="0" locked="0" layoutInCell="1" allowOverlap="1" wp14:anchorId="069FACF4" wp14:editId="36BAC271">
            <wp:simplePos x="0" y="0"/>
            <wp:positionH relativeFrom="column">
              <wp:posOffset>3426293</wp:posOffset>
            </wp:positionH>
            <wp:positionV relativeFrom="paragraph">
              <wp:posOffset>31918</wp:posOffset>
            </wp:positionV>
            <wp:extent cx="1366788" cy="1743185"/>
            <wp:effectExtent l="76200" t="63500" r="81280" b="0"/>
            <wp:wrapNone/>
            <wp:docPr id="3" name="Picture 3" descr="Image result for therm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rmome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29036">
                      <a:off x="0" y="0"/>
                      <a:ext cx="1366788" cy="1743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31D70" w14:textId="77777777" w:rsidR="000C0ADD" w:rsidRPr="000C0ADD" w:rsidRDefault="000C0ADD" w:rsidP="000C0ADD">
      <w:pPr>
        <w:rPr>
          <w:rFonts w:ascii="Times New Roman" w:eastAsia="Times New Roman" w:hAnsi="Times New Roman" w:cs="Times New Roman"/>
          <w:lang w:val="en-AU"/>
        </w:rPr>
      </w:pPr>
      <w:r w:rsidRPr="000C0ADD">
        <w:rPr>
          <w:rFonts w:ascii="Times New Roman" w:eastAsia="Times New Roman" w:hAnsi="Times New Roman" w:cs="Times New Roman"/>
          <w:lang w:val="en-AU"/>
        </w:rPr>
        <w:fldChar w:fldCharType="begin"/>
      </w:r>
      <w:r w:rsidRPr="000C0ADD">
        <w:rPr>
          <w:rFonts w:ascii="Times New Roman" w:eastAsia="Times New Roman" w:hAnsi="Times New Roman" w:cs="Times New Roman"/>
          <w:lang w:val="en-AU"/>
        </w:rPr>
        <w:instrText xml:space="preserve"> INCLUDEPICTURE "/var/folders/sy/vcfnwq456n36qldcsc1zk9s40000gn/T/com.microsoft.Word/WebArchiveCopyPasteTempFiles/air-thermometer-clipart-1.jpg" \* MERGEFORMATINET </w:instrText>
      </w:r>
      <w:r w:rsidRPr="000C0ADD">
        <w:rPr>
          <w:rFonts w:ascii="Times New Roman" w:eastAsia="Times New Roman" w:hAnsi="Times New Roman" w:cs="Times New Roman"/>
          <w:lang w:val="en-AU"/>
        </w:rPr>
        <w:fldChar w:fldCharType="end"/>
      </w:r>
    </w:p>
    <w:p w14:paraId="350D0A09" w14:textId="77777777" w:rsidR="00BD77DD" w:rsidRDefault="00BD77DD">
      <w:pPr>
        <w:rPr>
          <w:lang w:val="en-CA"/>
        </w:rPr>
      </w:pPr>
    </w:p>
    <w:p w14:paraId="5046C586" w14:textId="77777777" w:rsidR="00BD77DD" w:rsidRDefault="00BD77DD">
      <w:pPr>
        <w:rPr>
          <w:lang w:val="en-CA"/>
        </w:rPr>
      </w:pPr>
    </w:p>
    <w:p w14:paraId="46147FBE" w14:textId="77777777" w:rsidR="000C0ADD" w:rsidRPr="000C0ADD" w:rsidRDefault="000C0ADD" w:rsidP="000C0ADD">
      <w:pPr>
        <w:rPr>
          <w:rFonts w:ascii="Times New Roman" w:eastAsia="Times New Roman" w:hAnsi="Times New Roman" w:cs="Times New Roman"/>
          <w:lang w:val="en-AU"/>
        </w:rPr>
      </w:pPr>
    </w:p>
    <w:p w14:paraId="1B75829A" w14:textId="77777777" w:rsidR="00BD77DD" w:rsidRDefault="00BD77DD">
      <w:pPr>
        <w:rPr>
          <w:lang w:val="en-CA"/>
        </w:rPr>
      </w:pPr>
    </w:p>
    <w:p w14:paraId="06201AFA" w14:textId="77777777" w:rsidR="00BD77DD" w:rsidRDefault="00BD77DD">
      <w:pPr>
        <w:rPr>
          <w:lang w:val="en-CA"/>
        </w:rPr>
      </w:pPr>
    </w:p>
    <w:p w14:paraId="18B791CF" w14:textId="77777777" w:rsidR="00BD77DD" w:rsidRDefault="00BD77DD">
      <w:pPr>
        <w:rPr>
          <w:lang w:val="en-CA"/>
        </w:rPr>
      </w:pPr>
    </w:p>
    <w:p w14:paraId="55617363" w14:textId="77777777" w:rsidR="00BD77DD" w:rsidRDefault="00BD77DD">
      <w:pPr>
        <w:rPr>
          <w:lang w:val="en-CA"/>
        </w:rPr>
      </w:pPr>
    </w:p>
    <w:p w14:paraId="169477DB" w14:textId="77777777" w:rsidR="00BD77DD" w:rsidRDefault="00BD77DD">
      <w:pPr>
        <w:rPr>
          <w:lang w:val="en-CA"/>
        </w:rPr>
      </w:pPr>
    </w:p>
    <w:p w14:paraId="58C6CCB2" w14:textId="77777777" w:rsidR="00BD77DD" w:rsidRDefault="00BD77DD">
      <w:pPr>
        <w:rPr>
          <w:lang w:val="en-CA"/>
        </w:rPr>
      </w:pPr>
    </w:p>
    <w:p w14:paraId="5DA7B515" w14:textId="77777777" w:rsidR="00BD77DD" w:rsidRDefault="00BD77DD">
      <w:pPr>
        <w:rPr>
          <w:lang w:val="en-CA"/>
        </w:rPr>
      </w:pPr>
    </w:p>
    <w:p w14:paraId="05DAE077" w14:textId="77777777" w:rsidR="00BD77DD" w:rsidRDefault="00BD77DD">
      <w:pPr>
        <w:rPr>
          <w:lang w:val="en-CA"/>
        </w:rPr>
      </w:pPr>
    </w:p>
    <w:p w14:paraId="38E1F60B" w14:textId="77777777" w:rsidR="00BD77DD" w:rsidRDefault="00BD77DD">
      <w:pPr>
        <w:rPr>
          <w:lang w:val="en-CA"/>
        </w:rPr>
      </w:pPr>
    </w:p>
    <w:p w14:paraId="4FA8E268" w14:textId="77777777" w:rsidR="00BD77DD" w:rsidRDefault="00BD77DD">
      <w:pPr>
        <w:rPr>
          <w:lang w:val="en-CA"/>
        </w:rPr>
      </w:pPr>
    </w:p>
    <w:p w14:paraId="1D028487" w14:textId="77777777" w:rsidR="00BD77DD" w:rsidRDefault="00BD77DD">
      <w:pPr>
        <w:rPr>
          <w:lang w:val="en-CA"/>
        </w:rPr>
      </w:pPr>
    </w:p>
    <w:p w14:paraId="04A2F33B" w14:textId="77777777" w:rsidR="00BD77DD" w:rsidRDefault="00BD77DD">
      <w:pPr>
        <w:rPr>
          <w:lang w:val="en-CA"/>
        </w:rPr>
      </w:pPr>
    </w:p>
    <w:p w14:paraId="7A59DD25" w14:textId="77777777" w:rsidR="00BD77DD" w:rsidRDefault="00BD77DD">
      <w:pPr>
        <w:rPr>
          <w:lang w:val="en-CA"/>
        </w:rPr>
      </w:pPr>
    </w:p>
    <w:p w14:paraId="6485D5EA" w14:textId="77777777" w:rsidR="00BD77DD" w:rsidRDefault="00BD77DD">
      <w:pPr>
        <w:rPr>
          <w:lang w:val="en-CA"/>
        </w:rPr>
      </w:pPr>
    </w:p>
    <w:p w14:paraId="7D6C6D69" w14:textId="77777777" w:rsidR="00BD77DD" w:rsidRDefault="00BD77DD">
      <w:pPr>
        <w:rPr>
          <w:lang w:val="en-CA"/>
        </w:rPr>
      </w:pPr>
    </w:p>
    <w:p w14:paraId="43AE5B91" w14:textId="77777777" w:rsidR="00BD77DD" w:rsidRDefault="00BD77DD">
      <w:pPr>
        <w:rPr>
          <w:lang w:val="en-CA"/>
        </w:rPr>
      </w:pPr>
    </w:p>
    <w:p w14:paraId="625D3F63" w14:textId="77777777" w:rsidR="00BD77DD" w:rsidRDefault="00BD77DD">
      <w:pPr>
        <w:rPr>
          <w:lang w:val="en-CA"/>
        </w:rPr>
      </w:pPr>
    </w:p>
    <w:p w14:paraId="2E55B460" w14:textId="497FAB6C" w:rsidR="00BD77DD" w:rsidRPr="00297701" w:rsidRDefault="004F452E">
      <w:pPr>
        <w:rPr>
          <w:b/>
          <w:u w:val="single"/>
          <w:lang w:val="en-CA"/>
        </w:rPr>
      </w:pPr>
      <w:r>
        <w:rPr>
          <w:b/>
          <w:u w:val="single"/>
          <w:lang w:val="en-CA"/>
        </w:rPr>
        <w:lastRenderedPageBreak/>
        <w:t xml:space="preserve">Introduction &amp; </w:t>
      </w:r>
      <w:commentRangeStart w:id="1"/>
      <w:r w:rsidR="00216792" w:rsidRPr="00297701">
        <w:rPr>
          <w:b/>
          <w:u w:val="single"/>
          <w:lang w:val="en-CA"/>
        </w:rPr>
        <w:t>Aim</w:t>
      </w:r>
      <w:commentRangeEnd w:id="1"/>
      <w:r w:rsidR="001E1054">
        <w:rPr>
          <w:rStyle w:val="CommentReference"/>
        </w:rPr>
        <w:commentReference w:id="1"/>
      </w:r>
    </w:p>
    <w:p w14:paraId="28F58092" w14:textId="77777777" w:rsidR="00216792" w:rsidRDefault="00216792">
      <w:pPr>
        <w:rPr>
          <w:lang w:val="en-CA"/>
        </w:rPr>
      </w:pPr>
    </w:p>
    <w:p w14:paraId="6D5235A1" w14:textId="30843CA4" w:rsidR="00216792" w:rsidRDefault="004F452E">
      <w:pPr>
        <w:rPr>
          <w:lang w:val="en-CA"/>
        </w:rPr>
      </w:pPr>
      <w:r>
        <w:rPr>
          <w:lang w:val="en-CA"/>
        </w:rPr>
        <w:t xml:space="preserve">Growing tomatoes is an important industry in many countries.  It is important to know the best conditions for growing tomatoes in order to make the most out of their production. </w:t>
      </w:r>
      <w:r w:rsidR="00216792">
        <w:rPr>
          <w:lang w:val="en-CA"/>
        </w:rPr>
        <w:t>To determine how temperature affects the growth of tomato plants, and to find out which temperature is best.</w:t>
      </w:r>
    </w:p>
    <w:p w14:paraId="05E06478" w14:textId="77777777" w:rsidR="00216792" w:rsidRDefault="00216792">
      <w:pPr>
        <w:rPr>
          <w:lang w:val="en-CA"/>
        </w:rPr>
      </w:pPr>
    </w:p>
    <w:p w14:paraId="0C7AF031" w14:textId="77777777" w:rsidR="00B834A1" w:rsidRPr="00297701" w:rsidRDefault="00216792">
      <w:pPr>
        <w:rPr>
          <w:b/>
          <w:u w:val="single"/>
          <w:lang w:val="en-CA"/>
        </w:rPr>
      </w:pPr>
      <w:commentRangeStart w:id="2"/>
      <w:r w:rsidRPr="00297701">
        <w:rPr>
          <w:b/>
          <w:u w:val="single"/>
          <w:lang w:val="en-CA"/>
        </w:rPr>
        <w:t>Hypothesis</w:t>
      </w:r>
      <w:commentRangeEnd w:id="2"/>
      <w:r w:rsidR="001E1054">
        <w:rPr>
          <w:rStyle w:val="CommentReference"/>
        </w:rPr>
        <w:commentReference w:id="2"/>
      </w:r>
    </w:p>
    <w:p w14:paraId="635D3BCD" w14:textId="77777777" w:rsidR="00F8220D" w:rsidRDefault="00F8220D">
      <w:pPr>
        <w:rPr>
          <w:lang w:val="en-CA"/>
        </w:rPr>
      </w:pPr>
    </w:p>
    <w:p w14:paraId="0ACC0390" w14:textId="2238BDAC" w:rsidR="00F8220D" w:rsidRDefault="000F1715">
      <w:pPr>
        <w:rPr>
          <w:lang w:val="en-CA"/>
        </w:rPr>
      </w:pPr>
      <w:r>
        <w:rPr>
          <w:lang w:val="en-CA"/>
        </w:rPr>
        <w:t>I think t</w:t>
      </w:r>
      <w:r w:rsidR="00F8220D">
        <w:rPr>
          <w:lang w:val="en-CA"/>
        </w:rPr>
        <w:t xml:space="preserve">he tomatoes will grow best at </w:t>
      </w:r>
      <w:r w:rsidR="00C504C9">
        <w:rPr>
          <w:lang w:val="en-CA"/>
        </w:rPr>
        <w:t>35</w:t>
      </w:r>
      <w:r w:rsidR="00F8220D" w:rsidRPr="00351D43">
        <w:rPr>
          <w:vertAlign w:val="superscript"/>
          <w:lang w:val="en-CA"/>
        </w:rPr>
        <w:t>o</w:t>
      </w:r>
      <w:r w:rsidR="00F8220D">
        <w:rPr>
          <w:lang w:val="en-CA"/>
        </w:rPr>
        <w:t xml:space="preserve">C because this is warm but not hot enough to kill the plant.  If it is colder it will grow less because it will be trying to keep warm instead of growing.  Above </w:t>
      </w:r>
      <w:r w:rsidR="00C504C9">
        <w:rPr>
          <w:lang w:val="en-CA"/>
        </w:rPr>
        <w:t>35</w:t>
      </w:r>
      <w:r w:rsidR="00F8220D" w:rsidRPr="00351D43">
        <w:rPr>
          <w:vertAlign w:val="superscript"/>
          <w:lang w:val="en-CA"/>
        </w:rPr>
        <w:t>o</w:t>
      </w:r>
      <w:r w:rsidR="00F8220D">
        <w:rPr>
          <w:lang w:val="en-CA"/>
        </w:rPr>
        <w:t xml:space="preserve">C </w:t>
      </w:r>
      <w:r w:rsidR="00C504C9">
        <w:rPr>
          <w:lang w:val="en-CA"/>
        </w:rPr>
        <w:t>the plant may be stunted because it is damaged from too much heat.</w:t>
      </w:r>
    </w:p>
    <w:p w14:paraId="4FB167DB" w14:textId="78E58106" w:rsidR="00F8220D" w:rsidRDefault="00F8220D">
      <w:pPr>
        <w:rPr>
          <w:lang w:val="en-CA"/>
        </w:rPr>
      </w:pPr>
    </w:p>
    <w:p w14:paraId="17687EA2" w14:textId="77777777" w:rsidR="004F452E" w:rsidRDefault="004F452E" w:rsidP="004F452E">
      <w:pPr>
        <w:rPr>
          <w:lang w:val="en-CA"/>
        </w:rPr>
      </w:pPr>
    </w:p>
    <w:p w14:paraId="1ECEBF0E" w14:textId="77777777" w:rsidR="004F452E" w:rsidRPr="00297701" w:rsidRDefault="004F452E" w:rsidP="004F452E">
      <w:pPr>
        <w:rPr>
          <w:b/>
          <w:u w:val="single"/>
          <w:lang w:val="en-CA"/>
        </w:rPr>
      </w:pPr>
      <w:commentRangeStart w:id="3"/>
      <w:r w:rsidRPr="00297701">
        <w:rPr>
          <w:b/>
          <w:u w:val="single"/>
          <w:lang w:val="en-CA"/>
        </w:rPr>
        <w:t>Variables</w:t>
      </w:r>
      <w:commentRangeEnd w:id="3"/>
      <w:r>
        <w:rPr>
          <w:rStyle w:val="CommentReference"/>
        </w:rPr>
        <w:commentReference w:id="3"/>
      </w:r>
    </w:p>
    <w:p w14:paraId="7C844A62" w14:textId="77777777" w:rsidR="004F452E" w:rsidRDefault="004F452E" w:rsidP="004F452E">
      <w:pPr>
        <w:rPr>
          <w:lang w:val="en-CA"/>
        </w:rPr>
      </w:pPr>
    </w:p>
    <w:p w14:paraId="7A268AAF" w14:textId="77777777" w:rsidR="004F452E" w:rsidRDefault="004F452E" w:rsidP="004F452E">
      <w:pPr>
        <w:rPr>
          <w:lang w:val="en-CA"/>
        </w:rPr>
      </w:pPr>
      <w:r w:rsidRPr="00B9404A">
        <w:rPr>
          <w:b/>
          <w:lang w:val="en-CA"/>
        </w:rPr>
        <w:t>Independent variable</w:t>
      </w:r>
      <w:r>
        <w:rPr>
          <w:lang w:val="en-CA"/>
        </w:rPr>
        <w:t xml:space="preserve"> (what we changed) - growing temperature</w:t>
      </w:r>
    </w:p>
    <w:p w14:paraId="33A349CB" w14:textId="77777777" w:rsidR="004F452E" w:rsidRDefault="004F452E" w:rsidP="004F452E">
      <w:pPr>
        <w:rPr>
          <w:lang w:val="en-CA"/>
        </w:rPr>
      </w:pPr>
    </w:p>
    <w:p w14:paraId="1A52D215" w14:textId="77777777" w:rsidR="004F452E" w:rsidRDefault="004F452E" w:rsidP="004F452E">
      <w:pPr>
        <w:rPr>
          <w:lang w:val="en-CA"/>
        </w:rPr>
      </w:pPr>
      <w:r w:rsidRPr="00B9404A">
        <w:rPr>
          <w:b/>
          <w:lang w:val="en-CA"/>
        </w:rPr>
        <w:t>Dependent variable</w:t>
      </w:r>
      <w:r>
        <w:rPr>
          <w:lang w:val="en-CA"/>
        </w:rPr>
        <w:t xml:space="preserve"> (what changed as a result and that we measure) – plant height </w:t>
      </w:r>
      <w:commentRangeStart w:id="4"/>
      <w:r>
        <w:rPr>
          <w:lang w:val="en-CA"/>
        </w:rPr>
        <w:t>(cm)</w:t>
      </w:r>
      <w:commentRangeEnd w:id="4"/>
      <w:r>
        <w:rPr>
          <w:rStyle w:val="CommentReference"/>
        </w:rPr>
        <w:commentReference w:id="4"/>
      </w:r>
    </w:p>
    <w:p w14:paraId="7652213A" w14:textId="77777777" w:rsidR="004F452E" w:rsidRDefault="004F452E" w:rsidP="004F452E">
      <w:pPr>
        <w:rPr>
          <w:lang w:val="en-CA"/>
        </w:rPr>
      </w:pPr>
    </w:p>
    <w:p w14:paraId="47D1B7B7" w14:textId="77777777" w:rsidR="004F452E" w:rsidRDefault="004F452E" w:rsidP="004F452E">
      <w:pPr>
        <w:rPr>
          <w:lang w:val="en-CA"/>
        </w:rPr>
      </w:pPr>
      <w:r w:rsidRPr="00B9404A">
        <w:rPr>
          <w:b/>
          <w:lang w:val="en-CA"/>
        </w:rPr>
        <w:t>Controlled variables</w:t>
      </w:r>
      <w:r>
        <w:rPr>
          <w:lang w:val="en-CA"/>
        </w:rPr>
        <w:t xml:space="preserve"> (what we kept the same)</w:t>
      </w:r>
    </w:p>
    <w:p w14:paraId="5381B4E1" w14:textId="77777777" w:rsidR="004F452E" w:rsidRDefault="004F452E" w:rsidP="004F452E">
      <w:pPr>
        <w:pStyle w:val="ListParagraph"/>
        <w:numPr>
          <w:ilvl w:val="0"/>
          <w:numId w:val="1"/>
        </w:numPr>
        <w:rPr>
          <w:lang w:val="en-CA"/>
        </w:rPr>
      </w:pPr>
      <w:r>
        <w:rPr>
          <w:lang w:val="en-CA"/>
        </w:rPr>
        <w:t xml:space="preserve">Amount of sunlight (controlled by growing room timers) – so </w:t>
      </w:r>
      <w:commentRangeStart w:id="5"/>
      <w:r>
        <w:rPr>
          <w:lang w:val="en-CA"/>
        </w:rPr>
        <w:t>that</w:t>
      </w:r>
      <w:commentRangeEnd w:id="5"/>
      <w:r>
        <w:rPr>
          <w:rStyle w:val="CommentReference"/>
        </w:rPr>
        <w:commentReference w:id="5"/>
      </w:r>
      <w:r>
        <w:rPr>
          <w:lang w:val="en-CA"/>
        </w:rPr>
        <w:t>…</w:t>
      </w:r>
    </w:p>
    <w:p w14:paraId="32050DEE" w14:textId="77777777" w:rsidR="004F452E" w:rsidRDefault="004F452E" w:rsidP="004F452E">
      <w:pPr>
        <w:pStyle w:val="ListParagraph"/>
        <w:numPr>
          <w:ilvl w:val="0"/>
          <w:numId w:val="1"/>
        </w:numPr>
        <w:rPr>
          <w:lang w:val="en-CA"/>
        </w:rPr>
      </w:pPr>
      <w:r>
        <w:rPr>
          <w:lang w:val="en-CA"/>
        </w:rPr>
        <w:t>Type of soil – in order to…</w:t>
      </w:r>
    </w:p>
    <w:p w14:paraId="06F43669" w14:textId="77777777" w:rsidR="004F452E" w:rsidRDefault="004F452E" w:rsidP="004F452E">
      <w:pPr>
        <w:pStyle w:val="ListParagraph"/>
        <w:numPr>
          <w:ilvl w:val="0"/>
          <w:numId w:val="1"/>
        </w:numPr>
        <w:rPr>
          <w:lang w:val="en-CA"/>
        </w:rPr>
      </w:pPr>
      <w:r>
        <w:rPr>
          <w:lang w:val="en-CA"/>
        </w:rPr>
        <w:t>Amount and timing of watering – because…</w:t>
      </w:r>
    </w:p>
    <w:p w14:paraId="61D8108A" w14:textId="77777777" w:rsidR="004F452E" w:rsidRDefault="004F452E" w:rsidP="004F452E">
      <w:pPr>
        <w:pStyle w:val="ListParagraph"/>
        <w:numPr>
          <w:ilvl w:val="0"/>
          <w:numId w:val="1"/>
        </w:numPr>
        <w:rPr>
          <w:lang w:val="en-CA"/>
        </w:rPr>
      </w:pPr>
      <w:r>
        <w:rPr>
          <w:lang w:val="en-CA"/>
        </w:rPr>
        <w:t>Measuring tape – use the same one because…</w:t>
      </w:r>
    </w:p>
    <w:p w14:paraId="38FF7964" w14:textId="77777777" w:rsidR="004F452E" w:rsidRDefault="004F452E" w:rsidP="004F452E">
      <w:pPr>
        <w:pStyle w:val="ListParagraph"/>
        <w:numPr>
          <w:ilvl w:val="0"/>
          <w:numId w:val="1"/>
        </w:numPr>
        <w:rPr>
          <w:lang w:val="en-CA"/>
        </w:rPr>
      </w:pPr>
      <w:r>
        <w:rPr>
          <w:lang w:val="en-CA"/>
        </w:rPr>
        <w:t>Number of seeds planted in each pot – 6 – because…</w:t>
      </w:r>
    </w:p>
    <w:p w14:paraId="3BE0C373" w14:textId="77777777" w:rsidR="004F452E" w:rsidRDefault="004F452E" w:rsidP="004F452E">
      <w:pPr>
        <w:pStyle w:val="ListParagraph"/>
        <w:numPr>
          <w:ilvl w:val="0"/>
          <w:numId w:val="1"/>
        </w:numPr>
        <w:rPr>
          <w:lang w:val="en-CA"/>
        </w:rPr>
      </w:pPr>
      <w:r>
        <w:rPr>
          <w:lang w:val="en-CA"/>
        </w:rPr>
        <w:t>How deep the seeds were planted (2cm) – because…</w:t>
      </w:r>
    </w:p>
    <w:p w14:paraId="38B6EF9D" w14:textId="77777777" w:rsidR="004F452E" w:rsidRDefault="004F452E" w:rsidP="004F452E">
      <w:pPr>
        <w:pStyle w:val="ListParagraph"/>
        <w:numPr>
          <w:ilvl w:val="0"/>
          <w:numId w:val="1"/>
        </w:numPr>
        <w:rPr>
          <w:lang w:val="en-CA"/>
        </w:rPr>
      </w:pPr>
      <w:r>
        <w:rPr>
          <w:lang w:val="en-CA"/>
        </w:rPr>
        <w:t>How far apart the seeds are from each other (4cm) because…</w:t>
      </w:r>
    </w:p>
    <w:p w14:paraId="5D1335E5" w14:textId="77777777" w:rsidR="004F452E" w:rsidRPr="00B5590F" w:rsidRDefault="004F452E" w:rsidP="004F452E">
      <w:pPr>
        <w:pStyle w:val="ListParagraph"/>
        <w:numPr>
          <w:ilvl w:val="0"/>
          <w:numId w:val="1"/>
        </w:numPr>
        <w:rPr>
          <w:lang w:val="en-CA"/>
        </w:rPr>
      </w:pPr>
      <w:r>
        <w:rPr>
          <w:lang w:val="en-CA"/>
        </w:rPr>
        <w:t>Type of seeds because…</w:t>
      </w:r>
    </w:p>
    <w:p w14:paraId="4507868E" w14:textId="77777777" w:rsidR="004F452E" w:rsidRDefault="004F452E" w:rsidP="004F452E">
      <w:pPr>
        <w:rPr>
          <w:lang w:val="en-CA"/>
        </w:rPr>
      </w:pPr>
    </w:p>
    <w:p w14:paraId="4CC1D2CC" w14:textId="77777777" w:rsidR="004F452E" w:rsidRPr="00B9404A" w:rsidRDefault="004F452E" w:rsidP="004F452E">
      <w:pPr>
        <w:rPr>
          <w:b/>
          <w:lang w:val="en-CA"/>
        </w:rPr>
      </w:pPr>
      <w:r w:rsidRPr="00B9404A">
        <w:rPr>
          <w:b/>
          <w:lang w:val="en-CA"/>
        </w:rPr>
        <w:t xml:space="preserve">What cannot be </w:t>
      </w:r>
      <w:commentRangeStart w:id="6"/>
      <w:r w:rsidRPr="00B9404A">
        <w:rPr>
          <w:b/>
          <w:lang w:val="en-CA"/>
        </w:rPr>
        <w:t>controlled</w:t>
      </w:r>
      <w:commentRangeEnd w:id="6"/>
      <w:r>
        <w:rPr>
          <w:rStyle w:val="CommentReference"/>
        </w:rPr>
        <w:commentReference w:id="6"/>
      </w:r>
      <w:r w:rsidRPr="00B9404A">
        <w:rPr>
          <w:b/>
          <w:lang w:val="en-CA"/>
        </w:rPr>
        <w:t>?</w:t>
      </w:r>
    </w:p>
    <w:p w14:paraId="42C0B473" w14:textId="77777777" w:rsidR="004F452E" w:rsidRDefault="004F452E" w:rsidP="004F452E">
      <w:pPr>
        <w:rPr>
          <w:lang w:val="en-CA"/>
        </w:rPr>
      </w:pPr>
    </w:p>
    <w:p w14:paraId="75D77F88" w14:textId="4C70E891" w:rsidR="004F452E" w:rsidRDefault="004F452E" w:rsidP="004F452E">
      <w:pPr>
        <w:pStyle w:val="ListParagraph"/>
        <w:numPr>
          <w:ilvl w:val="0"/>
          <w:numId w:val="2"/>
        </w:numPr>
        <w:rPr>
          <w:lang w:val="en-CA"/>
        </w:rPr>
      </w:pPr>
      <w:r>
        <w:rPr>
          <w:lang w:val="en-CA"/>
        </w:rPr>
        <w:t>The quality of the seeds – there might be ‘duds’</w:t>
      </w:r>
      <w:r w:rsidR="00700FA8">
        <w:rPr>
          <w:lang w:val="en-CA"/>
        </w:rPr>
        <w:t xml:space="preserve"> in the packet</w:t>
      </w:r>
    </w:p>
    <w:p w14:paraId="2296E68F" w14:textId="5A49124E" w:rsidR="00700FA8" w:rsidRDefault="00700FA8" w:rsidP="004F452E">
      <w:pPr>
        <w:pStyle w:val="ListParagraph"/>
        <w:numPr>
          <w:ilvl w:val="0"/>
          <w:numId w:val="2"/>
        </w:numPr>
        <w:rPr>
          <w:lang w:val="en-CA"/>
        </w:rPr>
      </w:pPr>
      <w:r>
        <w:rPr>
          <w:lang w:val="en-CA"/>
        </w:rPr>
        <w:t xml:space="preserve">The drainage of the soil – because it is hard to control the composition of the </w:t>
      </w:r>
      <w:proofErr w:type="gramStart"/>
      <w:r>
        <w:rPr>
          <w:lang w:val="en-CA"/>
        </w:rPr>
        <w:t>soil</w:t>
      </w:r>
      <w:proofErr w:type="gramEnd"/>
      <w:r>
        <w:rPr>
          <w:lang w:val="en-CA"/>
        </w:rPr>
        <w:t xml:space="preserve"> so it all drains the same.</w:t>
      </w:r>
    </w:p>
    <w:p w14:paraId="1793AD35" w14:textId="77777777" w:rsidR="004F452E" w:rsidRDefault="004F452E">
      <w:pPr>
        <w:rPr>
          <w:lang w:val="en-CA"/>
        </w:rPr>
      </w:pPr>
    </w:p>
    <w:p w14:paraId="63EA0D68" w14:textId="77777777" w:rsidR="009645E7" w:rsidRDefault="009645E7">
      <w:pPr>
        <w:rPr>
          <w:lang w:val="en-CA"/>
        </w:rPr>
      </w:pPr>
    </w:p>
    <w:p w14:paraId="2511283F" w14:textId="77777777" w:rsidR="009645E7" w:rsidRPr="00297701" w:rsidRDefault="00C504C9">
      <w:pPr>
        <w:rPr>
          <w:b/>
          <w:u w:val="single"/>
          <w:lang w:val="en-CA"/>
        </w:rPr>
      </w:pPr>
      <w:commentRangeStart w:id="7"/>
      <w:r w:rsidRPr="00297701">
        <w:rPr>
          <w:b/>
          <w:u w:val="single"/>
          <w:lang w:val="en-CA"/>
        </w:rPr>
        <w:t>Materials</w:t>
      </w:r>
      <w:commentRangeEnd w:id="7"/>
      <w:r w:rsidR="001E1054">
        <w:rPr>
          <w:rStyle w:val="CommentReference"/>
        </w:rPr>
        <w:commentReference w:id="7"/>
      </w:r>
      <w:r w:rsidRPr="00297701">
        <w:rPr>
          <w:b/>
          <w:u w:val="single"/>
          <w:lang w:val="en-CA"/>
        </w:rPr>
        <w:t xml:space="preserve"> </w:t>
      </w:r>
    </w:p>
    <w:p w14:paraId="1E41CE15" w14:textId="77777777" w:rsidR="00C504C9" w:rsidRDefault="00C504C9">
      <w:pPr>
        <w:rPr>
          <w:lang w:val="en-CA"/>
        </w:rPr>
      </w:pPr>
    </w:p>
    <w:p w14:paraId="5D8BC342" w14:textId="77777777" w:rsidR="00C504C9" w:rsidRPr="00CF3289" w:rsidRDefault="00C504C9" w:rsidP="00CF3289">
      <w:pPr>
        <w:pStyle w:val="ListParagraph"/>
        <w:numPr>
          <w:ilvl w:val="0"/>
          <w:numId w:val="2"/>
        </w:numPr>
        <w:rPr>
          <w:lang w:val="en-CA"/>
        </w:rPr>
      </w:pPr>
      <w:r w:rsidRPr="00CF3289">
        <w:rPr>
          <w:lang w:val="en-CA"/>
        </w:rPr>
        <w:t>6 clay pots of the same size</w:t>
      </w:r>
    </w:p>
    <w:p w14:paraId="55CEADB1" w14:textId="77777777" w:rsidR="00C504C9" w:rsidRPr="00CF3289" w:rsidRDefault="00C504C9" w:rsidP="00CF3289">
      <w:pPr>
        <w:pStyle w:val="ListParagraph"/>
        <w:numPr>
          <w:ilvl w:val="0"/>
          <w:numId w:val="2"/>
        </w:numPr>
        <w:rPr>
          <w:lang w:val="en-CA"/>
        </w:rPr>
      </w:pPr>
      <w:r w:rsidRPr="00CF3289">
        <w:rPr>
          <w:lang w:val="en-CA"/>
        </w:rPr>
        <w:t>Badgerific Potting mix – 10kg bag</w:t>
      </w:r>
    </w:p>
    <w:p w14:paraId="74EA3CA9" w14:textId="77777777" w:rsidR="00C504C9" w:rsidRPr="00CF3289" w:rsidRDefault="00C504C9" w:rsidP="00CF3289">
      <w:pPr>
        <w:pStyle w:val="ListParagraph"/>
        <w:numPr>
          <w:ilvl w:val="0"/>
          <w:numId w:val="2"/>
        </w:numPr>
        <w:rPr>
          <w:lang w:val="en-CA"/>
        </w:rPr>
      </w:pPr>
      <w:r w:rsidRPr="00CF3289">
        <w:rPr>
          <w:lang w:val="en-CA"/>
        </w:rPr>
        <w:t>6 science lab thermometers</w:t>
      </w:r>
    </w:p>
    <w:p w14:paraId="592605AC" w14:textId="77777777" w:rsidR="00C504C9" w:rsidRPr="00CF3289" w:rsidRDefault="00C504C9" w:rsidP="00CF3289">
      <w:pPr>
        <w:pStyle w:val="ListParagraph"/>
        <w:numPr>
          <w:ilvl w:val="0"/>
          <w:numId w:val="2"/>
        </w:numPr>
        <w:rPr>
          <w:lang w:val="en-CA"/>
        </w:rPr>
      </w:pPr>
      <w:r w:rsidRPr="00CF3289">
        <w:rPr>
          <w:lang w:val="en-CA"/>
        </w:rPr>
        <w:t xml:space="preserve">6 temperature </w:t>
      </w:r>
      <w:r w:rsidR="00B5590F" w:rsidRPr="00CF3289">
        <w:rPr>
          <w:lang w:val="en-CA"/>
        </w:rPr>
        <w:t xml:space="preserve">and light </w:t>
      </w:r>
      <w:r w:rsidRPr="00CF3289">
        <w:rPr>
          <w:lang w:val="en-CA"/>
        </w:rPr>
        <w:t>controlled growing rooms</w:t>
      </w:r>
    </w:p>
    <w:p w14:paraId="22B46F14" w14:textId="77777777" w:rsidR="00B5590F" w:rsidRPr="00CF3289" w:rsidRDefault="00B5590F" w:rsidP="00CF3289">
      <w:pPr>
        <w:pStyle w:val="ListParagraph"/>
        <w:numPr>
          <w:ilvl w:val="0"/>
          <w:numId w:val="2"/>
        </w:numPr>
        <w:rPr>
          <w:lang w:val="en-CA"/>
        </w:rPr>
      </w:pPr>
      <w:r w:rsidRPr="00CF3289">
        <w:rPr>
          <w:lang w:val="en-CA"/>
        </w:rPr>
        <w:t>36 Romano tomato seeds</w:t>
      </w:r>
    </w:p>
    <w:p w14:paraId="7F1612B3" w14:textId="77777777" w:rsidR="00B5590F" w:rsidRPr="00CF3289" w:rsidRDefault="00B5590F" w:rsidP="00CF3289">
      <w:pPr>
        <w:pStyle w:val="ListParagraph"/>
        <w:numPr>
          <w:ilvl w:val="0"/>
          <w:numId w:val="2"/>
        </w:numPr>
        <w:rPr>
          <w:lang w:val="en-CA"/>
        </w:rPr>
      </w:pPr>
      <w:r w:rsidRPr="00CF3289">
        <w:rPr>
          <w:lang w:val="en-CA"/>
        </w:rPr>
        <w:t>Measuring tape</w:t>
      </w:r>
    </w:p>
    <w:p w14:paraId="16054E88" w14:textId="41CC4992" w:rsidR="00270822" w:rsidRPr="00F45559" w:rsidRDefault="00B5590F" w:rsidP="00F45559">
      <w:pPr>
        <w:pStyle w:val="ListParagraph"/>
        <w:numPr>
          <w:ilvl w:val="0"/>
          <w:numId w:val="2"/>
        </w:numPr>
        <w:rPr>
          <w:lang w:val="en-CA"/>
        </w:rPr>
      </w:pPr>
      <w:r w:rsidRPr="00CF3289">
        <w:rPr>
          <w:lang w:val="en-CA"/>
        </w:rPr>
        <w:t>Watering can</w:t>
      </w:r>
    </w:p>
    <w:p w14:paraId="46164FD5" w14:textId="77777777" w:rsidR="00270822" w:rsidRDefault="00270822" w:rsidP="00270822">
      <w:pPr>
        <w:rPr>
          <w:lang w:val="en-CA"/>
        </w:rPr>
      </w:pPr>
    </w:p>
    <w:p w14:paraId="2CF572D2" w14:textId="163305A7" w:rsidR="00270822" w:rsidRPr="00270822" w:rsidRDefault="00270822" w:rsidP="00270822">
      <w:pPr>
        <w:rPr>
          <w:b/>
          <w:u w:val="single"/>
          <w:lang w:val="en-CA"/>
        </w:rPr>
      </w:pPr>
      <w:r w:rsidRPr="00270822">
        <w:rPr>
          <w:b/>
          <w:u w:val="single"/>
          <w:lang w:val="en-CA"/>
        </w:rPr>
        <w:t>Safety</w:t>
      </w:r>
    </w:p>
    <w:p w14:paraId="3E6C86E0" w14:textId="647F037C" w:rsidR="00270822" w:rsidRDefault="00270822" w:rsidP="00270822">
      <w:pPr>
        <w:rPr>
          <w:lang w:val="en-CA"/>
        </w:rPr>
      </w:pPr>
    </w:p>
    <w:p w14:paraId="77B58A27" w14:textId="610186AD" w:rsidR="00270822" w:rsidRDefault="00270822" w:rsidP="00270822">
      <w:pPr>
        <w:rPr>
          <w:lang w:val="en-CA"/>
        </w:rPr>
      </w:pPr>
      <w:r>
        <w:rPr>
          <w:lang w:val="en-CA"/>
        </w:rPr>
        <w:sym w:font="Wingdings" w:char="F0FE"/>
      </w:r>
      <w:r>
        <w:rPr>
          <w:lang w:val="en-CA"/>
        </w:rPr>
        <w:tab/>
        <w:t xml:space="preserve">be careful not to breath in the dust from the potting </w:t>
      </w:r>
      <w:commentRangeStart w:id="8"/>
      <w:r>
        <w:rPr>
          <w:lang w:val="en-CA"/>
        </w:rPr>
        <w:t>mix</w:t>
      </w:r>
      <w:commentRangeEnd w:id="8"/>
      <w:r w:rsidR="00876E00">
        <w:rPr>
          <w:rStyle w:val="CommentReference"/>
        </w:rPr>
        <w:commentReference w:id="8"/>
      </w:r>
    </w:p>
    <w:p w14:paraId="3336B60E" w14:textId="59581AF4" w:rsidR="00270822" w:rsidRDefault="00270822" w:rsidP="00270822">
      <w:pPr>
        <w:rPr>
          <w:lang w:val="en-CA"/>
        </w:rPr>
      </w:pPr>
      <w:r>
        <w:rPr>
          <w:lang w:val="en-CA"/>
        </w:rPr>
        <w:sym w:font="Wingdings" w:char="F0FE"/>
      </w:r>
      <w:r>
        <w:rPr>
          <w:lang w:val="en-CA"/>
        </w:rPr>
        <w:tab/>
      </w:r>
      <w:r w:rsidR="00A46EB2">
        <w:rPr>
          <w:lang w:val="en-CA"/>
        </w:rPr>
        <w:t>be careful not to touch the heating element in the growing room – might get burned</w:t>
      </w:r>
    </w:p>
    <w:p w14:paraId="240EDAD5" w14:textId="68EDEF33" w:rsidR="00A46EB2" w:rsidRDefault="00A46EB2" w:rsidP="00270822">
      <w:pPr>
        <w:rPr>
          <w:lang w:val="en-CA"/>
        </w:rPr>
      </w:pPr>
    </w:p>
    <w:p w14:paraId="0AFE5EDB" w14:textId="5B89BD8A" w:rsidR="00A46EB2" w:rsidRDefault="00A46EB2" w:rsidP="00270822">
      <w:pPr>
        <w:rPr>
          <w:lang w:val="en-CA"/>
        </w:rPr>
      </w:pPr>
    </w:p>
    <w:p w14:paraId="4E3949FF" w14:textId="60E24B6D" w:rsidR="00A46EB2" w:rsidRPr="00A46EB2" w:rsidRDefault="00A46EB2" w:rsidP="00270822">
      <w:pPr>
        <w:rPr>
          <w:b/>
          <w:u w:val="single"/>
          <w:lang w:val="en-CA"/>
        </w:rPr>
      </w:pPr>
      <w:commentRangeStart w:id="9"/>
      <w:r w:rsidRPr="00A46EB2">
        <w:rPr>
          <w:b/>
          <w:u w:val="single"/>
          <w:lang w:val="en-CA"/>
        </w:rPr>
        <w:t>Method</w:t>
      </w:r>
      <w:commentRangeEnd w:id="9"/>
      <w:r w:rsidR="00876E00">
        <w:rPr>
          <w:rStyle w:val="CommentReference"/>
        </w:rPr>
        <w:commentReference w:id="9"/>
      </w:r>
    </w:p>
    <w:p w14:paraId="647491A7" w14:textId="67049393" w:rsidR="00A46EB2" w:rsidRDefault="00A46EB2" w:rsidP="00270822">
      <w:pPr>
        <w:rPr>
          <w:lang w:val="en-CA"/>
        </w:rPr>
      </w:pPr>
    </w:p>
    <w:p w14:paraId="121E76C8" w14:textId="53A17151" w:rsidR="001C6950" w:rsidRDefault="001C6950" w:rsidP="001C6950">
      <w:pPr>
        <w:pStyle w:val="ListParagraph"/>
        <w:numPr>
          <w:ilvl w:val="0"/>
          <w:numId w:val="3"/>
        </w:numPr>
        <w:rPr>
          <w:lang w:val="en-CA"/>
        </w:rPr>
      </w:pPr>
      <w:r>
        <w:rPr>
          <w:lang w:val="en-CA"/>
        </w:rPr>
        <w:t>Make sure that each growing room is set up to the correct temperature: 5</w:t>
      </w:r>
      <w:r w:rsidRPr="001C6950">
        <w:rPr>
          <w:vertAlign w:val="superscript"/>
          <w:lang w:val="en-CA"/>
        </w:rPr>
        <w:t>o</w:t>
      </w:r>
      <w:r>
        <w:rPr>
          <w:lang w:val="en-CA"/>
        </w:rPr>
        <w:t>C, 15</w:t>
      </w:r>
      <w:r w:rsidRPr="001C6950">
        <w:rPr>
          <w:vertAlign w:val="superscript"/>
          <w:lang w:val="en-CA"/>
        </w:rPr>
        <w:t>o</w:t>
      </w:r>
      <w:r>
        <w:rPr>
          <w:lang w:val="en-CA"/>
        </w:rPr>
        <w:t>C, 25</w:t>
      </w:r>
      <w:r w:rsidRPr="001C6950">
        <w:rPr>
          <w:vertAlign w:val="superscript"/>
          <w:lang w:val="en-CA"/>
        </w:rPr>
        <w:t>o</w:t>
      </w:r>
      <w:r>
        <w:rPr>
          <w:lang w:val="en-CA"/>
        </w:rPr>
        <w:t>C, 35</w:t>
      </w:r>
      <w:r w:rsidRPr="001C6950">
        <w:rPr>
          <w:vertAlign w:val="superscript"/>
          <w:lang w:val="en-CA"/>
        </w:rPr>
        <w:t>o</w:t>
      </w:r>
      <w:r>
        <w:rPr>
          <w:lang w:val="en-CA"/>
        </w:rPr>
        <w:t xml:space="preserve">C, </w:t>
      </w:r>
      <w:r w:rsidR="00FF6B06">
        <w:rPr>
          <w:lang w:val="en-CA"/>
        </w:rPr>
        <w:t>45</w:t>
      </w:r>
      <w:r w:rsidR="00FF6B06" w:rsidRPr="001C6950">
        <w:rPr>
          <w:vertAlign w:val="superscript"/>
          <w:lang w:val="en-CA"/>
        </w:rPr>
        <w:t>o</w:t>
      </w:r>
      <w:r w:rsidR="00FF6B06">
        <w:rPr>
          <w:lang w:val="en-CA"/>
        </w:rPr>
        <w:t>C, 55</w:t>
      </w:r>
      <w:r w:rsidR="00FF6B06" w:rsidRPr="001C6950">
        <w:rPr>
          <w:vertAlign w:val="superscript"/>
          <w:lang w:val="en-CA"/>
        </w:rPr>
        <w:t>o</w:t>
      </w:r>
      <w:r w:rsidR="00FF6B06">
        <w:rPr>
          <w:lang w:val="en-CA"/>
        </w:rPr>
        <w:t>C and with the same amount of light on the timer.</w:t>
      </w:r>
    </w:p>
    <w:p w14:paraId="359E5B6D" w14:textId="78167F4C" w:rsidR="00A46EB2" w:rsidRDefault="001C6950" w:rsidP="001C6950">
      <w:pPr>
        <w:pStyle w:val="ListParagraph"/>
        <w:numPr>
          <w:ilvl w:val="0"/>
          <w:numId w:val="3"/>
        </w:numPr>
        <w:rPr>
          <w:lang w:val="en-CA"/>
        </w:rPr>
      </w:pPr>
      <w:r>
        <w:rPr>
          <w:lang w:val="en-CA"/>
        </w:rPr>
        <w:t>Set up the six clay pots with the same amount of potting mix in them (about 2cm from the top of the pot).</w:t>
      </w:r>
    </w:p>
    <w:p w14:paraId="2BC4E465" w14:textId="7977A03B" w:rsidR="001C6950" w:rsidRDefault="001C6950" w:rsidP="001C6950">
      <w:pPr>
        <w:pStyle w:val="ListParagraph"/>
        <w:numPr>
          <w:ilvl w:val="0"/>
          <w:numId w:val="3"/>
        </w:numPr>
        <w:rPr>
          <w:lang w:val="en-CA"/>
        </w:rPr>
      </w:pPr>
      <w:r>
        <w:rPr>
          <w:lang w:val="en-CA"/>
        </w:rPr>
        <w:t>Water with 30ml water in each pot to moisten the soil.</w:t>
      </w:r>
    </w:p>
    <w:p w14:paraId="7D4AE43A" w14:textId="4E78B7C7" w:rsidR="001C6950" w:rsidRDefault="001C6950" w:rsidP="001C6950">
      <w:pPr>
        <w:pStyle w:val="ListParagraph"/>
        <w:numPr>
          <w:ilvl w:val="0"/>
          <w:numId w:val="3"/>
        </w:numPr>
        <w:rPr>
          <w:lang w:val="en-CA"/>
        </w:rPr>
      </w:pPr>
      <w:r>
        <w:rPr>
          <w:lang w:val="en-CA"/>
        </w:rPr>
        <w:t>Poke 6 holes equally spaced apart in the soil of each pot (no more than 4cm close to each other).</w:t>
      </w:r>
    </w:p>
    <w:p w14:paraId="5592B1B5" w14:textId="37C87745" w:rsidR="001C6950" w:rsidRDefault="001C6950" w:rsidP="001C6950">
      <w:pPr>
        <w:pStyle w:val="ListParagraph"/>
        <w:numPr>
          <w:ilvl w:val="0"/>
          <w:numId w:val="3"/>
        </w:numPr>
        <w:rPr>
          <w:lang w:val="en-CA"/>
        </w:rPr>
      </w:pPr>
      <w:r>
        <w:rPr>
          <w:lang w:val="en-CA"/>
        </w:rPr>
        <w:t>Drop a Romano tomato seed in each hole and cover over with potting mix evenly.</w:t>
      </w:r>
    </w:p>
    <w:p w14:paraId="209465EA" w14:textId="0A297740" w:rsidR="001C6950" w:rsidRDefault="000E4422" w:rsidP="001C6950">
      <w:pPr>
        <w:pStyle w:val="ListParagraph"/>
        <w:numPr>
          <w:ilvl w:val="0"/>
          <w:numId w:val="3"/>
        </w:numPr>
        <w:rPr>
          <w:lang w:val="en-CA"/>
        </w:rPr>
      </w:pPr>
      <w:r>
        <w:rPr>
          <w:lang w:val="en-CA"/>
        </w:rPr>
        <w:t>Place a pot in the centre of each growing room.</w:t>
      </w:r>
    </w:p>
    <w:p w14:paraId="73D09010" w14:textId="01825D6C" w:rsidR="000E4422" w:rsidRDefault="000E4422" w:rsidP="001C6950">
      <w:pPr>
        <w:pStyle w:val="ListParagraph"/>
        <w:numPr>
          <w:ilvl w:val="0"/>
          <w:numId w:val="3"/>
        </w:numPr>
        <w:rPr>
          <w:lang w:val="en-CA"/>
        </w:rPr>
      </w:pPr>
      <w:r>
        <w:rPr>
          <w:lang w:val="en-CA"/>
        </w:rPr>
        <w:t>Water the tomato plants with 20ml on Sunday and Wednesday at 4:00pm each week.</w:t>
      </w:r>
    </w:p>
    <w:p w14:paraId="0146AC9D" w14:textId="0DE937E5" w:rsidR="000E4422" w:rsidRDefault="000E4422" w:rsidP="001C6950">
      <w:pPr>
        <w:pStyle w:val="ListParagraph"/>
        <w:numPr>
          <w:ilvl w:val="0"/>
          <w:numId w:val="3"/>
        </w:numPr>
        <w:rPr>
          <w:lang w:val="en-CA"/>
        </w:rPr>
      </w:pPr>
      <w:r>
        <w:rPr>
          <w:lang w:val="en-CA"/>
        </w:rPr>
        <w:t>At the start of each week make any qualitative observations in a table.</w:t>
      </w:r>
    </w:p>
    <w:p w14:paraId="297E8150" w14:textId="766B520C" w:rsidR="000E4422" w:rsidRDefault="000E4422" w:rsidP="001C6950">
      <w:pPr>
        <w:pStyle w:val="ListParagraph"/>
        <w:numPr>
          <w:ilvl w:val="0"/>
          <w:numId w:val="3"/>
        </w:numPr>
        <w:rPr>
          <w:lang w:val="en-CA"/>
        </w:rPr>
      </w:pPr>
      <w:r>
        <w:rPr>
          <w:lang w:val="en-CA"/>
        </w:rPr>
        <w:t>Continue watering and observation for 4 weeks.  Record the final height of the plants after 4 weeks.</w:t>
      </w:r>
    </w:p>
    <w:p w14:paraId="1020AD01" w14:textId="77777777" w:rsidR="000E4422" w:rsidRPr="000E4422" w:rsidRDefault="000E4422" w:rsidP="000E4422">
      <w:pPr>
        <w:rPr>
          <w:lang w:val="en-CA"/>
        </w:rPr>
      </w:pPr>
    </w:p>
    <w:p w14:paraId="2D1CEF91" w14:textId="16AFFD03" w:rsidR="00A46EB2" w:rsidRPr="000E4422" w:rsidRDefault="000E4422" w:rsidP="00270822">
      <w:pPr>
        <w:rPr>
          <w:b/>
          <w:u w:val="single"/>
          <w:lang w:val="en-CA"/>
        </w:rPr>
      </w:pPr>
      <w:r w:rsidRPr="000E4422">
        <w:rPr>
          <w:b/>
          <w:u w:val="single"/>
          <w:lang w:val="en-CA"/>
        </w:rPr>
        <w:t>Results</w:t>
      </w:r>
    </w:p>
    <w:p w14:paraId="03BAC0BA" w14:textId="7D065F9F" w:rsidR="000E4422" w:rsidRDefault="000E4422" w:rsidP="00270822">
      <w:pPr>
        <w:rPr>
          <w:lang w:val="en-CA"/>
        </w:rPr>
      </w:pPr>
    </w:p>
    <w:p w14:paraId="788F4A39" w14:textId="5B922EF1" w:rsidR="000E4422" w:rsidRDefault="000E4422" w:rsidP="00270822">
      <w:pPr>
        <w:rPr>
          <w:lang w:val="en-CA"/>
        </w:rPr>
      </w:pPr>
      <w:r w:rsidRPr="00434C2A">
        <w:rPr>
          <w:b/>
          <w:lang w:val="en-CA"/>
        </w:rPr>
        <w:t>Table 1:</w:t>
      </w:r>
      <w:r>
        <w:rPr>
          <w:lang w:val="en-CA"/>
        </w:rPr>
        <w:t xml:space="preserve"> </w:t>
      </w:r>
      <w:r w:rsidR="00B37255">
        <w:rPr>
          <w:lang w:val="en-CA"/>
        </w:rPr>
        <w:t>Quantitative</w:t>
      </w:r>
      <w:r>
        <w:rPr>
          <w:lang w:val="en-CA"/>
        </w:rPr>
        <w:t xml:space="preserve"> observations on the tomato plants each </w:t>
      </w:r>
      <w:commentRangeStart w:id="10"/>
      <w:r>
        <w:rPr>
          <w:lang w:val="en-CA"/>
        </w:rPr>
        <w:t>week</w:t>
      </w:r>
      <w:commentRangeEnd w:id="10"/>
      <w:r w:rsidR="007D6D9A">
        <w:rPr>
          <w:rStyle w:val="CommentReference"/>
        </w:rPr>
        <w:commentReference w:id="10"/>
      </w:r>
      <w:r>
        <w:rPr>
          <w:lang w:val="en-CA"/>
        </w:rPr>
        <w:t>.</w:t>
      </w:r>
    </w:p>
    <w:p w14:paraId="0BF6256C" w14:textId="77777777" w:rsidR="000E4422" w:rsidRDefault="000E4422" w:rsidP="00270822">
      <w:pPr>
        <w:rPr>
          <w:lang w:val="en-CA"/>
        </w:rPr>
      </w:pPr>
    </w:p>
    <w:p w14:paraId="5C5FA212" w14:textId="77777777" w:rsidR="00BE7D1F" w:rsidRDefault="00BE7D1F" w:rsidP="00BE7D1F"/>
    <w:tbl>
      <w:tblPr>
        <w:tblStyle w:val="TableGrid"/>
        <w:tblpPr w:leftFromText="180" w:rightFromText="180" w:vertAnchor="text" w:horzAnchor="page" w:tblpX="3610" w:tblpY="-190"/>
        <w:tblW w:w="0" w:type="auto"/>
        <w:tblLook w:val="04A0" w:firstRow="1" w:lastRow="0" w:firstColumn="1" w:lastColumn="0" w:noHBand="0" w:noVBand="1"/>
      </w:tblPr>
      <w:tblGrid>
        <w:gridCol w:w="2129"/>
        <w:gridCol w:w="2129"/>
      </w:tblGrid>
      <w:tr w:rsidR="00BE7D1F" w14:paraId="5A738943" w14:textId="77777777" w:rsidTr="004A00BD">
        <w:tc>
          <w:tcPr>
            <w:tcW w:w="2129" w:type="dxa"/>
          </w:tcPr>
          <w:p w14:paraId="5BD98612" w14:textId="77777777" w:rsidR="00BE7D1F" w:rsidRDefault="00BE7D1F" w:rsidP="004A00BD">
            <w:r>
              <w:t>Growing Temp</w:t>
            </w:r>
          </w:p>
          <w:p w14:paraId="42F95235" w14:textId="77777777" w:rsidR="00BE7D1F" w:rsidRDefault="00BE7D1F" w:rsidP="004A00BD">
            <w:proofErr w:type="gramStart"/>
            <w:r>
              <w:t>(</w:t>
            </w:r>
            <w:r w:rsidRPr="00E42568">
              <w:rPr>
                <w:vertAlign w:val="superscript"/>
              </w:rPr>
              <w:t xml:space="preserve"> </w:t>
            </w:r>
            <w:proofErr w:type="spellStart"/>
            <w:r w:rsidRPr="00E42568">
              <w:rPr>
                <w:vertAlign w:val="superscript"/>
              </w:rPr>
              <w:t>o</w:t>
            </w:r>
            <w:r>
              <w:t>C</w:t>
            </w:r>
            <w:proofErr w:type="spellEnd"/>
            <w:proofErr w:type="gramEnd"/>
            <w:r>
              <w:t>)</w:t>
            </w:r>
          </w:p>
        </w:tc>
        <w:tc>
          <w:tcPr>
            <w:tcW w:w="2129" w:type="dxa"/>
          </w:tcPr>
          <w:p w14:paraId="71D383C8" w14:textId="77777777" w:rsidR="00BE7D1F" w:rsidRDefault="00BE7D1F" w:rsidP="004A00BD">
            <w:r>
              <w:t>Final Height after 4 weeks (</w:t>
            </w:r>
            <w:commentRangeStart w:id="11"/>
            <w:r>
              <w:t>cm</w:t>
            </w:r>
            <w:commentRangeEnd w:id="11"/>
            <w:r w:rsidR="007D6D9A">
              <w:rPr>
                <w:rStyle w:val="CommentReference"/>
              </w:rPr>
              <w:commentReference w:id="11"/>
            </w:r>
            <w:r>
              <w:t>)</w:t>
            </w:r>
          </w:p>
        </w:tc>
      </w:tr>
      <w:tr w:rsidR="00BE7D1F" w14:paraId="1131C2F3" w14:textId="77777777" w:rsidTr="004A00BD">
        <w:tc>
          <w:tcPr>
            <w:tcW w:w="2129" w:type="dxa"/>
          </w:tcPr>
          <w:p w14:paraId="1D65C80D" w14:textId="77777777" w:rsidR="00BE7D1F" w:rsidRDefault="00BE7D1F" w:rsidP="004A00BD">
            <w:pPr>
              <w:jc w:val="center"/>
            </w:pPr>
            <w:r>
              <w:t>5</w:t>
            </w:r>
          </w:p>
        </w:tc>
        <w:tc>
          <w:tcPr>
            <w:tcW w:w="2129" w:type="dxa"/>
          </w:tcPr>
          <w:p w14:paraId="64B86619" w14:textId="77777777" w:rsidR="00BE7D1F" w:rsidRDefault="00BE7D1F" w:rsidP="004A00BD">
            <w:pPr>
              <w:jc w:val="center"/>
            </w:pPr>
            <w:r>
              <w:t>17</w:t>
            </w:r>
          </w:p>
        </w:tc>
      </w:tr>
      <w:tr w:rsidR="00BE7D1F" w14:paraId="6C8F0A0B" w14:textId="77777777" w:rsidTr="004A00BD">
        <w:tc>
          <w:tcPr>
            <w:tcW w:w="2129" w:type="dxa"/>
          </w:tcPr>
          <w:p w14:paraId="3D108D0A" w14:textId="77777777" w:rsidR="00BE7D1F" w:rsidRDefault="00BE7D1F" w:rsidP="004A00BD">
            <w:pPr>
              <w:jc w:val="center"/>
            </w:pPr>
            <w:r>
              <w:t>15</w:t>
            </w:r>
          </w:p>
        </w:tc>
        <w:tc>
          <w:tcPr>
            <w:tcW w:w="2129" w:type="dxa"/>
          </w:tcPr>
          <w:p w14:paraId="3EFF8B47" w14:textId="77777777" w:rsidR="00BE7D1F" w:rsidRDefault="00BE7D1F" w:rsidP="004A00BD">
            <w:pPr>
              <w:jc w:val="center"/>
            </w:pPr>
            <w:r>
              <w:t>25</w:t>
            </w:r>
          </w:p>
        </w:tc>
      </w:tr>
      <w:tr w:rsidR="00BE7D1F" w14:paraId="4A3BAEEE" w14:textId="77777777" w:rsidTr="004A00BD">
        <w:tc>
          <w:tcPr>
            <w:tcW w:w="2129" w:type="dxa"/>
          </w:tcPr>
          <w:p w14:paraId="46812D60" w14:textId="77777777" w:rsidR="00BE7D1F" w:rsidRDefault="00BE7D1F" w:rsidP="004A00BD">
            <w:pPr>
              <w:jc w:val="center"/>
            </w:pPr>
            <w:r>
              <w:t>25</w:t>
            </w:r>
          </w:p>
        </w:tc>
        <w:tc>
          <w:tcPr>
            <w:tcW w:w="2129" w:type="dxa"/>
          </w:tcPr>
          <w:p w14:paraId="64B68C92" w14:textId="77777777" w:rsidR="00BE7D1F" w:rsidRDefault="00BE7D1F" w:rsidP="004A00BD">
            <w:pPr>
              <w:jc w:val="center"/>
            </w:pPr>
            <w:r>
              <w:t>48</w:t>
            </w:r>
          </w:p>
        </w:tc>
      </w:tr>
      <w:tr w:rsidR="00BE7D1F" w14:paraId="615A873B" w14:textId="77777777" w:rsidTr="004A00BD">
        <w:tc>
          <w:tcPr>
            <w:tcW w:w="2129" w:type="dxa"/>
          </w:tcPr>
          <w:p w14:paraId="6EB2BDE5" w14:textId="77777777" w:rsidR="00BE7D1F" w:rsidRDefault="00BE7D1F" w:rsidP="004A00BD">
            <w:pPr>
              <w:jc w:val="center"/>
            </w:pPr>
            <w:r>
              <w:t>35</w:t>
            </w:r>
          </w:p>
        </w:tc>
        <w:tc>
          <w:tcPr>
            <w:tcW w:w="2129" w:type="dxa"/>
          </w:tcPr>
          <w:p w14:paraId="5A2BE770" w14:textId="77777777" w:rsidR="00BE7D1F" w:rsidRDefault="00BE7D1F" w:rsidP="004A00BD">
            <w:pPr>
              <w:jc w:val="center"/>
            </w:pPr>
            <w:r>
              <w:t>52</w:t>
            </w:r>
          </w:p>
        </w:tc>
      </w:tr>
      <w:tr w:rsidR="00BE7D1F" w14:paraId="60BE2634" w14:textId="77777777" w:rsidTr="004A00BD">
        <w:tc>
          <w:tcPr>
            <w:tcW w:w="2129" w:type="dxa"/>
          </w:tcPr>
          <w:p w14:paraId="6902D093" w14:textId="77777777" w:rsidR="00BE7D1F" w:rsidRDefault="00BE7D1F" w:rsidP="004A00BD">
            <w:pPr>
              <w:jc w:val="center"/>
            </w:pPr>
            <w:r>
              <w:t>45</w:t>
            </w:r>
          </w:p>
        </w:tc>
        <w:tc>
          <w:tcPr>
            <w:tcW w:w="2129" w:type="dxa"/>
          </w:tcPr>
          <w:p w14:paraId="2C08980E" w14:textId="77777777" w:rsidR="00BE7D1F" w:rsidRDefault="00BE7D1F" w:rsidP="004A00BD">
            <w:pPr>
              <w:jc w:val="center"/>
            </w:pPr>
            <w:r>
              <w:t>46</w:t>
            </w:r>
          </w:p>
        </w:tc>
      </w:tr>
      <w:tr w:rsidR="00BE7D1F" w14:paraId="78FC7D9A" w14:textId="77777777" w:rsidTr="004A00BD">
        <w:tc>
          <w:tcPr>
            <w:tcW w:w="2129" w:type="dxa"/>
          </w:tcPr>
          <w:p w14:paraId="79CC7FEA" w14:textId="77777777" w:rsidR="00BE7D1F" w:rsidRDefault="00BE7D1F" w:rsidP="004A00BD">
            <w:pPr>
              <w:jc w:val="center"/>
            </w:pPr>
            <w:r>
              <w:t>55</w:t>
            </w:r>
          </w:p>
        </w:tc>
        <w:tc>
          <w:tcPr>
            <w:tcW w:w="2129" w:type="dxa"/>
          </w:tcPr>
          <w:p w14:paraId="35542AD8" w14:textId="77777777" w:rsidR="00BE7D1F" w:rsidRDefault="00BE7D1F" w:rsidP="004A00BD">
            <w:pPr>
              <w:jc w:val="center"/>
            </w:pPr>
            <w:r>
              <w:t>21</w:t>
            </w:r>
          </w:p>
        </w:tc>
      </w:tr>
    </w:tbl>
    <w:p w14:paraId="096B74AF" w14:textId="77777777" w:rsidR="00BE7D1F" w:rsidRDefault="00BE7D1F" w:rsidP="00BE7D1F"/>
    <w:p w14:paraId="7A681B3D" w14:textId="77777777" w:rsidR="00BE7D1F" w:rsidRDefault="00BE7D1F" w:rsidP="00BE7D1F"/>
    <w:p w14:paraId="06E9DFCF" w14:textId="77777777" w:rsidR="00BE7D1F" w:rsidRDefault="00BE7D1F" w:rsidP="00BE7D1F"/>
    <w:p w14:paraId="553BCA5C" w14:textId="77777777" w:rsidR="00BE7D1F" w:rsidRDefault="00BE7D1F" w:rsidP="00BE7D1F"/>
    <w:p w14:paraId="71CF142B" w14:textId="77777777" w:rsidR="00BE7D1F" w:rsidRDefault="00BE7D1F" w:rsidP="00BE7D1F"/>
    <w:p w14:paraId="3045B347" w14:textId="77777777" w:rsidR="00BE7D1F" w:rsidRDefault="00BE7D1F" w:rsidP="00BE7D1F"/>
    <w:p w14:paraId="7CFB75CB" w14:textId="77777777" w:rsidR="00BE7D1F" w:rsidRDefault="00BE7D1F" w:rsidP="00BE7D1F"/>
    <w:p w14:paraId="3F61930B" w14:textId="2EFB1C8C" w:rsidR="00434C2A" w:rsidRDefault="00434C2A" w:rsidP="00270822">
      <w:pPr>
        <w:rPr>
          <w:lang w:val="en-CA"/>
        </w:rPr>
      </w:pPr>
    </w:p>
    <w:p w14:paraId="7282FD06" w14:textId="2631CB0A" w:rsidR="00DD4C73" w:rsidRDefault="00DD4C73" w:rsidP="00270822">
      <w:pPr>
        <w:rPr>
          <w:lang w:val="en-CA"/>
        </w:rPr>
      </w:pPr>
    </w:p>
    <w:p w14:paraId="5F46FBD9" w14:textId="41389D08" w:rsidR="00DD4C73" w:rsidRDefault="00DD4C73" w:rsidP="00270822">
      <w:pPr>
        <w:rPr>
          <w:lang w:val="en-CA"/>
        </w:rPr>
      </w:pPr>
    </w:p>
    <w:p w14:paraId="33ED16A5" w14:textId="298A9082" w:rsidR="00DD4C73" w:rsidRDefault="00DD4C73" w:rsidP="00270822">
      <w:pPr>
        <w:rPr>
          <w:lang w:val="en-CA"/>
        </w:rPr>
      </w:pPr>
    </w:p>
    <w:p w14:paraId="43D69987" w14:textId="1ACCA2C4" w:rsidR="00DD4C73" w:rsidRDefault="00DD4C73" w:rsidP="00270822">
      <w:pPr>
        <w:rPr>
          <w:lang w:val="en-CA"/>
        </w:rPr>
      </w:pPr>
    </w:p>
    <w:p w14:paraId="378D010F" w14:textId="376E7DB5" w:rsidR="00DD4C73" w:rsidRDefault="00DD4C73" w:rsidP="00270822">
      <w:pPr>
        <w:rPr>
          <w:lang w:val="en-CA"/>
        </w:rPr>
      </w:pPr>
    </w:p>
    <w:p w14:paraId="24D959C1" w14:textId="41550227" w:rsidR="00DD4C73" w:rsidRDefault="00DD4C73" w:rsidP="00270822">
      <w:pPr>
        <w:rPr>
          <w:lang w:val="en-CA"/>
        </w:rPr>
      </w:pPr>
    </w:p>
    <w:p w14:paraId="75405F1E" w14:textId="418DF0A5" w:rsidR="00DD4C73" w:rsidRDefault="00DD4C73" w:rsidP="00270822">
      <w:pPr>
        <w:rPr>
          <w:lang w:val="en-CA"/>
        </w:rPr>
      </w:pPr>
    </w:p>
    <w:p w14:paraId="7D55AF66" w14:textId="5B36C481" w:rsidR="00DD4C73" w:rsidRDefault="00DD4C73" w:rsidP="00270822">
      <w:pPr>
        <w:rPr>
          <w:lang w:val="en-CA"/>
        </w:rPr>
      </w:pPr>
    </w:p>
    <w:p w14:paraId="5F1D6ACB" w14:textId="77777777" w:rsidR="00DD4C73" w:rsidRDefault="00DD4C73" w:rsidP="00270822">
      <w:pPr>
        <w:rPr>
          <w:lang w:val="en-CA"/>
        </w:rPr>
      </w:pPr>
    </w:p>
    <w:p w14:paraId="10E44C1D" w14:textId="77777777" w:rsidR="00434C2A" w:rsidRDefault="00434C2A" w:rsidP="00270822">
      <w:pPr>
        <w:rPr>
          <w:lang w:val="en-CA"/>
        </w:rPr>
      </w:pPr>
    </w:p>
    <w:p w14:paraId="516C5BF1" w14:textId="646554E4" w:rsidR="000B4047" w:rsidRDefault="007D6D9A" w:rsidP="00270822">
      <w:pPr>
        <w:rPr>
          <w:lang w:val="en-CA"/>
        </w:rPr>
      </w:pPr>
      <w:commentRangeStart w:id="12"/>
      <w:r>
        <w:rPr>
          <w:lang w:val="en-CA"/>
        </w:rPr>
        <w:lastRenderedPageBreak/>
        <w:t>Graph</w:t>
      </w:r>
      <w:commentRangeEnd w:id="12"/>
      <w:r>
        <w:rPr>
          <w:rStyle w:val="CommentReference"/>
        </w:rPr>
        <w:commentReference w:id="12"/>
      </w:r>
    </w:p>
    <w:p w14:paraId="1E769628" w14:textId="77777777" w:rsidR="007D6D9A" w:rsidRDefault="007D6D9A" w:rsidP="00270822">
      <w:pPr>
        <w:rPr>
          <w:lang w:val="en-CA"/>
        </w:rPr>
      </w:pPr>
    </w:p>
    <w:p w14:paraId="16ABEFA5" w14:textId="56DA1723" w:rsidR="000B4047" w:rsidRDefault="00810B05" w:rsidP="00270822">
      <w:pPr>
        <w:rPr>
          <w:lang w:val="en-CA"/>
        </w:rPr>
      </w:pPr>
      <w:r>
        <w:rPr>
          <w:noProof/>
        </w:rPr>
        <w:drawing>
          <wp:inline distT="0" distB="0" distL="0" distR="0" wp14:anchorId="07B67103" wp14:editId="7421C5E6">
            <wp:extent cx="5727700" cy="3571240"/>
            <wp:effectExtent l="0" t="0" r="12700" b="10160"/>
            <wp:docPr id="1" name="Chart 1">
              <a:extLst xmlns:a="http://schemas.openxmlformats.org/drawingml/2006/main">
                <a:ext uri="{FF2B5EF4-FFF2-40B4-BE49-F238E27FC236}">
                  <a16:creationId xmlns:a16="http://schemas.microsoft.com/office/drawing/2014/main" id="{FA35E3E5-65E3-324F-A543-5503B3FCC6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A2D427" w14:textId="77777777" w:rsidR="00A46EB2" w:rsidRDefault="00A46EB2" w:rsidP="00270822">
      <w:pPr>
        <w:rPr>
          <w:lang w:val="en-CA"/>
        </w:rPr>
      </w:pPr>
    </w:p>
    <w:p w14:paraId="1298950F" w14:textId="029B1DBF" w:rsidR="00270822" w:rsidRDefault="00270822" w:rsidP="00270822">
      <w:pPr>
        <w:rPr>
          <w:lang w:val="en-CA"/>
        </w:rPr>
      </w:pPr>
    </w:p>
    <w:p w14:paraId="13D0CBD5" w14:textId="6B3E9A3D" w:rsidR="00270822" w:rsidRPr="00531901" w:rsidRDefault="00531901" w:rsidP="0029323D">
      <w:pPr>
        <w:rPr>
          <w:b/>
          <w:u w:val="single"/>
          <w:lang w:val="en-CA"/>
        </w:rPr>
      </w:pPr>
      <w:commentRangeStart w:id="13"/>
      <w:r w:rsidRPr="00531901">
        <w:rPr>
          <w:b/>
          <w:u w:val="single"/>
          <w:lang w:val="en-CA"/>
        </w:rPr>
        <w:t>Discussion</w:t>
      </w:r>
      <w:commentRangeEnd w:id="13"/>
      <w:r w:rsidR="0029323D">
        <w:rPr>
          <w:rStyle w:val="CommentReference"/>
        </w:rPr>
        <w:commentReference w:id="13"/>
      </w:r>
    </w:p>
    <w:p w14:paraId="4329E8CB" w14:textId="39D49BD2" w:rsidR="00270822" w:rsidRDefault="00270822" w:rsidP="00270822">
      <w:pPr>
        <w:rPr>
          <w:lang w:val="en-CA"/>
        </w:rPr>
      </w:pPr>
    </w:p>
    <w:p w14:paraId="13E52912" w14:textId="16316345" w:rsidR="006E078B" w:rsidRDefault="0029323D" w:rsidP="00270822">
      <w:pPr>
        <w:rPr>
          <w:b/>
          <w:lang w:val="en-CA"/>
        </w:rPr>
      </w:pPr>
      <w:r>
        <w:rPr>
          <w:b/>
          <w:lang w:val="en-CA"/>
        </w:rPr>
        <w:t>Analysis:</w:t>
      </w:r>
    </w:p>
    <w:p w14:paraId="7FBA0476" w14:textId="77777777" w:rsidR="0029323D" w:rsidRDefault="0029323D" w:rsidP="00270822">
      <w:pPr>
        <w:rPr>
          <w:b/>
          <w:lang w:val="en-CA"/>
        </w:rPr>
      </w:pPr>
    </w:p>
    <w:p w14:paraId="21880143" w14:textId="1A53DD2D" w:rsidR="006E078B" w:rsidRDefault="006E078B" w:rsidP="00270822">
      <w:pPr>
        <w:rPr>
          <w:b/>
          <w:lang w:val="en-CA"/>
        </w:rPr>
      </w:pPr>
      <w:r>
        <w:rPr>
          <w:b/>
          <w:lang w:val="en-CA"/>
        </w:rPr>
        <w:t>Describe the pattern (trend) of your graph</w:t>
      </w:r>
      <w:r w:rsidR="00590447">
        <w:rPr>
          <w:b/>
          <w:lang w:val="en-CA"/>
        </w:rPr>
        <w:t xml:space="preserve"> </w:t>
      </w:r>
      <w:commentRangeStart w:id="14"/>
      <w:r w:rsidR="00590447">
        <w:rPr>
          <w:b/>
          <w:lang w:val="en-CA"/>
        </w:rPr>
        <w:t>results</w:t>
      </w:r>
      <w:commentRangeEnd w:id="14"/>
      <w:r w:rsidR="00216D2F">
        <w:rPr>
          <w:rStyle w:val="CommentReference"/>
        </w:rPr>
        <w:commentReference w:id="14"/>
      </w:r>
      <w:r w:rsidR="00590447">
        <w:rPr>
          <w:b/>
          <w:lang w:val="en-CA"/>
        </w:rPr>
        <w:t>?</w:t>
      </w:r>
    </w:p>
    <w:p w14:paraId="49E58999" w14:textId="1EA7E67E" w:rsidR="00590447" w:rsidRPr="00590447" w:rsidRDefault="00590447" w:rsidP="00270822">
      <w:pPr>
        <w:rPr>
          <w:bCs/>
          <w:lang w:val="en-CA"/>
        </w:rPr>
      </w:pPr>
      <w:r>
        <w:rPr>
          <w:bCs/>
          <w:lang w:val="en-CA"/>
        </w:rPr>
        <w:t xml:space="preserve">In this space you should describe how the temperature rise changes between each of your green houses and what sort of pattern may appear on the graph.  For </w:t>
      </w:r>
      <w:proofErr w:type="gramStart"/>
      <w:r>
        <w:rPr>
          <w:bCs/>
          <w:lang w:val="en-CA"/>
        </w:rPr>
        <w:t>example</w:t>
      </w:r>
      <w:proofErr w:type="gramEnd"/>
      <w:r>
        <w:rPr>
          <w:bCs/>
          <w:lang w:val="en-CA"/>
        </w:rPr>
        <w:t xml:space="preserve"> in the above tomato graph, the pattern reveals two low points for growing height temperature and an optimum temperature in the middle </w:t>
      </w:r>
    </w:p>
    <w:p w14:paraId="4E41D2C0" w14:textId="170092B2" w:rsidR="006E078B" w:rsidRDefault="006E078B" w:rsidP="00270822">
      <w:pPr>
        <w:rPr>
          <w:b/>
          <w:lang w:val="en-CA"/>
        </w:rPr>
      </w:pPr>
    </w:p>
    <w:p w14:paraId="40162DD0" w14:textId="77777777" w:rsidR="00590447" w:rsidRDefault="00590447" w:rsidP="00270822">
      <w:pPr>
        <w:rPr>
          <w:b/>
          <w:lang w:val="en-CA"/>
        </w:rPr>
      </w:pPr>
    </w:p>
    <w:p w14:paraId="2C6AAC98" w14:textId="79A51C76" w:rsidR="00270822" w:rsidRPr="00AF3AE6" w:rsidRDefault="004F5878" w:rsidP="00270822">
      <w:pPr>
        <w:rPr>
          <w:b/>
          <w:lang w:val="en-CA"/>
        </w:rPr>
      </w:pPr>
      <w:r w:rsidRPr="00AF3AE6">
        <w:rPr>
          <w:b/>
          <w:lang w:val="en-CA"/>
        </w:rPr>
        <w:t xml:space="preserve">How do the findings relate to the </w:t>
      </w:r>
      <w:commentRangeStart w:id="15"/>
      <w:r w:rsidRPr="00AF3AE6">
        <w:rPr>
          <w:b/>
          <w:lang w:val="en-CA"/>
        </w:rPr>
        <w:t>hypothesis</w:t>
      </w:r>
      <w:commentRangeEnd w:id="15"/>
      <w:r w:rsidR="00216D2F">
        <w:rPr>
          <w:rStyle w:val="CommentReference"/>
        </w:rPr>
        <w:commentReference w:id="15"/>
      </w:r>
      <w:r w:rsidRPr="00AF3AE6">
        <w:rPr>
          <w:b/>
          <w:lang w:val="en-CA"/>
        </w:rPr>
        <w:t>?</w:t>
      </w:r>
    </w:p>
    <w:p w14:paraId="448D4340" w14:textId="780FFE36" w:rsidR="004F5878" w:rsidRDefault="004F5878" w:rsidP="00270822">
      <w:pPr>
        <w:rPr>
          <w:lang w:val="en-CA"/>
        </w:rPr>
      </w:pPr>
      <w:r>
        <w:rPr>
          <w:lang w:val="en-CA"/>
        </w:rPr>
        <w:t>Based on the results in the graph, it can be seen that my hypothesis was correct. The best temperature for the growing of the tomato plants was 35 degrees as it grew the highest over the 4 weeks.  However, the temperature of 25 degrees was a very close second.</w:t>
      </w:r>
    </w:p>
    <w:p w14:paraId="18985940" w14:textId="27A4BB00" w:rsidR="004F5878" w:rsidRDefault="004F5878" w:rsidP="00270822">
      <w:pPr>
        <w:rPr>
          <w:lang w:val="en-CA"/>
        </w:rPr>
      </w:pPr>
    </w:p>
    <w:p w14:paraId="2A1B33E6" w14:textId="42CC1128" w:rsidR="004F5878" w:rsidRDefault="004F5878" w:rsidP="00270822">
      <w:pPr>
        <w:rPr>
          <w:lang w:val="en-CA"/>
        </w:rPr>
      </w:pPr>
      <w:r>
        <w:rPr>
          <w:lang w:val="en-CA"/>
        </w:rPr>
        <w:t>This is likely due to the fact that 25 degrees is still a warm temperature and a temperature that is fairly common to get in areas where you find tomatoes growing outside.  You don’t normally find tomatoes growing in Artic or Antarctic regions because the outside temperatures are clearly too cold for them to grow much at all.  This investigation showed that just having a cold outside temperature was enough to stunt the growth of the tomatoes.  It is likely true that in arctic areas the decreased amount of normal sunlight would impact their growth for the worse as well.</w:t>
      </w:r>
    </w:p>
    <w:p w14:paraId="1FB4574C" w14:textId="77777777" w:rsidR="00270822" w:rsidRDefault="00270822" w:rsidP="00270822">
      <w:pPr>
        <w:rPr>
          <w:lang w:val="en-CA"/>
        </w:rPr>
      </w:pPr>
    </w:p>
    <w:p w14:paraId="1BCE0B78" w14:textId="633703D7" w:rsidR="00270822" w:rsidRDefault="00C65590" w:rsidP="00270822">
      <w:pPr>
        <w:rPr>
          <w:lang w:val="en-CA"/>
        </w:rPr>
      </w:pPr>
      <w:r>
        <w:rPr>
          <w:lang w:val="en-CA"/>
        </w:rPr>
        <w:lastRenderedPageBreak/>
        <w:t>After 35 degrees there is a fairly quick drop off in height of the tomato plants.  This is probably because the heat dries the soil out too quickly for the plant and it also hurts the leaves which the plant needs to grow properly.</w:t>
      </w:r>
    </w:p>
    <w:p w14:paraId="509B2D71" w14:textId="6C2B15D3" w:rsidR="00C65590" w:rsidRDefault="00C65590" w:rsidP="00270822">
      <w:pPr>
        <w:rPr>
          <w:lang w:val="en-CA"/>
        </w:rPr>
      </w:pPr>
    </w:p>
    <w:p w14:paraId="4ECEC386" w14:textId="05CE5E10" w:rsidR="003B0939" w:rsidRPr="00AF3AE6" w:rsidRDefault="0029323D" w:rsidP="00270822">
      <w:pPr>
        <w:rPr>
          <w:b/>
          <w:lang w:val="en-CA"/>
        </w:rPr>
      </w:pPr>
      <w:r>
        <w:rPr>
          <w:b/>
          <w:lang w:val="en-CA"/>
        </w:rPr>
        <w:t>Evaluation</w:t>
      </w:r>
    </w:p>
    <w:p w14:paraId="66014D90" w14:textId="5B0973E3" w:rsidR="003B0939" w:rsidRDefault="003B0939" w:rsidP="00270822">
      <w:pPr>
        <w:rPr>
          <w:lang w:val="en-CA"/>
        </w:rPr>
      </w:pPr>
    </w:p>
    <w:p w14:paraId="14AFBEDB" w14:textId="0CAD6EE7" w:rsidR="003B0939" w:rsidRDefault="003B0939" w:rsidP="00270822">
      <w:pPr>
        <w:rPr>
          <w:lang w:val="en-CA"/>
        </w:rPr>
      </w:pPr>
      <w:r>
        <w:rPr>
          <w:lang w:val="en-CA"/>
        </w:rPr>
        <w:t xml:space="preserve">It was easy to control the variables in this lab, which means that the results are probably pretty reliable.  There was not a whole lot of room for making mistakes or for errors to take place.  This means that the results are accurate </w:t>
      </w:r>
      <w:commentRangeStart w:id="16"/>
      <w:r>
        <w:rPr>
          <w:lang w:val="en-CA"/>
        </w:rPr>
        <w:t>overall</w:t>
      </w:r>
      <w:commentRangeEnd w:id="16"/>
      <w:r w:rsidR="00BA0EA2">
        <w:rPr>
          <w:rStyle w:val="CommentReference"/>
        </w:rPr>
        <w:commentReference w:id="16"/>
      </w:r>
      <w:r>
        <w:rPr>
          <w:lang w:val="en-CA"/>
        </w:rPr>
        <w:t>.</w:t>
      </w:r>
      <w:r w:rsidR="00BA0EA2">
        <w:rPr>
          <w:lang w:val="en-CA"/>
        </w:rPr>
        <w:t xml:space="preserve"> </w:t>
      </w:r>
    </w:p>
    <w:p w14:paraId="38F32AA6" w14:textId="63B80056" w:rsidR="003B0939" w:rsidRDefault="003B0939" w:rsidP="00270822">
      <w:pPr>
        <w:rPr>
          <w:lang w:val="en-CA"/>
        </w:rPr>
      </w:pPr>
    </w:p>
    <w:p w14:paraId="24F1E1DF" w14:textId="42BB2D78" w:rsidR="003B0939" w:rsidRDefault="003B0939" w:rsidP="00270822">
      <w:pPr>
        <w:rPr>
          <w:lang w:val="en-CA"/>
        </w:rPr>
      </w:pPr>
      <w:r>
        <w:rPr>
          <w:lang w:val="en-CA"/>
        </w:rPr>
        <w:t xml:space="preserve">One way this lab might have allowed for </w:t>
      </w:r>
      <w:commentRangeStart w:id="17"/>
      <w:r w:rsidRPr="00590447">
        <w:rPr>
          <w:highlight w:val="yellow"/>
          <w:lang w:val="en-CA"/>
        </w:rPr>
        <w:t>errors</w:t>
      </w:r>
      <w:commentRangeEnd w:id="17"/>
      <w:r w:rsidR="00216D2F">
        <w:rPr>
          <w:rStyle w:val="CommentReference"/>
        </w:rPr>
        <w:commentReference w:id="17"/>
      </w:r>
      <w:r>
        <w:rPr>
          <w:lang w:val="en-CA"/>
        </w:rPr>
        <w:t xml:space="preserve"> is the way in which the water was poured onto the pots.  In two of the pots the water was poured on really fast in week 1 and it made the seeds change their position and a few came to the top of the soil and they had to be moved around and covered again.  This may have affected the results as it disturbed the seed and likely made it grow slower.  This happened to the seeds in the </w:t>
      </w:r>
      <w:r w:rsidR="003001BB">
        <w:rPr>
          <w:lang w:val="en-CA"/>
        </w:rPr>
        <w:t>15 degrees pot.</w:t>
      </w:r>
    </w:p>
    <w:p w14:paraId="21CC1F73" w14:textId="2EDF43DD" w:rsidR="003001BB" w:rsidRDefault="003001BB" w:rsidP="00270822">
      <w:pPr>
        <w:rPr>
          <w:lang w:val="en-CA"/>
        </w:rPr>
      </w:pPr>
    </w:p>
    <w:p w14:paraId="463B3AE5" w14:textId="13249905" w:rsidR="003001BB" w:rsidRPr="00270822" w:rsidRDefault="003001BB" w:rsidP="00270822">
      <w:pPr>
        <w:rPr>
          <w:lang w:val="en-CA"/>
        </w:rPr>
      </w:pPr>
      <w:r>
        <w:rPr>
          <w:lang w:val="en-CA"/>
        </w:rPr>
        <w:t xml:space="preserve">This could be </w:t>
      </w:r>
      <w:commentRangeStart w:id="18"/>
      <w:r w:rsidRPr="00590447">
        <w:rPr>
          <w:highlight w:val="yellow"/>
          <w:u w:val="single"/>
          <w:lang w:val="en-CA"/>
        </w:rPr>
        <w:t>improved</w:t>
      </w:r>
      <w:commentRangeEnd w:id="18"/>
      <w:r w:rsidR="00216D2F">
        <w:rPr>
          <w:rStyle w:val="CommentReference"/>
        </w:rPr>
        <w:commentReference w:id="18"/>
      </w:r>
      <w:r>
        <w:rPr>
          <w:lang w:val="en-CA"/>
        </w:rPr>
        <w:t xml:space="preserve"> by ensuring a </w:t>
      </w:r>
      <w:r w:rsidR="00362210">
        <w:rPr>
          <w:lang w:val="en-CA"/>
        </w:rPr>
        <w:t>soft</w:t>
      </w:r>
      <w:r>
        <w:rPr>
          <w:lang w:val="en-CA"/>
        </w:rPr>
        <w:t xml:space="preserve"> sprinkling water can is used for each one. This will mean the soil and seeds will not be disturbed</w:t>
      </w:r>
      <w:r w:rsidR="003E417A">
        <w:rPr>
          <w:lang w:val="en-CA"/>
        </w:rPr>
        <w:t xml:space="preserve"> and will grow more consistently.</w:t>
      </w:r>
    </w:p>
    <w:p w14:paraId="058942FB" w14:textId="77777777" w:rsidR="00BD77DD" w:rsidRDefault="00BD77DD">
      <w:pPr>
        <w:rPr>
          <w:lang w:val="en-CA"/>
        </w:rPr>
      </w:pPr>
    </w:p>
    <w:p w14:paraId="60B52338" w14:textId="2014F363" w:rsidR="00B03112" w:rsidRDefault="00B03112">
      <w:pPr>
        <w:rPr>
          <w:lang w:val="en-CA"/>
        </w:rPr>
      </w:pPr>
    </w:p>
    <w:p w14:paraId="5EC9E0D9" w14:textId="684D799B" w:rsidR="00B03112" w:rsidRPr="00B03112" w:rsidRDefault="00B03112">
      <w:pPr>
        <w:rPr>
          <w:b/>
          <w:lang w:val="en-CA"/>
        </w:rPr>
      </w:pPr>
      <w:r w:rsidRPr="00B03112">
        <w:rPr>
          <w:b/>
          <w:lang w:val="en-CA"/>
        </w:rPr>
        <w:t>Conclusion</w:t>
      </w:r>
    </w:p>
    <w:p w14:paraId="5F6AAC8D" w14:textId="7F3F20E5" w:rsidR="00BD77DD" w:rsidRDefault="00BD77DD">
      <w:pPr>
        <w:rPr>
          <w:lang w:val="en-CA"/>
        </w:rPr>
      </w:pPr>
    </w:p>
    <w:p w14:paraId="33DDFF7B" w14:textId="603DCF40" w:rsidR="00B03112" w:rsidRDefault="00B03112">
      <w:pPr>
        <w:rPr>
          <w:lang w:val="en-CA"/>
        </w:rPr>
      </w:pPr>
      <w:r>
        <w:rPr>
          <w:lang w:val="en-CA"/>
        </w:rPr>
        <w:t>This investigation confirmed the hypothesis and was able to accurately demonstrate that tomatoes grow best in temperatures around 35 degrees.  Too much cold or heat will stunt their growth.</w:t>
      </w:r>
    </w:p>
    <w:p w14:paraId="1A6A73EB" w14:textId="4146FCAC" w:rsidR="00BD77DD" w:rsidRDefault="00BD77DD">
      <w:pPr>
        <w:rPr>
          <w:lang w:val="en-CA"/>
        </w:rPr>
      </w:pPr>
    </w:p>
    <w:p w14:paraId="60CE9C24" w14:textId="77777777" w:rsidR="0029323D" w:rsidRPr="00903D6A" w:rsidRDefault="0029323D" w:rsidP="0029323D">
      <w:pPr>
        <w:rPr>
          <w:b/>
          <w:lang w:val="en-CA"/>
        </w:rPr>
      </w:pPr>
      <w:r w:rsidRPr="00903D6A">
        <w:rPr>
          <w:b/>
          <w:lang w:val="en-CA"/>
        </w:rPr>
        <w:t>Does it apply to real life?</w:t>
      </w:r>
    </w:p>
    <w:p w14:paraId="7149019E" w14:textId="77777777" w:rsidR="0029323D" w:rsidRDefault="0029323D" w:rsidP="0029323D">
      <w:pPr>
        <w:rPr>
          <w:lang w:val="en-CA"/>
        </w:rPr>
      </w:pPr>
    </w:p>
    <w:p w14:paraId="18D003DC" w14:textId="77777777" w:rsidR="0029323D" w:rsidRDefault="0029323D" w:rsidP="0029323D">
      <w:pPr>
        <w:rPr>
          <w:lang w:val="en-CA"/>
        </w:rPr>
      </w:pPr>
      <w:r>
        <w:rPr>
          <w:lang w:val="en-CA"/>
        </w:rPr>
        <w:t>This investigation will help farmers to grow their tomatoes more efficiently.  If farmers are able to make sure they grow tomatoes in 35 degrees and keep the temperature as close to this, their tomatoes will be stronger and grow better which will mean they get more tomatoes and better tasting ones.  This may help them to make more money in the long run.</w:t>
      </w:r>
    </w:p>
    <w:p w14:paraId="5B582D4C" w14:textId="77777777" w:rsidR="0029323D" w:rsidRDefault="0029323D">
      <w:pPr>
        <w:rPr>
          <w:lang w:val="en-CA"/>
        </w:rPr>
      </w:pPr>
    </w:p>
    <w:p w14:paraId="68BC09F2" w14:textId="77777777" w:rsidR="00BD77DD" w:rsidRPr="00366CCF" w:rsidRDefault="00BD77DD">
      <w:pPr>
        <w:rPr>
          <w:lang w:val="en-CA"/>
        </w:rPr>
      </w:pPr>
    </w:p>
    <w:sectPr w:rsidR="00BD77DD" w:rsidRPr="00366CCF" w:rsidSect="00C53A3C">
      <w:headerReference w:type="default" r:id="rId14"/>
      <w:footerReference w:type="even" r:id="rId15"/>
      <w:footerReference w:type="default" r:id="rId16"/>
      <w:pgSz w:w="11900" w:h="16840"/>
      <w:pgMar w:top="1440" w:right="1440" w:bottom="1440" w:left="1440" w:header="708" w:footer="708" w:gutter="0"/>
      <w:pgNumType w:fmt="numberInDash"/>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im and Kate Badger" w:date="2020-03-26T08:45:00Z" w:initials="TaKB">
    <w:p w14:paraId="7D329D5F" w14:textId="081DC163" w:rsidR="001E1054" w:rsidRDefault="001E1054">
      <w:pPr>
        <w:pStyle w:val="CommentText"/>
      </w:pPr>
      <w:r>
        <w:rPr>
          <w:rStyle w:val="CommentReference"/>
        </w:rPr>
        <w:annotationRef/>
      </w:r>
      <w:r>
        <w:t xml:space="preserve">A Clear Title for your report – </w:t>
      </w:r>
      <w:proofErr w:type="spellStart"/>
      <w:r>
        <w:t>ie</w:t>
      </w:r>
      <w:proofErr w:type="spellEnd"/>
      <w:r>
        <w:t>. what is it about?</w:t>
      </w:r>
    </w:p>
  </w:comment>
  <w:comment w:id="1" w:author="Tim and Kate Badger" w:date="2020-03-26T08:24:00Z" w:initials="TaKB">
    <w:p w14:paraId="2E55CB8D" w14:textId="7A98D355" w:rsidR="001E1054" w:rsidRDefault="001E1054">
      <w:pPr>
        <w:pStyle w:val="CommentText"/>
      </w:pPr>
      <w:r>
        <w:rPr>
          <w:rStyle w:val="CommentReference"/>
        </w:rPr>
        <w:annotationRef/>
      </w:r>
      <w:r>
        <w:t>Use nice clear subheadings for each section of your lab report.</w:t>
      </w:r>
    </w:p>
  </w:comment>
  <w:comment w:id="2" w:author="Tim and Kate Badger" w:date="2020-03-26T08:24:00Z" w:initials="TaKB">
    <w:p w14:paraId="53F065E2" w14:textId="057D1304" w:rsidR="001E1054" w:rsidRDefault="001E1054">
      <w:pPr>
        <w:pStyle w:val="CommentText"/>
      </w:pPr>
      <w:r>
        <w:rPr>
          <w:rStyle w:val="CommentReference"/>
        </w:rPr>
        <w:annotationRef/>
      </w:r>
      <w:r>
        <w:t>Give your prediction, and a reason why you think this.</w:t>
      </w:r>
    </w:p>
  </w:comment>
  <w:comment w:id="3" w:author="Tim and Kate Badger" w:date="2020-03-26T08:27:00Z" w:initials="TaKB">
    <w:p w14:paraId="4B695D5E" w14:textId="77777777" w:rsidR="004F452E" w:rsidRDefault="004F452E" w:rsidP="004F452E">
      <w:pPr>
        <w:pStyle w:val="CommentText"/>
      </w:pPr>
      <w:r>
        <w:rPr>
          <w:rStyle w:val="CommentReference"/>
        </w:rPr>
        <w:annotationRef/>
      </w:r>
      <w:r>
        <w:t>Clearly list all of your variables in this format.</w:t>
      </w:r>
    </w:p>
  </w:comment>
  <w:comment w:id="4" w:author="Tim and Kate Badger" w:date="2020-03-26T08:28:00Z" w:initials="TaKB">
    <w:p w14:paraId="242FAB94" w14:textId="77777777" w:rsidR="004F452E" w:rsidRDefault="004F452E" w:rsidP="004F452E">
      <w:pPr>
        <w:pStyle w:val="CommentText"/>
      </w:pPr>
      <w:r>
        <w:rPr>
          <w:rStyle w:val="CommentReference"/>
        </w:rPr>
        <w:annotationRef/>
      </w:r>
      <w:r>
        <w:t>Include units.</w:t>
      </w:r>
    </w:p>
  </w:comment>
  <w:comment w:id="5" w:author="Tim and Kate Badger" w:date="2020-03-26T08:45:00Z" w:initials="TaKB">
    <w:p w14:paraId="53D60ABB" w14:textId="77777777" w:rsidR="004F452E" w:rsidRDefault="004F452E" w:rsidP="004F452E">
      <w:pPr>
        <w:pStyle w:val="CommentText"/>
      </w:pPr>
      <w:r>
        <w:rPr>
          <w:rStyle w:val="CommentReference"/>
        </w:rPr>
        <w:annotationRef/>
      </w:r>
      <w:r>
        <w:t xml:space="preserve">For each controlled variable, give a brief reason WHY it will be important to keep this controlled for the experiment. </w:t>
      </w:r>
      <w:proofErr w:type="spellStart"/>
      <w:r>
        <w:t>Ie</w:t>
      </w:r>
      <w:proofErr w:type="spellEnd"/>
      <w:r>
        <w:t>. If you don’t, what might be ‘unfair’ about the test?</w:t>
      </w:r>
    </w:p>
  </w:comment>
  <w:comment w:id="6" w:author="Tim and Kate Badger" w:date="2020-03-26T08:47:00Z" w:initials="TaKB">
    <w:p w14:paraId="55668A17" w14:textId="24516AE7" w:rsidR="004F452E" w:rsidRDefault="004F452E" w:rsidP="004F452E">
      <w:pPr>
        <w:pStyle w:val="CommentText"/>
      </w:pPr>
      <w:r>
        <w:rPr>
          <w:rStyle w:val="CommentReference"/>
        </w:rPr>
        <w:annotationRef/>
      </w:r>
      <w:r>
        <w:t>List 2-3 factors that you couldn’t control in the experiment when you did it</w:t>
      </w:r>
      <w:r w:rsidR="00700FA8">
        <w:t xml:space="preserve"> and why</w:t>
      </w:r>
    </w:p>
  </w:comment>
  <w:comment w:id="7" w:author="Tim and Kate Badger" w:date="2020-03-26T08:24:00Z" w:initials="TaKB">
    <w:p w14:paraId="564FEE81" w14:textId="77777777" w:rsidR="001E1054" w:rsidRDefault="001E1054">
      <w:pPr>
        <w:pStyle w:val="CommentText"/>
      </w:pPr>
      <w:r>
        <w:rPr>
          <w:rStyle w:val="CommentReference"/>
        </w:rPr>
        <w:annotationRef/>
      </w:r>
      <w:r>
        <w:t>Just use a simple list or dot point list.  Do not use numbered lists.</w:t>
      </w:r>
    </w:p>
    <w:p w14:paraId="18074957" w14:textId="77777777" w:rsidR="001E1054" w:rsidRDefault="001E1054">
      <w:pPr>
        <w:pStyle w:val="CommentText"/>
      </w:pPr>
    </w:p>
    <w:p w14:paraId="47438F03" w14:textId="77777777" w:rsidR="001E1054" w:rsidRDefault="001E1054">
      <w:pPr>
        <w:pStyle w:val="CommentText"/>
      </w:pPr>
      <w:r>
        <w:t>HINT:</w:t>
      </w:r>
    </w:p>
    <w:p w14:paraId="2A4F2458" w14:textId="3F0EF8B4" w:rsidR="001E1054" w:rsidRDefault="001E1054">
      <w:pPr>
        <w:pStyle w:val="CommentText"/>
      </w:pPr>
      <w:r>
        <w:t xml:space="preserve">Be really specific in your list.  Instead of listing “Sticky tape” ensure you say what type – </w:t>
      </w:r>
      <w:proofErr w:type="spellStart"/>
      <w:r>
        <w:t>eg.</w:t>
      </w:r>
      <w:proofErr w:type="spellEnd"/>
      <w:r>
        <w:t xml:space="preserve"> “Masking tape”.  The idea is that someone reading this report should be able to exactly replicate what you did.</w:t>
      </w:r>
    </w:p>
  </w:comment>
  <w:comment w:id="8" w:author="Tim and Kate Badger" w:date="2020-03-26T08:48:00Z" w:initials="TaKB">
    <w:p w14:paraId="3B28EEF5" w14:textId="13E8E282" w:rsidR="00876E00" w:rsidRDefault="00876E00">
      <w:pPr>
        <w:pStyle w:val="CommentText"/>
      </w:pPr>
      <w:r>
        <w:rPr>
          <w:rStyle w:val="CommentReference"/>
        </w:rPr>
        <w:annotationRef/>
      </w:r>
      <w:r>
        <w:t>List 2-3 safety considerations for making and testing your greenhouses.</w:t>
      </w:r>
    </w:p>
  </w:comment>
  <w:comment w:id="9" w:author="Tim and Kate Badger" w:date="2020-03-26T08:48:00Z" w:initials="TaKB">
    <w:p w14:paraId="68465164" w14:textId="48C3C0DB" w:rsidR="00876E00" w:rsidRDefault="00876E00">
      <w:pPr>
        <w:pStyle w:val="CommentText"/>
      </w:pPr>
      <w:r>
        <w:rPr>
          <w:rStyle w:val="CommentReference"/>
        </w:rPr>
        <w:annotationRef/>
      </w:r>
      <w:r>
        <w:t xml:space="preserve">This should be a step-by-step numbered list of everything you did to test the greenhouses. More detail is better than less. Think:  Can someone </w:t>
      </w:r>
      <w:proofErr w:type="gramStart"/>
      <w:r>
        <w:t>do</w:t>
      </w:r>
      <w:proofErr w:type="gramEnd"/>
      <w:r>
        <w:t xml:space="preserve"> exactly what we did if they were using this?</w:t>
      </w:r>
    </w:p>
  </w:comment>
  <w:comment w:id="10" w:author="Tim and Kate Badger" w:date="2020-03-26T08:49:00Z" w:initials="TaKB">
    <w:p w14:paraId="0BF0C189" w14:textId="0A5E19A5" w:rsidR="007D6D9A" w:rsidRDefault="007D6D9A">
      <w:pPr>
        <w:pStyle w:val="CommentText"/>
      </w:pPr>
      <w:r>
        <w:rPr>
          <w:rStyle w:val="CommentReference"/>
        </w:rPr>
        <w:annotationRef/>
      </w:r>
      <w:r>
        <w:t>Make sure you table has a title.</w:t>
      </w:r>
    </w:p>
  </w:comment>
  <w:comment w:id="11" w:author="Tim and Kate Badger" w:date="2020-03-26T08:50:00Z" w:initials="TaKB">
    <w:p w14:paraId="570A808B" w14:textId="61496ECC" w:rsidR="007D6D9A" w:rsidRDefault="007D6D9A">
      <w:pPr>
        <w:pStyle w:val="CommentText"/>
      </w:pPr>
      <w:r>
        <w:rPr>
          <w:rStyle w:val="CommentReference"/>
        </w:rPr>
        <w:annotationRef/>
      </w:r>
      <w:r>
        <w:t>Make sure your table has units at the top of each column.</w:t>
      </w:r>
    </w:p>
  </w:comment>
  <w:comment w:id="12" w:author="Tim and Kate Badger" w:date="2020-03-26T08:50:00Z" w:initials="TaKB">
    <w:p w14:paraId="1853B55F" w14:textId="77777777" w:rsidR="007D6D9A" w:rsidRDefault="007D6D9A">
      <w:pPr>
        <w:pStyle w:val="CommentText"/>
      </w:pPr>
      <w:r>
        <w:rPr>
          <w:rStyle w:val="CommentReference"/>
        </w:rPr>
        <w:annotationRef/>
      </w:r>
      <w:r>
        <w:t>Ensure your graph has all the elements you learned a graph should have.</w:t>
      </w:r>
    </w:p>
    <w:p w14:paraId="687301AE" w14:textId="77777777" w:rsidR="007D6D9A" w:rsidRDefault="007D6D9A">
      <w:pPr>
        <w:pStyle w:val="CommentText"/>
      </w:pPr>
    </w:p>
    <w:p w14:paraId="466B4284" w14:textId="150C4763" w:rsidR="007D6D9A" w:rsidRDefault="007D6D9A">
      <w:pPr>
        <w:pStyle w:val="CommentText"/>
      </w:pPr>
      <w:r>
        <w:t>Don’t forget to include your trendline.</w:t>
      </w:r>
    </w:p>
  </w:comment>
  <w:comment w:id="13" w:author="Tim and Kate Badger" w:date="2021-03-23T14:45:00Z" w:initials="TaKB">
    <w:p w14:paraId="5BB00727" w14:textId="6225CD16" w:rsidR="0029323D" w:rsidRDefault="0029323D">
      <w:pPr>
        <w:pStyle w:val="CommentText"/>
      </w:pPr>
      <w:r>
        <w:rPr>
          <w:rStyle w:val="CommentReference"/>
        </w:rPr>
        <w:annotationRef/>
      </w:r>
      <w:r>
        <w:t>This is the most important part of your lab report – where I can really see your thinking. NOTE – follow the guidelines on how to write your discussion.</w:t>
      </w:r>
    </w:p>
  </w:comment>
  <w:comment w:id="14" w:author="Tim and Kate Badger" w:date="2020-03-26T11:30:00Z" w:initials="TaKB">
    <w:p w14:paraId="54EB5BD3" w14:textId="5F4729DE" w:rsidR="00216D2F" w:rsidRDefault="00216D2F">
      <w:pPr>
        <w:pStyle w:val="CommentText"/>
      </w:pPr>
      <w:r>
        <w:rPr>
          <w:rStyle w:val="CommentReference"/>
        </w:rPr>
        <w:annotationRef/>
      </w:r>
      <w:r>
        <w:t>This little paragraph explains what you could write here.  Avoid being too brief.  Explain what you mean.</w:t>
      </w:r>
    </w:p>
  </w:comment>
  <w:comment w:id="15" w:author="Tim and Kate Badger" w:date="2020-03-26T11:31:00Z" w:initials="TaKB">
    <w:p w14:paraId="0D377025" w14:textId="4C3A408F" w:rsidR="00216D2F" w:rsidRDefault="00216D2F">
      <w:pPr>
        <w:pStyle w:val="CommentText"/>
      </w:pPr>
      <w:r>
        <w:rPr>
          <w:rStyle w:val="CommentReference"/>
        </w:rPr>
        <w:annotationRef/>
      </w:r>
      <w:r w:rsidR="00F45559">
        <w:rPr>
          <w:rStyle w:val="CommentReference"/>
        </w:rPr>
        <w:t xml:space="preserve">Relate to </w:t>
      </w:r>
      <w:r w:rsidR="00F45559">
        <w:rPr>
          <w:rStyle w:val="CommentReference"/>
        </w:rPr>
        <w:t>hypothesis</w:t>
      </w:r>
    </w:p>
  </w:comment>
  <w:comment w:id="16" w:author="Tim and Kate Badger" w:date="2020-03-31T12:45:00Z" w:initials="TaKB">
    <w:p w14:paraId="74845973" w14:textId="728AA21F" w:rsidR="00BA0EA2" w:rsidRDefault="00BA0EA2">
      <w:pPr>
        <w:pStyle w:val="CommentText"/>
      </w:pPr>
      <w:r>
        <w:rPr>
          <w:rStyle w:val="CommentReference"/>
        </w:rPr>
        <w:annotationRef/>
      </w:r>
      <w:r>
        <w:t xml:space="preserve">Comment on the reliability and accuracy of your </w:t>
      </w:r>
      <w:proofErr w:type="gramStart"/>
      <w:r>
        <w:t>data, and</w:t>
      </w:r>
      <w:proofErr w:type="gramEnd"/>
      <w:r>
        <w:t xml:space="preserve"> justify why you think it is or is not reliable and accurate.</w:t>
      </w:r>
    </w:p>
  </w:comment>
  <w:comment w:id="17" w:author="Tim and Kate Badger" w:date="2020-03-26T11:32:00Z" w:initials="TaKB">
    <w:p w14:paraId="19076459" w14:textId="77777777" w:rsidR="00216D2F" w:rsidRDefault="00216D2F">
      <w:pPr>
        <w:pStyle w:val="CommentText"/>
      </w:pPr>
      <w:r>
        <w:rPr>
          <w:rStyle w:val="CommentReference"/>
        </w:rPr>
        <w:annotationRef/>
      </w:r>
      <w:r>
        <w:t xml:space="preserve">You should explain several possible errors that might have impacted your results. </w:t>
      </w:r>
    </w:p>
    <w:p w14:paraId="0905DAF6" w14:textId="77777777" w:rsidR="00216D2F" w:rsidRDefault="00216D2F">
      <w:pPr>
        <w:pStyle w:val="CommentText"/>
      </w:pPr>
    </w:p>
    <w:p w14:paraId="55EB6E57" w14:textId="66B43B00" w:rsidR="00216D2F" w:rsidRDefault="00216D2F">
      <w:pPr>
        <w:pStyle w:val="CommentText"/>
      </w:pPr>
      <w:r>
        <w:t>Be sure to JUSTIFY (give reasons) for what the errors might be and HOW the errors might affect your results.</w:t>
      </w:r>
    </w:p>
  </w:comment>
  <w:comment w:id="18" w:author="Tim and Kate Badger" w:date="2020-03-26T11:33:00Z" w:initials="TaKB">
    <w:p w14:paraId="2B486E01" w14:textId="319193A2" w:rsidR="00216D2F" w:rsidRDefault="00216D2F">
      <w:pPr>
        <w:pStyle w:val="CommentText"/>
      </w:pPr>
      <w:r>
        <w:rPr>
          <w:rStyle w:val="CommentReference"/>
        </w:rPr>
        <w:annotationRef/>
      </w:r>
      <w:r>
        <w:t xml:space="preserve">Be sure to give 3 ways you could improve the results by </w:t>
      </w:r>
      <w:r w:rsidR="00A20B1B">
        <w:t>improving</w:t>
      </w:r>
      <w:r>
        <w:t xml:space="preserve"> the method.  Explain how the improvement would help.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29D5F" w15:done="0"/>
  <w15:commentEx w15:paraId="2E55CB8D" w15:done="0"/>
  <w15:commentEx w15:paraId="53F065E2" w15:done="0"/>
  <w15:commentEx w15:paraId="4B695D5E" w15:done="0"/>
  <w15:commentEx w15:paraId="242FAB94" w15:done="0"/>
  <w15:commentEx w15:paraId="53D60ABB" w15:done="0"/>
  <w15:commentEx w15:paraId="55668A17" w15:done="0"/>
  <w15:commentEx w15:paraId="2A4F2458" w15:done="0"/>
  <w15:commentEx w15:paraId="3B28EEF5" w15:done="0"/>
  <w15:commentEx w15:paraId="68465164" w15:done="0"/>
  <w15:commentEx w15:paraId="0BF0C189" w15:done="0"/>
  <w15:commentEx w15:paraId="570A808B" w15:done="0"/>
  <w15:commentEx w15:paraId="466B4284" w15:done="0"/>
  <w15:commentEx w15:paraId="5BB00727" w15:done="0"/>
  <w15:commentEx w15:paraId="54EB5BD3" w15:done="0"/>
  <w15:commentEx w15:paraId="0D377025" w15:done="0"/>
  <w15:commentEx w15:paraId="74845973" w15:done="0"/>
  <w15:commentEx w15:paraId="55EB6E57" w15:done="0"/>
  <w15:commentEx w15:paraId="2B486E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26EA16" w16cex:dateUtc="2020-03-25T22:15:00Z"/>
  <w16cex:commentExtensible w16cex:durableId="2226E525" w16cex:dateUtc="2020-03-25T21:54:00Z"/>
  <w16cex:commentExtensible w16cex:durableId="2226E53A" w16cex:dateUtc="2020-03-25T21:54:00Z"/>
  <w16cex:commentExtensible w16cex:durableId="2226E5F0" w16cex:dateUtc="2020-03-25T21:57:00Z"/>
  <w16cex:commentExtensible w16cex:durableId="2226E614" w16cex:dateUtc="2020-03-25T21:58:00Z"/>
  <w16cex:commentExtensible w16cex:durableId="2226EA38" w16cex:dateUtc="2020-03-25T22:15:00Z"/>
  <w16cex:commentExtensible w16cex:durableId="2226EAA0" w16cex:dateUtc="2020-03-25T22:17:00Z"/>
  <w16cex:commentExtensible w16cex:durableId="2226E551" w16cex:dateUtc="2020-03-25T21:54:00Z"/>
  <w16cex:commentExtensible w16cex:durableId="2226EAC4" w16cex:dateUtc="2020-03-25T22:18:00Z"/>
  <w16cex:commentExtensible w16cex:durableId="2226EAE0" w16cex:dateUtc="2020-03-25T22:18:00Z"/>
  <w16cex:commentExtensible w16cex:durableId="2226EB30" w16cex:dateUtc="2020-03-25T22:19:00Z"/>
  <w16cex:commentExtensible w16cex:durableId="2226EB3B" w16cex:dateUtc="2020-03-25T22:20:00Z"/>
  <w16cex:commentExtensible w16cex:durableId="2226EB6A" w16cex:dateUtc="2020-03-25T22:20:00Z"/>
  <w16cex:commentExtensible w16cex:durableId="24047D8A" w16cex:dateUtc="2021-03-23T04:15:00Z"/>
  <w16cex:commentExtensible w16cex:durableId="222710DA" w16cex:dateUtc="2020-03-26T01:00:00Z"/>
  <w16cex:commentExtensible w16cex:durableId="22271107" w16cex:dateUtc="2020-03-26T01:01:00Z"/>
  <w16cex:commentExtensible w16cex:durableId="222DB9FF" w16cex:dateUtc="2020-03-31T02:15:00Z"/>
  <w16cex:commentExtensible w16cex:durableId="22271139" w16cex:dateUtc="2020-03-26T01:02:00Z"/>
  <w16cex:commentExtensible w16cex:durableId="22271171" w16cex:dateUtc="2020-03-26T0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29D5F" w16cid:durableId="2226EA16"/>
  <w16cid:commentId w16cid:paraId="2E55CB8D" w16cid:durableId="2226E525"/>
  <w16cid:commentId w16cid:paraId="53F065E2" w16cid:durableId="2226E53A"/>
  <w16cid:commentId w16cid:paraId="4B695D5E" w16cid:durableId="2226E5F0"/>
  <w16cid:commentId w16cid:paraId="242FAB94" w16cid:durableId="2226E614"/>
  <w16cid:commentId w16cid:paraId="53D60ABB" w16cid:durableId="2226EA38"/>
  <w16cid:commentId w16cid:paraId="55668A17" w16cid:durableId="2226EAA0"/>
  <w16cid:commentId w16cid:paraId="2A4F2458" w16cid:durableId="2226E551"/>
  <w16cid:commentId w16cid:paraId="3B28EEF5" w16cid:durableId="2226EAC4"/>
  <w16cid:commentId w16cid:paraId="68465164" w16cid:durableId="2226EAE0"/>
  <w16cid:commentId w16cid:paraId="0BF0C189" w16cid:durableId="2226EB30"/>
  <w16cid:commentId w16cid:paraId="570A808B" w16cid:durableId="2226EB3B"/>
  <w16cid:commentId w16cid:paraId="466B4284" w16cid:durableId="2226EB6A"/>
  <w16cid:commentId w16cid:paraId="5BB00727" w16cid:durableId="24047D8A"/>
  <w16cid:commentId w16cid:paraId="54EB5BD3" w16cid:durableId="222710DA"/>
  <w16cid:commentId w16cid:paraId="0D377025" w16cid:durableId="22271107"/>
  <w16cid:commentId w16cid:paraId="74845973" w16cid:durableId="222DB9FF"/>
  <w16cid:commentId w16cid:paraId="55EB6E57" w16cid:durableId="22271139"/>
  <w16cid:commentId w16cid:paraId="2B486E01" w16cid:durableId="222711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C86A" w14:textId="77777777" w:rsidR="00B34931" w:rsidRDefault="00B34931" w:rsidP="0020047D">
      <w:r>
        <w:separator/>
      </w:r>
    </w:p>
  </w:endnote>
  <w:endnote w:type="continuationSeparator" w:id="0">
    <w:p w14:paraId="0001CDCC" w14:textId="77777777" w:rsidR="00B34931" w:rsidRDefault="00B34931" w:rsidP="0020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9871675"/>
      <w:docPartObj>
        <w:docPartGallery w:val="Page Numbers (Bottom of Page)"/>
        <w:docPartUnique/>
      </w:docPartObj>
    </w:sdtPr>
    <w:sdtEndPr>
      <w:rPr>
        <w:rStyle w:val="PageNumber"/>
      </w:rPr>
    </w:sdtEndPr>
    <w:sdtContent>
      <w:p w14:paraId="2F665439" w14:textId="77777777" w:rsidR="00C53A3C" w:rsidRDefault="00C53A3C" w:rsidP="004857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9CF86" w14:textId="77777777" w:rsidR="00C53A3C" w:rsidRDefault="00C53A3C" w:rsidP="00C53A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1912918"/>
      <w:docPartObj>
        <w:docPartGallery w:val="Page Numbers (Bottom of Page)"/>
        <w:docPartUnique/>
      </w:docPartObj>
    </w:sdtPr>
    <w:sdtEndPr>
      <w:rPr>
        <w:rStyle w:val="PageNumber"/>
      </w:rPr>
    </w:sdtEndPr>
    <w:sdtContent>
      <w:p w14:paraId="60115750" w14:textId="77777777" w:rsidR="00C53A3C" w:rsidRDefault="00C53A3C" w:rsidP="004857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4F829D" w14:textId="77777777" w:rsidR="00C53A3C" w:rsidRDefault="00C53A3C" w:rsidP="00C53A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E751" w14:textId="77777777" w:rsidR="00B34931" w:rsidRDefault="00B34931" w:rsidP="0020047D">
      <w:r>
        <w:separator/>
      </w:r>
    </w:p>
  </w:footnote>
  <w:footnote w:type="continuationSeparator" w:id="0">
    <w:p w14:paraId="386B4400" w14:textId="77777777" w:rsidR="00B34931" w:rsidRDefault="00B34931" w:rsidP="0020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D056" w14:textId="77777777" w:rsidR="0020047D" w:rsidRPr="0020047D" w:rsidRDefault="0020047D" w:rsidP="0020047D">
    <w:pPr>
      <w:jc w:val="right"/>
      <w:rPr>
        <w:i/>
        <w:sz w:val="20"/>
        <w:szCs w:val="20"/>
        <w:lang w:val="en-CA"/>
      </w:rPr>
    </w:pPr>
    <w:r w:rsidRPr="0020047D">
      <w:rPr>
        <w:i/>
        <w:sz w:val="20"/>
        <w:szCs w:val="20"/>
        <w:lang w:val="en-CA"/>
      </w:rPr>
      <w:t>Year 8 Science Lab Report – Exemplar</w:t>
    </w:r>
  </w:p>
  <w:p w14:paraId="1A1B5B65" w14:textId="77777777" w:rsidR="0020047D" w:rsidRDefault="00200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5B7D"/>
    <w:multiLevelType w:val="hybridMultilevel"/>
    <w:tmpl w:val="06EE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4D76AD"/>
    <w:multiLevelType w:val="hybridMultilevel"/>
    <w:tmpl w:val="1AE2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A064F"/>
    <w:multiLevelType w:val="hybridMultilevel"/>
    <w:tmpl w:val="C21A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and Kate Badger">
    <w15:presenceInfo w15:providerId="AD" w15:userId="S::timandkate@thebadgershome.com::3fdb09f3-4aef-48e0-804c-43c6b21b66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CF"/>
    <w:rsid w:val="00056311"/>
    <w:rsid w:val="000B4047"/>
    <w:rsid w:val="000C0ADD"/>
    <w:rsid w:val="000E4422"/>
    <w:rsid w:val="000F1715"/>
    <w:rsid w:val="00114087"/>
    <w:rsid w:val="001C6950"/>
    <w:rsid w:val="001E1054"/>
    <w:rsid w:val="0020047D"/>
    <w:rsid w:val="00216792"/>
    <w:rsid w:val="00216D2F"/>
    <w:rsid w:val="00270822"/>
    <w:rsid w:val="0029323D"/>
    <w:rsid w:val="00297701"/>
    <w:rsid w:val="002A726B"/>
    <w:rsid w:val="002C3FAF"/>
    <w:rsid w:val="002F1813"/>
    <w:rsid w:val="003001BB"/>
    <w:rsid w:val="00326F1B"/>
    <w:rsid w:val="00351D43"/>
    <w:rsid w:val="00362210"/>
    <w:rsid w:val="00366CCF"/>
    <w:rsid w:val="003B0939"/>
    <w:rsid w:val="003E417A"/>
    <w:rsid w:val="00434C2A"/>
    <w:rsid w:val="004C3240"/>
    <w:rsid w:val="004F452E"/>
    <w:rsid w:val="004F5878"/>
    <w:rsid w:val="00531901"/>
    <w:rsid w:val="00587419"/>
    <w:rsid w:val="00590447"/>
    <w:rsid w:val="005A6257"/>
    <w:rsid w:val="0060642F"/>
    <w:rsid w:val="006C63DB"/>
    <w:rsid w:val="006E078B"/>
    <w:rsid w:val="006E32D9"/>
    <w:rsid w:val="00700FA8"/>
    <w:rsid w:val="00756A2E"/>
    <w:rsid w:val="007B4CA8"/>
    <w:rsid w:val="007D6D9A"/>
    <w:rsid w:val="00810B05"/>
    <w:rsid w:val="00876E00"/>
    <w:rsid w:val="00887A28"/>
    <w:rsid w:val="008C10CC"/>
    <w:rsid w:val="008D3C25"/>
    <w:rsid w:val="00903D6A"/>
    <w:rsid w:val="00911018"/>
    <w:rsid w:val="009506AD"/>
    <w:rsid w:val="009645E7"/>
    <w:rsid w:val="00A20B1B"/>
    <w:rsid w:val="00A30FE5"/>
    <w:rsid w:val="00A46EB2"/>
    <w:rsid w:val="00AB4421"/>
    <w:rsid w:val="00AF3AE6"/>
    <w:rsid w:val="00B03112"/>
    <w:rsid w:val="00B06AE3"/>
    <w:rsid w:val="00B17009"/>
    <w:rsid w:val="00B34931"/>
    <w:rsid w:val="00B37255"/>
    <w:rsid w:val="00B43B4B"/>
    <w:rsid w:val="00B52F44"/>
    <w:rsid w:val="00B5590F"/>
    <w:rsid w:val="00B834A1"/>
    <w:rsid w:val="00B9404A"/>
    <w:rsid w:val="00BA0EA2"/>
    <w:rsid w:val="00BA49A3"/>
    <w:rsid w:val="00BD77DD"/>
    <w:rsid w:val="00BE7D1F"/>
    <w:rsid w:val="00C504C9"/>
    <w:rsid w:val="00C53A3C"/>
    <w:rsid w:val="00C65590"/>
    <w:rsid w:val="00C70483"/>
    <w:rsid w:val="00C8335E"/>
    <w:rsid w:val="00CF3289"/>
    <w:rsid w:val="00D269F0"/>
    <w:rsid w:val="00D43D8B"/>
    <w:rsid w:val="00DD4C73"/>
    <w:rsid w:val="00F45559"/>
    <w:rsid w:val="00F8220D"/>
    <w:rsid w:val="00F82FDB"/>
    <w:rsid w:val="00FF6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D8A6"/>
  <w14:defaultImageDpi w14:val="32767"/>
  <w15:chartTrackingRefBased/>
  <w15:docId w15:val="{0BF3668B-1A89-6648-B4DF-7C1306FC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47D"/>
    <w:pPr>
      <w:tabs>
        <w:tab w:val="center" w:pos="4680"/>
        <w:tab w:val="right" w:pos="9360"/>
      </w:tabs>
    </w:pPr>
  </w:style>
  <w:style w:type="character" w:customStyle="1" w:styleId="HeaderChar">
    <w:name w:val="Header Char"/>
    <w:basedOn w:val="DefaultParagraphFont"/>
    <w:link w:val="Header"/>
    <w:uiPriority w:val="99"/>
    <w:rsid w:val="0020047D"/>
  </w:style>
  <w:style w:type="paragraph" w:styleId="Footer">
    <w:name w:val="footer"/>
    <w:basedOn w:val="Normal"/>
    <w:link w:val="FooterChar"/>
    <w:uiPriority w:val="99"/>
    <w:unhideWhenUsed/>
    <w:rsid w:val="0020047D"/>
    <w:pPr>
      <w:tabs>
        <w:tab w:val="center" w:pos="4680"/>
        <w:tab w:val="right" w:pos="9360"/>
      </w:tabs>
    </w:pPr>
  </w:style>
  <w:style w:type="character" w:customStyle="1" w:styleId="FooterChar">
    <w:name w:val="Footer Char"/>
    <w:basedOn w:val="DefaultParagraphFont"/>
    <w:link w:val="Footer"/>
    <w:uiPriority w:val="99"/>
    <w:rsid w:val="0020047D"/>
  </w:style>
  <w:style w:type="character" w:styleId="PageNumber">
    <w:name w:val="page number"/>
    <w:basedOn w:val="DefaultParagraphFont"/>
    <w:uiPriority w:val="99"/>
    <w:semiHidden/>
    <w:unhideWhenUsed/>
    <w:rsid w:val="00C53A3C"/>
  </w:style>
  <w:style w:type="paragraph" w:styleId="BalloonText">
    <w:name w:val="Balloon Text"/>
    <w:basedOn w:val="Normal"/>
    <w:link w:val="BalloonTextChar"/>
    <w:uiPriority w:val="99"/>
    <w:semiHidden/>
    <w:unhideWhenUsed/>
    <w:rsid w:val="000C0A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0ADD"/>
    <w:rPr>
      <w:rFonts w:ascii="Times New Roman" w:hAnsi="Times New Roman" w:cs="Times New Roman"/>
      <w:sz w:val="18"/>
      <w:szCs w:val="18"/>
    </w:rPr>
  </w:style>
  <w:style w:type="paragraph" w:styleId="ListParagraph">
    <w:name w:val="List Paragraph"/>
    <w:basedOn w:val="Normal"/>
    <w:uiPriority w:val="34"/>
    <w:qFormat/>
    <w:rsid w:val="00B5590F"/>
    <w:pPr>
      <w:ind w:left="720"/>
      <w:contextualSpacing/>
    </w:pPr>
  </w:style>
  <w:style w:type="table" w:styleId="TableGrid">
    <w:name w:val="Table Grid"/>
    <w:basedOn w:val="TableNormal"/>
    <w:uiPriority w:val="59"/>
    <w:rsid w:val="000E4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1054"/>
    <w:rPr>
      <w:sz w:val="16"/>
      <w:szCs w:val="16"/>
    </w:rPr>
  </w:style>
  <w:style w:type="paragraph" w:styleId="CommentText">
    <w:name w:val="annotation text"/>
    <w:basedOn w:val="Normal"/>
    <w:link w:val="CommentTextChar"/>
    <w:uiPriority w:val="99"/>
    <w:semiHidden/>
    <w:unhideWhenUsed/>
    <w:rsid w:val="001E1054"/>
    <w:rPr>
      <w:sz w:val="20"/>
      <w:szCs w:val="20"/>
    </w:rPr>
  </w:style>
  <w:style w:type="character" w:customStyle="1" w:styleId="CommentTextChar">
    <w:name w:val="Comment Text Char"/>
    <w:basedOn w:val="DefaultParagraphFont"/>
    <w:link w:val="CommentText"/>
    <w:uiPriority w:val="99"/>
    <w:semiHidden/>
    <w:rsid w:val="001E1054"/>
    <w:rPr>
      <w:sz w:val="20"/>
      <w:szCs w:val="20"/>
    </w:rPr>
  </w:style>
  <w:style w:type="paragraph" w:styleId="CommentSubject">
    <w:name w:val="annotation subject"/>
    <w:basedOn w:val="CommentText"/>
    <w:next w:val="CommentText"/>
    <w:link w:val="CommentSubjectChar"/>
    <w:uiPriority w:val="99"/>
    <w:semiHidden/>
    <w:unhideWhenUsed/>
    <w:rsid w:val="001E1054"/>
    <w:rPr>
      <w:b/>
      <w:bCs/>
    </w:rPr>
  </w:style>
  <w:style w:type="character" w:customStyle="1" w:styleId="CommentSubjectChar">
    <w:name w:val="Comment Subject Char"/>
    <w:basedOn w:val="CommentTextChar"/>
    <w:link w:val="CommentSubject"/>
    <w:uiPriority w:val="99"/>
    <w:semiHidden/>
    <w:rsid w:val="001E10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80474">
      <w:bodyDiv w:val="1"/>
      <w:marLeft w:val="0"/>
      <w:marRight w:val="0"/>
      <w:marTop w:val="0"/>
      <w:marBottom w:val="0"/>
      <w:divBdr>
        <w:top w:val="none" w:sz="0" w:space="0" w:color="auto"/>
        <w:left w:val="none" w:sz="0" w:space="0" w:color="auto"/>
        <w:bottom w:val="none" w:sz="0" w:space="0" w:color="auto"/>
        <w:right w:val="none" w:sz="0" w:space="0" w:color="auto"/>
      </w:divBdr>
    </w:div>
    <w:div w:id="1405452215">
      <w:bodyDiv w:val="1"/>
      <w:marLeft w:val="0"/>
      <w:marRight w:val="0"/>
      <w:marTop w:val="0"/>
      <w:marBottom w:val="0"/>
      <w:divBdr>
        <w:top w:val="none" w:sz="0" w:space="0" w:color="auto"/>
        <w:left w:val="none" w:sz="0" w:space="0" w:color="auto"/>
        <w:bottom w:val="none" w:sz="0" w:space="0" w:color="auto"/>
        <w:right w:val="none" w:sz="0" w:space="0" w:color="auto"/>
      </w:divBdr>
    </w:div>
    <w:div w:id="183186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a:t>
            </a:r>
            <a:r>
              <a:rPr lang="en-US" baseline="0"/>
              <a:t> Temperature Affects Growth of Tomato Plants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Sheet1!$D$6</c:f>
              <c:strCache>
                <c:ptCount val="1"/>
                <c:pt idx="0">
                  <c:v>Height</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Sheet1!$C$7:$C$12</c:f>
              <c:numCache>
                <c:formatCode>General</c:formatCode>
                <c:ptCount val="6"/>
                <c:pt idx="0">
                  <c:v>5</c:v>
                </c:pt>
                <c:pt idx="1">
                  <c:v>15</c:v>
                </c:pt>
                <c:pt idx="2">
                  <c:v>25</c:v>
                </c:pt>
                <c:pt idx="3">
                  <c:v>35</c:v>
                </c:pt>
                <c:pt idx="4">
                  <c:v>45</c:v>
                </c:pt>
                <c:pt idx="5">
                  <c:v>55</c:v>
                </c:pt>
              </c:numCache>
            </c:numRef>
          </c:xVal>
          <c:yVal>
            <c:numRef>
              <c:f>Sheet1!$D$7:$D$12</c:f>
              <c:numCache>
                <c:formatCode>General</c:formatCode>
                <c:ptCount val="6"/>
                <c:pt idx="0">
                  <c:v>17</c:v>
                </c:pt>
                <c:pt idx="1">
                  <c:v>25</c:v>
                </c:pt>
                <c:pt idx="2">
                  <c:v>48</c:v>
                </c:pt>
                <c:pt idx="3">
                  <c:v>52</c:v>
                </c:pt>
                <c:pt idx="4">
                  <c:v>46</c:v>
                </c:pt>
                <c:pt idx="5">
                  <c:v>21</c:v>
                </c:pt>
              </c:numCache>
            </c:numRef>
          </c:yVal>
          <c:smooth val="0"/>
          <c:extLst>
            <c:ext xmlns:c16="http://schemas.microsoft.com/office/drawing/2014/chart" uri="{C3380CC4-5D6E-409C-BE32-E72D297353CC}">
              <c16:uniqueId val="{00000001-BA7E-504B-8D18-C21D82268642}"/>
            </c:ext>
          </c:extLst>
        </c:ser>
        <c:dLbls>
          <c:showLegendKey val="0"/>
          <c:showVal val="0"/>
          <c:showCatName val="0"/>
          <c:showSerName val="0"/>
          <c:showPercent val="0"/>
          <c:showBubbleSize val="0"/>
        </c:dLbls>
        <c:axId val="2049977375"/>
        <c:axId val="2054241391"/>
      </c:scatterChart>
      <c:valAx>
        <c:axId val="204997737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Growing</a:t>
                </a:r>
                <a:r>
                  <a:rPr lang="en-US" baseline="0"/>
                  <a:t> Temperature </a:t>
                </a:r>
              </a:p>
              <a:p>
                <a:pPr>
                  <a:defRPr/>
                </a:pPr>
                <a:r>
                  <a:rPr lang="en-US" baseline="0"/>
                  <a:t>(degrees celcius)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4241391"/>
        <c:crosses val="autoZero"/>
        <c:crossBetween val="midCat"/>
      </c:valAx>
      <c:valAx>
        <c:axId val="2054241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Final</a:t>
                </a:r>
                <a:r>
                  <a:rPr lang="en-US" baseline="0"/>
                  <a:t> Height (cm)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997737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and Kate Badger</dc:creator>
  <cp:keywords/>
  <dc:description/>
  <cp:lastModifiedBy>Tim Badger</cp:lastModifiedBy>
  <cp:revision>15</cp:revision>
  <cp:lastPrinted>2019-02-19T03:10:00Z</cp:lastPrinted>
  <dcterms:created xsi:type="dcterms:W3CDTF">2020-03-18T22:17:00Z</dcterms:created>
  <dcterms:modified xsi:type="dcterms:W3CDTF">2022-03-24T01:39:00Z</dcterms:modified>
</cp:coreProperties>
</file>