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91E" w:rsidRDefault="004B7142">
      <w:pPr>
        <w:pStyle w:val="Standard"/>
        <w:rPr>
          <w:b/>
          <w:bCs/>
          <w:sz w:val="36"/>
          <w:szCs w:val="36"/>
          <w:lang w:val="en-AU"/>
        </w:rPr>
      </w:pPr>
      <w:bookmarkStart w:id="0" w:name="_GoBack"/>
      <w:bookmarkEnd w:id="0"/>
      <w:r>
        <w:rPr>
          <w:b/>
          <w:bCs/>
          <w:sz w:val="36"/>
          <w:szCs w:val="36"/>
          <w:lang w:val="en-AU"/>
        </w:rPr>
        <w:t>Organic Reactions List</w:t>
      </w:r>
    </w:p>
    <w:p w:rsidR="0044691E" w:rsidRDefault="0044691E">
      <w:pPr>
        <w:pStyle w:val="Standard"/>
        <w:ind w:left="1134"/>
        <w:rPr>
          <w:b/>
          <w:bCs/>
          <w:sz w:val="20"/>
          <w:szCs w:val="20"/>
          <w:u w:val="single"/>
          <w:lang w:val="en-AU"/>
        </w:rPr>
      </w:pPr>
    </w:p>
    <w:tbl>
      <w:tblPr>
        <w:tblW w:w="107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7"/>
        <w:gridCol w:w="2379"/>
        <w:gridCol w:w="2400"/>
        <w:gridCol w:w="2291"/>
      </w:tblGrid>
      <w:tr w:rsidR="00446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Reaction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Reactants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Products</w:t>
            </w: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Additional conditions</w:t>
            </w:r>
          </w:p>
        </w:tc>
      </w:tr>
      <w:tr w:rsidR="00446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Standard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hydrolysis of polysaccharides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water</w:t>
            </w:r>
          </w:p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polysaccharide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disaccharide</w:t>
            </w:r>
          </w:p>
        </w:tc>
        <w:tc>
          <w:tcPr>
            <w:tcW w:w="2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4691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46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Standard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hydrolysis of disaccharides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water</w:t>
            </w:r>
          </w:p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disaccharide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monosaccharide</w:t>
            </w:r>
          </w:p>
        </w:tc>
        <w:tc>
          <w:tcPr>
            <w:tcW w:w="2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4691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46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Standard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fermentation of glucose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monosaccharide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alcohol</w:t>
            </w:r>
          </w:p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carbon dioxide</w:t>
            </w:r>
          </w:p>
        </w:tc>
        <w:tc>
          <w:tcPr>
            <w:tcW w:w="2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yeast enzymes</w:t>
            </w:r>
          </w:p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temperature maintained 20-30°C</w:t>
            </w:r>
          </w:p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low levels of oxygen</w:t>
            </w:r>
          </w:p>
        </w:tc>
      </w:tr>
      <w:tr w:rsidR="00446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Standard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oxidation of a primary alcohol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primary alcohol</w:t>
            </w:r>
          </w:p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acidified dichromate (orange)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aldehyde</w:t>
            </w:r>
          </w:p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(with more oxidation, carboxylic acid)</w:t>
            </w:r>
          </w:p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chromium ions (green)</w:t>
            </w:r>
          </w:p>
        </w:tc>
        <w:tc>
          <w:tcPr>
            <w:tcW w:w="2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</w:t>
            </w:r>
          </w:p>
        </w:tc>
      </w:tr>
      <w:tr w:rsidR="00446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Standard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oxidation of a secondary alcohol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secondary alcohol</w:t>
            </w:r>
          </w:p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acidified dichromate (orange)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ketone</w:t>
            </w:r>
          </w:p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chromium ions (green)</w:t>
            </w:r>
          </w:p>
        </w:tc>
        <w:tc>
          <w:tcPr>
            <w:tcW w:w="2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</w:t>
            </w:r>
          </w:p>
        </w:tc>
      </w:tr>
      <w:tr w:rsidR="00446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oxidation of an aldehyde by acidified dichromate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aldehyde</w:t>
            </w:r>
          </w:p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acidified dichromate (orange)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carboxylic acid</w:t>
            </w:r>
          </w:p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chromium ions (green)</w:t>
            </w:r>
          </w:p>
        </w:tc>
        <w:tc>
          <w:tcPr>
            <w:tcW w:w="2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</w:t>
            </w:r>
          </w:p>
        </w:tc>
      </w:tr>
      <w:tr w:rsidR="00446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oxidation of an aldehyde by Tollens' reagent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aldehyde</w:t>
            </w:r>
          </w:p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Tollen's reagent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carboxylate anions</w:t>
            </w:r>
          </w:p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silver metal</w:t>
            </w:r>
          </w:p>
        </w:tc>
        <w:tc>
          <w:tcPr>
            <w:tcW w:w="2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</w:t>
            </w:r>
          </w:p>
        </w:tc>
      </w:tr>
      <w:tr w:rsidR="00446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ionisation of a carboxylic acid in water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carboxylic acid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carboxylate anion</w:t>
            </w:r>
          </w:p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hydrogen ion</w:t>
            </w:r>
          </w:p>
        </w:tc>
        <w:tc>
          <w:tcPr>
            <w:tcW w:w="2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(equilibrium arrow)</w:t>
            </w:r>
          </w:p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</w:t>
            </w:r>
          </w:p>
        </w:tc>
      </w:tr>
      <w:tr w:rsidR="00446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carboxylic acid with hydroxide salt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carboxylate salt</w:t>
            </w:r>
          </w:p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water</w:t>
            </w:r>
          </w:p>
        </w:tc>
        <w:tc>
          <w:tcPr>
            <w:tcW w:w="2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4691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46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carboxylic acid with carbonate/hydrogen carbonate salt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carboxylate salt</w:t>
            </w:r>
          </w:p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carbon dioxide</w:t>
            </w:r>
          </w:p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water</w:t>
            </w:r>
          </w:p>
        </w:tc>
        <w:tc>
          <w:tcPr>
            <w:tcW w:w="2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4691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46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carboxylate </w:t>
            </w:r>
            <w:r>
              <w:rPr>
                <w:sz w:val="20"/>
                <w:szCs w:val="20"/>
              </w:rPr>
              <w:t>anion with acidic solution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carboxylate anion</w:t>
            </w:r>
          </w:p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hydrogen ion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carboxylic acid</w:t>
            </w:r>
          </w:p>
        </w:tc>
        <w:tc>
          <w:tcPr>
            <w:tcW w:w="2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4691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46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protonation of an amine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amine</w:t>
            </w:r>
          </w:p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hydrogen ion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substituted ammonium ion</w:t>
            </w:r>
          </w:p>
        </w:tc>
        <w:tc>
          <w:tcPr>
            <w:tcW w:w="2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4691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46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esterification (condensation)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carboxylic acid</w:t>
            </w:r>
          </w:p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alcohol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ester</w:t>
            </w:r>
          </w:p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water</w:t>
            </w:r>
          </w:p>
        </w:tc>
        <w:tc>
          <w:tcPr>
            <w:tcW w:w="2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sulfuric acid catalyst</w:t>
            </w:r>
          </w:p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reflux</w:t>
            </w:r>
          </w:p>
        </w:tc>
      </w:tr>
      <w:tr w:rsidR="00446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hydrolysis of an ester (acidic conditions)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ester</w:t>
            </w:r>
          </w:p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water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carboxylic acid</w:t>
            </w:r>
          </w:p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alcohol</w:t>
            </w:r>
          </w:p>
        </w:tc>
        <w:tc>
          <w:tcPr>
            <w:tcW w:w="2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reflux</w:t>
            </w:r>
          </w:p>
        </w:tc>
      </w:tr>
      <w:tr w:rsidR="00446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hydrolysis of an ester (alkaline conditions)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ester</w:t>
            </w:r>
          </w:p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hydroxide ion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carboxylate anion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alcohol</w:t>
            </w:r>
          </w:p>
        </w:tc>
        <w:tc>
          <w:tcPr>
            <w:tcW w:w="2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reflux</w:t>
            </w:r>
          </w:p>
        </w:tc>
      </w:tr>
      <w:tr w:rsidR="00446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8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amine with carboxylic acid (condensation)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amide</w:t>
            </w:r>
          </w:p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water</w:t>
            </w:r>
          </w:p>
        </w:tc>
        <w:tc>
          <w:tcPr>
            <w:tcW w:w="2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reflux</w:t>
            </w:r>
          </w:p>
        </w:tc>
      </w:tr>
      <w:tr w:rsidR="00446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hydrolysis of an amide (acidic conditions)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amide</w:t>
            </w:r>
          </w:p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hydronium ion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substituted ammonium ion</w:t>
            </w:r>
          </w:p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carboxylic acid</w:t>
            </w:r>
          </w:p>
        </w:tc>
        <w:tc>
          <w:tcPr>
            <w:tcW w:w="2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reflux</w:t>
            </w:r>
          </w:p>
        </w:tc>
      </w:tr>
      <w:tr w:rsidR="00446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hydrolysis of an amide (alkaline conditions)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amide</w:t>
            </w:r>
          </w:p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hydroxide ion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amine</w:t>
            </w:r>
          </w:p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carboxylate salt</w:t>
            </w:r>
          </w:p>
        </w:tc>
        <w:tc>
          <w:tcPr>
            <w:tcW w:w="2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reflux</w:t>
            </w:r>
          </w:p>
        </w:tc>
      </w:tr>
      <w:tr w:rsidR="00446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self-ionisation of an amino acid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amino acid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zwitterion</w:t>
            </w:r>
          </w:p>
        </w:tc>
        <w:tc>
          <w:tcPr>
            <w:tcW w:w="2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4691E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46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unsaturated compound (alkene group) with bromine or iodine water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(bromine/iodine red-brown)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saturated compound</w:t>
            </w:r>
          </w:p>
          <w:p w:rsidR="0044691E" w:rsidRDefault="004B714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(mixture colourless)</w:t>
            </w:r>
          </w:p>
        </w:tc>
        <w:tc>
          <w:tcPr>
            <w:tcW w:w="2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691E" w:rsidRDefault="0044691E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44691E" w:rsidRDefault="0044691E">
      <w:pPr>
        <w:pStyle w:val="Standard"/>
        <w:rPr>
          <w:b/>
          <w:bCs/>
          <w:i/>
          <w:iCs/>
          <w:sz w:val="20"/>
          <w:szCs w:val="20"/>
          <w:lang w:val="en-AU"/>
        </w:rPr>
      </w:pPr>
    </w:p>
    <w:p w:rsidR="0044691E" w:rsidRDefault="004B7142">
      <w:pPr>
        <w:pStyle w:val="Standard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lang w:val="en-AU"/>
        </w:rPr>
        <w:t>NOTE:</w:t>
      </w:r>
      <w:r>
        <w:rPr>
          <w:sz w:val="20"/>
          <w:szCs w:val="20"/>
          <w:lang w:val="en-AU"/>
        </w:rPr>
        <w:t xml:space="preserve"> For redox reactions, not all reactants and products (e.g. hydrogen ions, water) have been listed. You should be able to determine these by balancing the half-equations.</w:t>
      </w:r>
    </w:p>
    <w:p w:rsidR="0044691E" w:rsidRDefault="0044691E">
      <w:pPr>
        <w:pStyle w:val="Standard"/>
        <w:rPr>
          <w:sz w:val="20"/>
          <w:szCs w:val="20"/>
          <w:lang w:val="en-AU"/>
        </w:rPr>
      </w:pPr>
    </w:p>
    <w:p w:rsidR="0044691E" w:rsidRDefault="004B7142">
      <w:pPr>
        <w:pStyle w:val="Standard"/>
        <w:rPr>
          <w:sz w:val="20"/>
          <w:szCs w:val="20"/>
          <w:u w:val="single"/>
          <w:lang w:val="en-AU"/>
        </w:rPr>
      </w:pPr>
      <w:r>
        <w:rPr>
          <w:sz w:val="20"/>
          <w:szCs w:val="20"/>
          <w:u w:val="single"/>
          <w:lang w:val="en-AU"/>
        </w:rPr>
        <w:t>Examples of things that don't react:</w:t>
      </w:r>
    </w:p>
    <w:p w:rsidR="0044691E" w:rsidRDefault="004B7142">
      <w:pPr>
        <w:pStyle w:val="Standard"/>
        <w:rPr>
          <w:sz w:val="20"/>
          <w:szCs w:val="20"/>
        </w:rPr>
      </w:pPr>
      <w:r>
        <w:rPr>
          <w:sz w:val="20"/>
          <w:szCs w:val="20"/>
          <w:lang w:val="en-AU"/>
        </w:rPr>
        <w:t>Oxidation of a tertiary alcohol, carboxylic acid</w:t>
      </w:r>
      <w:r>
        <w:rPr>
          <w:sz w:val="20"/>
          <w:szCs w:val="20"/>
          <w:lang w:val="en-AU"/>
        </w:rPr>
        <w:t xml:space="preserve"> or ketone</w:t>
      </w:r>
    </w:p>
    <w:p w:rsidR="0044691E" w:rsidRDefault="004B7142">
      <w:pPr>
        <w:pStyle w:val="Standard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Tollens' reagent and the above</w:t>
      </w:r>
    </w:p>
    <w:p w:rsidR="0044691E" w:rsidRDefault="004B7142">
      <w:pPr>
        <w:pStyle w:val="Standard"/>
        <w:rPr>
          <w:sz w:val="20"/>
          <w:szCs w:val="20"/>
        </w:rPr>
      </w:pPr>
      <w:r>
        <w:rPr>
          <w:sz w:val="20"/>
          <w:szCs w:val="20"/>
          <w:lang w:val="en-AU"/>
        </w:rPr>
        <w:t>Saturated compound and bromine or iodine water</w:t>
      </w:r>
    </w:p>
    <w:sectPr w:rsidR="0044691E">
      <w:pgSz w:w="11905" w:h="16837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142" w:rsidRDefault="004B7142">
      <w:r>
        <w:separator/>
      </w:r>
    </w:p>
  </w:endnote>
  <w:endnote w:type="continuationSeparator" w:id="0">
    <w:p w:rsidR="004B7142" w:rsidRDefault="004B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142" w:rsidRDefault="004B7142">
      <w:r>
        <w:separator/>
      </w:r>
    </w:p>
  </w:footnote>
  <w:footnote w:type="continuationSeparator" w:id="0">
    <w:p w:rsidR="004B7142" w:rsidRDefault="004B7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4691E"/>
    <w:rsid w:val="0044691E"/>
    <w:rsid w:val="004B7142"/>
    <w:rsid w:val="00C1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776149-6525-47A9-9025-55BE8FFE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Burney</cp:lastModifiedBy>
  <cp:revision>2</cp:revision>
  <dcterms:created xsi:type="dcterms:W3CDTF">2017-08-23T03:07:00Z</dcterms:created>
  <dcterms:modified xsi:type="dcterms:W3CDTF">2017-08-23T03:07:00Z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